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4978E" w14:textId="39E2DA27" w:rsidR="005A5DDB" w:rsidRPr="009B7BAE" w:rsidRDefault="007A58A7">
      <w:pPr>
        <w:rPr>
          <w:b/>
        </w:rPr>
      </w:pPr>
      <w:r>
        <w:rPr>
          <w:b/>
        </w:rPr>
        <w:t>Supplementary</w:t>
      </w:r>
    </w:p>
    <w:p w14:paraId="2476F8E8" w14:textId="77777777" w:rsidR="00C21285" w:rsidRPr="009B7BAE" w:rsidRDefault="00C21285" w:rsidP="00C21285">
      <w:pPr>
        <w:pStyle w:val="Bibliography"/>
        <w:numPr>
          <w:ilvl w:val="0"/>
          <w:numId w:val="4"/>
        </w:numPr>
        <w:spacing w:line="276" w:lineRule="auto"/>
        <w:jc w:val="both"/>
        <w:rPr>
          <w:rFonts w:cs="Times New Roman"/>
          <w:lang w:val="id-ID"/>
        </w:rPr>
      </w:pPr>
      <w:r w:rsidRPr="009B7BAE">
        <w:rPr>
          <w:rFonts w:cs="Times New Roman"/>
          <w:lang w:val="id-ID"/>
        </w:rPr>
        <w:t>Tipologi Keberagamaan;</w:t>
      </w:r>
    </w:p>
    <w:p w14:paraId="0337995A" w14:textId="3C63615B" w:rsidR="00C21285" w:rsidRPr="009B7BAE" w:rsidRDefault="00C21285" w:rsidP="00C21285">
      <w:pPr>
        <w:pStyle w:val="ListParagraph"/>
        <w:numPr>
          <w:ilvl w:val="0"/>
          <w:numId w:val="4"/>
        </w:numPr>
      </w:pPr>
      <w:proofErr w:type="spellStart"/>
      <w:r w:rsidRPr="009B7BAE">
        <w:t>Sikap</w:t>
      </w:r>
      <w:proofErr w:type="spellEnd"/>
      <w:r w:rsidRPr="009B7BAE">
        <w:t xml:space="preserve"> </w:t>
      </w:r>
      <w:proofErr w:type="spellStart"/>
      <w:r w:rsidRPr="009B7BAE">
        <w:t>dan</w:t>
      </w:r>
      <w:proofErr w:type="spellEnd"/>
      <w:r w:rsidRPr="009B7BAE">
        <w:t xml:space="preserve"> </w:t>
      </w:r>
      <w:proofErr w:type="spellStart"/>
      <w:r w:rsidRPr="009B7BAE">
        <w:t>orientasi</w:t>
      </w:r>
      <w:proofErr w:type="spellEnd"/>
      <w:r w:rsidRPr="009B7BAE">
        <w:t xml:space="preserve"> </w:t>
      </w:r>
      <w:proofErr w:type="spellStart"/>
      <w:r w:rsidRPr="009B7BAE">
        <w:t>keagamaan</w:t>
      </w:r>
      <w:proofErr w:type="spellEnd"/>
      <w:r w:rsidRPr="009B7BAE">
        <w:t xml:space="preserve"> </w:t>
      </w:r>
      <w:proofErr w:type="spellStart"/>
      <w:r w:rsidRPr="009B7BAE">
        <w:t>masyarakat</w:t>
      </w:r>
      <w:proofErr w:type="spellEnd"/>
      <w:r w:rsidRPr="009B7BAE">
        <w:t xml:space="preserve"> </w:t>
      </w:r>
      <w:proofErr w:type="spellStart"/>
      <w:r w:rsidRPr="009B7BAE">
        <w:t>Jawa</w:t>
      </w:r>
      <w:proofErr w:type="spellEnd"/>
      <w:r w:rsidR="00283809" w:rsidRPr="009B7BAE">
        <w:t>;</w:t>
      </w:r>
    </w:p>
    <w:p w14:paraId="0702C699" w14:textId="4B9AB69A" w:rsidR="00C21285" w:rsidRPr="009B7BAE" w:rsidRDefault="00C21285" w:rsidP="00C21285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Times New Roman"/>
          <w:bCs/>
          <w:lang w:val="id-ID"/>
        </w:rPr>
      </w:pPr>
      <w:r w:rsidRPr="009B7BAE">
        <w:rPr>
          <w:rFonts w:cs="Times New Roman"/>
          <w:bCs/>
          <w:lang w:val="id-ID"/>
        </w:rPr>
        <w:t xml:space="preserve">Sinkretisme </w:t>
      </w:r>
      <w:proofErr w:type="spellStart"/>
      <w:r w:rsidRPr="009B7BAE">
        <w:rPr>
          <w:rFonts w:cs="Times New Roman"/>
          <w:bCs/>
          <w:lang w:val="id-ID"/>
        </w:rPr>
        <w:t>Clifford</w:t>
      </w:r>
      <w:proofErr w:type="spellEnd"/>
      <w:r w:rsidRPr="009B7BAE">
        <w:rPr>
          <w:rFonts w:cs="Times New Roman"/>
          <w:bCs/>
          <w:lang w:val="id-ID"/>
        </w:rPr>
        <w:t xml:space="preserve"> </w:t>
      </w:r>
      <w:proofErr w:type="spellStart"/>
      <w:r w:rsidRPr="009B7BAE">
        <w:rPr>
          <w:rFonts w:cs="Times New Roman"/>
          <w:bCs/>
          <w:lang w:val="id-ID"/>
        </w:rPr>
        <w:t>Geertz</w:t>
      </w:r>
      <w:proofErr w:type="spellEnd"/>
      <w:r w:rsidRPr="009B7BAE">
        <w:rPr>
          <w:rFonts w:cs="Times New Roman"/>
          <w:bCs/>
          <w:lang w:val="id-ID"/>
        </w:rPr>
        <w:t xml:space="preserve"> dan </w:t>
      </w:r>
      <w:proofErr w:type="spellStart"/>
      <w:r w:rsidRPr="009B7BAE">
        <w:rPr>
          <w:rFonts w:cs="Times New Roman"/>
          <w:bCs/>
        </w:rPr>
        <w:t>Konsep</w:t>
      </w:r>
      <w:proofErr w:type="spellEnd"/>
      <w:r w:rsidRPr="009B7BAE">
        <w:rPr>
          <w:rFonts w:cs="Times New Roman"/>
          <w:bCs/>
        </w:rPr>
        <w:t xml:space="preserve"> </w:t>
      </w:r>
      <w:proofErr w:type="spellStart"/>
      <w:r w:rsidRPr="009B7BAE">
        <w:rPr>
          <w:rFonts w:cs="Times New Roman"/>
          <w:bCs/>
        </w:rPr>
        <w:t>Kepenganutan</w:t>
      </w:r>
      <w:proofErr w:type="spellEnd"/>
      <w:r w:rsidRPr="009B7BAE">
        <w:rPr>
          <w:rFonts w:cs="Times New Roman"/>
          <w:bCs/>
        </w:rPr>
        <w:t xml:space="preserve"> Agama</w:t>
      </w:r>
      <w:r w:rsidRPr="009B7BAE">
        <w:rPr>
          <w:rFonts w:cs="Times New Roman"/>
          <w:bCs/>
          <w:lang w:val="id-ID"/>
        </w:rPr>
        <w:t xml:space="preserve"> Orang Jawa</w:t>
      </w:r>
      <w:r w:rsidR="00283809" w:rsidRPr="009B7BAE">
        <w:rPr>
          <w:rFonts w:cs="Times New Roman"/>
          <w:bCs/>
          <w:lang w:val="id-ID"/>
        </w:rPr>
        <w:t>;</w:t>
      </w:r>
    </w:p>
    <w:p w14:paraId="0E56E79A" w14:textId="77777777" w:rsidR="00FB55CD" w:rsidRPr="00A17463" w:rsidRDefault="00FB55CD" w:rsidP="00FB55C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17463">
        <w:rPr>
          <w:rFonts w:asciiTheme="majorBidi" w:hAnsiTheme="majorBidi" w:cstheme="majorBidi"/>
          <w:sz w:val="21"/>
          <w:szCs w:val="21"/>
          <w:lang w:val="id-ID"/>
        </w:rPr>
        <w:t>Wiwik Setiyani</w:t>
      </w:r>
      <w:r w:rsidRPr="00A1746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A17463">
        <w:rPr>
          <w:rFonts w:ascii="Times New Roman" w:eastAsia="Times New Roman" w:hAnsi="Times New Roman" w:cs="Times New Roman"/>
          <w:sz w:val="21"/>
          <w:szCs w:val="21"/>
        </w:rPr>
        <w:t>“</w:t>
      </w:r>
      <w:proofErr w:type="spellStart"/>
      <w:r w:rsidRPr="00A17463">
        <w:rPr>
          <w:rFonts w:ascii="Times New Roman" w:eastAsia="Times New Roman" w:hAnsi="Times New Roman" w:cs="Times New Roman"/>
          <w:sz w:val="21"/>
          <w:szCs w:val="21"/>
        </w:rPr>
        <w:t>Peran</w:t>
      </w:r>
      <w:proofErr w:type="spellEnd"/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A17463">
        <w:rPr>
          <w:rFonts w:ascii="Times New Roman" w:eastAsia="Times New Roman" w:hAnsi="Times New Roman" w:cs="Times New Roman"/>
          <w:sz w:val="21"/>
          <w:szCs w:val="21"/>
        </w:rPr>
        <w:t>Komunitas</w:t>
      </w:r>
      <w:proofErr w:type="spellEnd"/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A17463">
        <w:rPr>
          <w:rFonts w:ascii="Times New Roman" w:eastAsia="Times New Roman" w:hAnsi="Times New Roman" w:cs="Times New Roman"/>
          <w:sz w:val="21"/>
          <w:szCs w:val="21"/>
        </w:rPr>
        <w:t>Tlasih</w:t>
      </w:r>
      <w:proofErr w:type="spellEnd"/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87 </w:t>
      </w:r>
      <w:proofErr w:type="spellStart"/>
      <w:r w:rsidRPr="00A17463">
        <w:rPr>
          <w:rFonts w:ascii="Times New Roman" w:eastAsia="Times New Roman" w:hAnsi="Times New Roman" w:cs="Times New Roman"/>
          <w:sz w:val="21"/>
          <w:szCs w:val="21"/>
        </w:rPr>
        <w:t>Sumbergirang</w:t>
      </w:r>
      <w:proofErr w:type="spellEnd"/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A17463">
        <w:rPr>
          <w:rFonts w:ascii="Times New Roman" w:eastAsia="Times New Roman" w:hAnsi="Times New Roman" w:cs="Times New Roman"/>
          <w:sz w:val="21"/>
          <w:szCs w:val="21"/>
        </w:rPr>
        <w:t>Mojokerto</w:t>
      </w:r>
      <w:proofErr w:type="spellEnd"/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A17463">
        <w:rPr>
          <w:rFonts w:ascii="Times New Roman" w:eastAsia="Times New Roman" w:hAnsi="Times New Roman" w:cs="Times New Roman"/>
          <w:sz w:val="21"/>
          <w:szCs w:val="21"/>
        </w:rPr>
        <w:t>dalam</w:t>
      </w:r>
      <w:proofErr w:type="spellEnd"/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A17463">
        <w:rPr>
          <w:rFonts w:ascii="Times New Roman" w:eastAsia="Times New Roman" w:hAnsi="Times New Roman" w:cs="Times New Roman"/>
          <w:sz w:val="21"/>
          <w:szCs w:val="21"/>
        </w:rPr>
        <w:t>Membangun</w:t>
      </w:r>
      <w:proofErr w:type="spellEnd"/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proofErr w:type="spellStart"/>
      <w:r w:rsidRPr="00A17463">
        <w:rPr>
          <w:rFonts w:ascii="Times New Roman" w:eastAsia="Times New Roman" w:hAnsi="Times New Roman" w:cs="Times New Roman"/>
          <w:sz w:val="21"/>
          <w:szCs w:val="21"/>
        </w:rPr>
        <w:t>Harmoni</w:t>
      </w:r>
      <w:proofErr w:type="spellEnd"/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Agama,” </w:t>
      </w:r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TEOSOFI: </w:t>
      </w:r>
      <w:proofErr w:type="spellStart"/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>Jurnal</w:t>
      </w:r>
      <w:proofErr w:type="spellEnd"/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>Tasawuf</w:t>
      </w:r>
      <w:proofErr w:type="spellEnd"/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>dan</w:t>
      </w:r>
      <w:proofErr w:type="spellEnd"/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>Pemikiran</w:t>
      </w:r>
      <w:proofErr w:type="spellEnd"/>
      <w:r w:rsidRPr="00A1746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Islam</w:t>
      </w:r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5, no. 1 (June 5, 2015): 218–245</w:t>
      </w:r>
      <w:r>
        <w:t xml:space="preserve"> </w:t>
      </w:r>
      <w:hyperlink r:id="rId5" w:history="1">
        <w:r w:rsidRPr="00A17463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http://jurnalfuf.uinsby.ac.id/index.php/teosofi/article/view/102</w:t>
        </w:r>
      </w:hyperlink>
      <w:r w:rsidRPr="00A1746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FD955D1" w14:textId="2B9C44EF" w:rsidR="00A17463" w:rsidRPr="00A17463" w:rsidRDefault="00A17463" w:rsidP="00A1746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1"/>
          <w:szCs w:val="21"/>
          <w:lang w:val="id-ID"/>
        </w:rPr>
      </w:pPr>
      <w:r w:rsidRPr="00A17463">
        <w:rPr>
          <w:rFonts w:asciiTheme="majorBidi" w:hAnsiTheme="majorBidi" w:cstheme="majorBidi"/>
          <w:sz w:val="21"/>
          <w:szCs w:val="21"/>
          <w:lang w:val="id-ID"/>
        </w:rPr>
        <w:t>Wiwik</w:t>
      </w:r>
      <w:r w:rsidRPr="00A17463">
        <w:rPr>
          <w:rFonts w:asciiTheme="majorBidi" w:hAnsiTheme="majorBidi" w:cstheme="majorBidi"/>
          <w:sz w:val="21"/>
          <w:szCs w:val="21"/>
          <w:lang w:val="id-ID"/>
        </w:rPr>
        <w:t xml:space="preserve"> </w:t>
      </w:r>
      <w:r w:rsidRPr="00A17463">
        <w:rPr>
          <w:rFonts w:asciiTheme="majorBidi" w:hAnsiTheme="majorBidi" w:cstheme="majorBidi"/>
          <w:sz w:val="21"/>
          <w:szCs w:val="21"/>
          <w:lang w:val="id-ID"/>
        </w:rPr>
        <w:t xml:space="preserve">Setiyani, “Dilema Keberagamaan Muslim Pengikut Sapta Darma Dalam Menemukan </w:t>
      </w:r>
      <w:proofErr w:type="spellStart"/>
      <w:r w:rsidRPr="00A17463">
        <w:rPr>
          <w:rFonts w:asciiTheme="majorBidi" w:hAnsiTheme="majorBidi" w:cstheme="majorBidi"/>
          <w:sz w:val="21"/>
          <w:szCs w:val="21"/>
          <w:lang w:val="id-ID"/>
        </w:rPr>
        <w:t>Nilai-Nilai</w:t>
      </w:r>
      <w:proofErr w:type="spellEnd"/>
      <w:r w:rsidRPr="00A17463">
        <w:rPr>
          <w:rFonts w:asciiTheme="majorBidi" w:hAnsiTheme="majorBidi" w:cstheme="majorBidi"/>
          <w:sz w:val="21"/>
          <w:szCs w:val="21"/>
          <w:lang w:val="id-ID"/>
        </w:rPr>
        <w:t xml:space="preserve"> </w:t>
      </w:r>
      <w:proofErr w:type="spellStart"/>
      <w:r w:rsidRPr="00A17463">
        <w:rPr>
          <w:rFonts w:asciiTheme="majorBidi" w:hAnsiTheme="majorBidi" w:cstheme="majorBidi"/>
          <w:sz w:val="21"/>
          <w:szCs w:val="21"/>
          <w:lang w:val="id-ID"/>
        </w:rPr>
        <w:t>Spiritualitas</w:t>
      </w:r>
      <w:proofErr w:type="spellEnd"/>
      <w:r w:rsidRPr="00A17463">
        <w:rPr>
          <w:rFonts w:asciiTheme="majorBidi" w:hAnsiTheme="majorBidi" w:cstheme="majorBidi"/>
          <w:sz w:val="21"/>
          <w:szCs w:val="21"/>
          <w:lang w:val="id-ID"/>
        </w:rPr>
        <w:t xml:space="preserve">.” </w:t>
      </w:r>
      <w:r w:rsidRPr="00A17463">
        <w:rPr>
          <w:rFonts w:asciiTheme="majorBidi" w:hAnsiTheme="majorBidi" w:cstheme="majorBidi"/>
          <w:i/>
          <w:iCs/>
          <w:sz w:val="21"/>
          <w:szCs w:val="21"/>
          <w:lang w:val="id-ID"/>
        </w:rPr>
        <w:t xml:space="preserve">RELIGI: Jurnal Studi </w:t>
      </w:r>
      <w:proofErr w:type="spellStart"/>
      <w:r w:rsidRPr="00A17463">
        <w:rPr>
          <w:rFonts w:asciiTheme="majorBidi" w:hAnsiTheme="majorBidi" w:cstheme="majorBidi"/>
          <w:i/>
          <w:iCs/>
          <w:sz w:val="21"/>
          <w:szCs w:val="21"/>
          <w:lang w:val="id-ID"/>
        </w:rPr>
        <w:t>Agama-Agama</w:t>
      </w:r>
      <w:proofErr w:type="spellEnd"/>
      <w:r w:rsidRPr="00A17463">
        <w:rPr>
          <w:rFonts w:asciiTheme="majorBidi" w:hAnsiTheme="majorBidi" w:cstheme="majorBidi"/>
          <w:sz w:val="21"/>
          <w:szCs w:val="21"/>
          <w:lang w:val="id-ID"/>
        </w:rPr>
        <w:t xml:space="preserve"> 16, no. 2 (2020): 167-187. </w:t>
      </w:r>
    </w:p>
    <w:p w14:paraId="49906832" w14:textId="77777777" w:rsidR="00BE24DB" w:rsidRPr="009B7BAE" w:rsidRDefault="00BE24DB" w:rsidP="00BE24DB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Times New Roman"/>
          <w:lang w:val="id-ID"/>
        </w:rPr>
      </w:pPr>
      <w:proofErr w:type="spellStart"/>
      <w:r w:rsidRPr="009B7BAE">
        <w:rPr>
          <w:rFonts w:cs="Times New Roman"/>
        </w:rPr>
        <w:t>Aji</w:t>
      </w:r>
      <w:proofErr w:type="spellEnd"/>
      <w:r w:rsidRPr="009B7BAE">
        <w:rPr>
          <w:rFonts w:cs="Times New Roman"/>
          <w:lang w:val="id-ID"/>
        </w:rPr>
        <w:t xml:space="preserve">, </w:t>
      </w:r>
      <w:proofErr w:type="spellStart"/>
      <w:r w:rsidRPr="009B7BAE">
        <w:rPr>
          <w:rFonts w:cs="Times New Roman"/>
        </w:rPr>
        <w:t>Laksono</w:t>
      </w:r>
      <w:proofErr w:type="spellEnd"/>
      <w:r w:rsidRPr="009B7BAE">
        <w:rPr>
          <w:rFonts w:cs="Times New Roman"/>
        </w:rPr>
        <w:t xml:space="preserve"> </w:t>
      </w:r>
      <w:proofErr w:type="spellStart"/>
      <w:r w:rsidRPr="009B7BAE">
        <w:rPr>
          <w:rFonts w:cs="Times New Roman"/>
        </w:rPr>
        <w:t>Gunawan</w:t>
      </w:r>
      <w:proofErr w:type="spellEnd"/>
      <w:r w:rsidRPr="009B7BAE">
        <w:rPr>
          <w:rFonts w:cs="Times New Roman"/>
          <w:lang w:val="id-ID"/>
        </w:rPr>
        <w:t>. “</w:t>
      </w:r>
      <w:r w:rsidRPr="009B7BAE">
        <w:rPr>
          <w:rFonts w:cs="Times New Roman"/>
        </w:rPr>
        <w:t xml:space="preserve">Clifford Geertz </w:t>
      </w:r>
      <w:r w:rsidRPr="009B7BAE">
        <w:rPr>
          <w:rFonts w:cs="Times New Roman"/>
          <w:lang w:val="id-ID"/>
        </w:rPr>
        <w:t>d</w:t>
      </w:r>
      <w:r w:rsidRPr="009B7BAE">
        <w:rPr>
          <w:rFonts w:cs="Times New Roman"/>
        </w:rPr>
        <w:t xml:space="preserve">an </w:t>
      </w:r>
      <w:proofErr w:type="spellStart"/>
      <w:r w:rsidRPr="009B7BAE">
        <w:rPr>
          <w:rFonts w:cs="Times New Roman"/>
        </w:rPr>
        <w:t>Penelitianya</w:t>
      </w:r>
      <w:proofErr w:type="spellEnd"/>
      <w:r w:rsidRPr="009B7BAE">
        <w:rPr>
          <w:rFonts w:cs="Times New Roman"/>
        </w:rPr>
        <w:t xml:space="preserve"> </w:t>
      </w:r>
      <w:proofErr w:type="spellStart"/>
      <w:r w:rsidRPr="009B7BAE">
        <w:rPr>
          <w:rFonts w:cs="Times New Roman"/>
        </w:rPr>
        <w:t>Tentang</w:t>
      </w:r>
      <w:proofErr w:type="spellEnd"/>
      <w:r w:rsidRPr="009B7BAE">
        <w:rPr>
          <w:rFonts w:cs="Times New Roman"/>
        </w:rPr>
        <w:t xml:space="preserve"> Agama </w:t>
      </w:r>
      <w:r w:rsidRPr="009B7BAE">
        <w:rPr>
          <w:rFonts w:cs="Times New Roman"/>
          <w:lang w:val="id-ID"/>
        </w:rPr>
        <w:t>d</w:t>
      </w:r>
      <w:proofErr w:type="spellStart"/>
      <w:r w:rsidRPr="009B7BAE">
        <w:rPr>
          <w:rFonts w:cs="Times New Roman"/>
        </w:rPr>
        <w:t>i</w:t>
      </w:r>
      <w:proofErr w:type="spellEnd"/>
      <w:r w:rsidRPr="009B7BAE">
        <w:rPr>
          <w:rFonts w:cs="Times New Roman"/>
        </w:rPr>
        <w:t xml:space="preserve"> Indonesia (</w:t>
      </w:r>
      <w:proofErr w:type="spellStart"/>
      <w:r w:rsidRPr="009B7BAE">
        <w:rPr>
          <w:rFonts w:cs="Times New Roman"/>
        </w:rPr>
        <w:t>Jawa</w:t>
      </w:r>
      <w:proofErr w:type="spellEnd"/>
      <w:r w:rsidRPr="009B7BAE">
        <w:rPr>
          <w:rFonts w:cs="Times New Roman"/>
        </w:rPr>
        <w:t>)</w:t>
      </w:r>
      <w:r w:rsidRPr="009B7BAE">
        <w:rPr>
          <w:rFonts w:cs="Times New Roman"/>
          <w:lang w:val="id-ID"/>
        </w:rPr>
        <w:t xml:space="preserve">.” </w:t>
      </w:r>
      <w:r w:rsidRPr="009B7BAE">
        <w:rPr>
          <w:rFonts w:cs="Times New Roman"/>
          <w:i/>
          <w:iCs/>
          <w:lang w:val="id-ID"/>
        </w:rPr>
        <w:t>Citra Ilmu</w:t>
      </w:r>
      <w:r w:rsidRPr="009B7BAE">
        <w:rPr>
          <w:rFonts w:cs="Times New Roman"/>
          <w:lang w:val="id-ID"/>
        </w:rPr>
        <w:t xml:space="preserve"> 24, no. </w:t>
      </w:r>
      <w:proofErr w:type="spellStart"/>
      <w:r w:rsidRPr="009B7BAE">
        <w:rPr>
          <w:rFonts w:cs="Times New Roman"/>
          <w:lang w:val="id-ID"/>
        </w:rPr>
        <w:t>Xii</w:t>
      </w:r>
      <w:proofErr w:type="spellEnd"/>
      <w:r w:rsidRPr="009B7BAE">
        <w:rPr>
          <w:rFonts w:cs="Times New Roman"/>
          <w:lang w:val="id-ID"/>
        </w:rPr>
        <w:t xml:space="preserve"> (Oktober 2016):  115-123.  </w:t>
      </w:r>
    </w:p>
    <w:p w14:paraId="0E953F9B" w14:textId="77777777" w:rsidR="00BE24DB" w:rsidRPr="009B7BAE" w:rsidRDefault="00BE24DB" w:rsidP="00BE24DB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Times New Roman"/>
          <w:color w:val="222222"/>
          <w:lang w:val="id-ID"/>
        </w:rPr>
      </w:pPr>
      <w:proofErr w:type="spellStart"/>
      <w:r w:rsidRPr="009B7BAE">
        <w:rPr>
          <w:rStyle w:val="Emphasis"/>
          <w:rFonts w:cs="Times New Roman"/>
          <w:i w:val="0"/>
          <w:iCs w:val="0"/>
          <w:color w:val="222222"/>
        </w:rPr>
        <w:t>Ahyani</w:t>
      </w:r>
      <w:proofErr w:type="spellEnd"/>
      <w:r w:rsidRPr="009B7BAE">
        <w:rPr>
          <w:rStyle w:val="Emphasis"/>
          <w:rFonts w:cs="Times New Roman"/>
          <w:i w:val="0"/>
          <w:iCs w:val="0"/>
          <w:color w:val="222222"/>
          <w:lang w:val="id-ID"/>
        </w:rPr>
        <w:t xml:space="preserve">, </w:t>
      </w:r>
      <w:proofErr w:type="spellStart"/>
      <w:r w:rsidRPr="009B7BAE">
        <w:rPr>
          <w:rStyle w:val="Emphasis"/>
          <w:rFonts w:cs="Times New Roman"/>
          <w:i w:val="0"/>
          <w:iCs w:val="0"/>
          <w:color w:val="222222"/>
        </w:rPr>
        <w:t>Shidqi</w:t>
      </w:r>
      <w:proofErr w:type="spellEnd"/>
      <w:r w:rsidRPr="009B7BAE">
        <w:rPr>
          <w:rStyle w:val="Emphasis"/>
          <w:rFonts w:cs="Times New Roman"/>
          <w:i w:val="0"/>
          <w:iCs w:val="0"/>
          <w:color w:val="222222"/>
          <w:lang w:val="id-ID"/>
        </w:rPr>
        <w:t>. “</w:t>
      </w:r>
      <w:r w:rsidRPr="009B7BAE">
        <w:rPr>
          <w:rFonts w:cs="Times New Roman"/>
          <w:color w:val="222222"/>
          <w:lang w:val="id-ID"/>
        </w:rPr>
        <w:t>Islam Jawa: Varian Keagamaan Masyarakat Muslim dalam Tinjauan Antropologi.”</w:t>
      </w:r>
      <w:r w:rsidRPr="009B7BAE">
        <w:rPr>
          <w:rFonts w:cs="Times New Roman"/>
          <w:i/>
          <w:iCs/>
          <w:color w:val="222222"/>
          <w:lang w:val="id-ID"/>
        </w:rPr>
        <w:t xml:space="preserve">  Jurnal Salam </w:t>
      </w:r>
      <w:r w:rsidRPr="009B7BAE">
        <w:rPr>
          <w:rFonts w:cs="Times New Roman"/>
          <w:color w:val="222222"/>
          <w:lang w:val="id-ID"/>
        </w:rPr>
        <w:t>15, no.1 (2012).</w:t>
      </w:r>
    </w:p>
    <w:p w14:paraId="1C1CB17B" w14:textId="77777777" w:rsidR="00CE5AB2" w:rsidRPr="009B7BAE" w:rsidRDefault="00CE5AB2" w:rsidP="00CE5AB2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Times New Roman"/>
          <w:lang w:val="id-ID"/>
        </w:rPr>
      </w:pPr>
      <w:r w:rsidRPr="009B7BAE">
        <w:rPr>
          <w:rFonts w:cs="Times New Roman"/>
          <w:lang w:val="id-ID"/>
        </w:rPr>
        <w:t xml:space="preserve">M.C. </w:t>
      </w:r>
      <w:proofErr w:type="spellStart"/>
      <w:r w:rsidRPr="009B7BAE">
        <w:rPr>
          <w:rFonts w:cs="Times New Roman"/>
          <w:lang w:val="id-ID"/>
        </w:rPr>
        <w:t>Rifcklefs</w:t>
      </w:r>
      <w:proofErr w:type="spellEnd"/>
      <w:r w:rsidRPr="009B7BAE">
        <w:rPr>
          <w:rFonts w:cs="Times New Roman"/>
          <w:lang w:val="id-ID"/>
        </w:rPr>
        <w:t xml:space="preserve">. (2012). </w:t>
      </w:r>
      <w:proofErr w:type="spellStart"/>
      <w:r w:rsidRPr="009B7BAE">
        <w:rPr>
          <w:rFonts w:cs="Times New Roman"/>
          <w:i/>
          <w:iCs/>
          <w:lang w:val="id-ID"/>
        </w:rPr>
        <w:t>Islamization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and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Its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Opponents</w:t>
      </w:r>
      <w:proofErr w:type="spellEnd"/>
      <w:r w:rsidRPr="009B7BAE">
        <w:rPr>
          <w:rFonts w:cs="Times New Roman"/>
          <w:i/>
          <w:iCs/>
          <w:lang w:val="id-ID"/>
        </w:rPr>
        <w:t xml:space="preserve"> in Java: A </w:t>
      </w:r>
      <w:proofErr w:type="spellStart"/>
      <w:r w:rsidRPr="009B7BAE">
        <w:rPr>
          <w:rFonts w:cs="Times New Roman"/>
          <w:i/>
          <w:iCs/>
          <w:lang w:val="id-ID"/>
        </w:rPr>
        <w:t>Political</w:t>
      </w:r>
      <w:proofErr w:type="spellEnd"/>
      <w:r w:rsidRPr="009B7BAE">
        <w:rPr>
          <w:rFonts w:cs="Times New Roman"/>
          <w:i/>
          <w:iCs/>
          <w:lang w:val="id-ID"/>
        </w:rPr>
        <w:t xml:space="preserve">, Sosial, </w:t>
      </w:r>
      <w:proofErr w:type="spellStart"/>
      <w:r w:rsidRPr="009B7BAE">
        <w:rPr>
          <w:rFonts w:cs="Times New Roman"/>
          <w:i/>
          <w:iCs/>
          <w:lang w:val="id-ID"/>
        </w:rPr>
        <w:t>Cultural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and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Religious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History</w:t>
      </w:r>
      <w:proofErr w:type="spellEnd"/>
      <w:r w:rsidRPr="009B7BAE">
        <w:rPr>
          <w:rFonts w:cs="Times New Roman"/>
          <w:lang w:val="id-ID"/>
        </w:rPr>
        <w:t xml:space="preserve">, </w:t>
      </w:r>
      <w:r w:rsidRPr="009B7BAE">
        <w:rPr>
          <w:rFonts w:cs="Times New Roman"/>
          <w:i/>
          <w:iCs/>
          <w:lang w:val="id-ID"/>
        </w:rPr>
        <w:t xml:space="preserve">c. 1930 </w:t>
      </w:r>
      <w:proofErr w:type="spellStart"/>
      <w:r w:rsidRPr="009B7BAE">
        <w:rPr>
          <w:rFonts w:cs="Times New Roman"/>
          <w:i/>
          <w:iCs/>
          <w:lang w:val="id-ID"/>
        </w:rPr>
        <w:t>to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the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Present</w:t>
      </w:r>
      <w:proofErr w:type="spellEnd"/>
      <w:r w:rsidRPr="009B7BAE">
        <w:rPr>
          <w:rFonts w:cs="Times New Roman"/>
          <w:lang w:val="id-ID"/>
        </w:rPr>
        <w:t xml:space="preserve">. </w:t>
      </w:r>
      <w:proofErr w:type="spellStart"/>
      <w:r w:rsidRPr="009B7BAE">
        <w:rPr>
          <w:rFonts w:cs="Times New Roman"/>
          <w:lang w:val="id-ID"/>
        </w:rPr>
        <w:t>Maps</w:t>
      </w:r>
      <w:proofErr w:type="spellEnd"/>
      <w:r w:rsidRPr="009B7BAE">
        <w:rPr>
          <w:rFonts w:cs="Times New Roman"/>
          <w:lang w:val="id-ID"/>
        </w:rPr>
        <w:t xml:space="preserve">, </w:t>
      </w:r>
      <w:proofErr w:type="spellStart"/>
      <w:r w:rsidRPr="009B7BAE">
        <w:rPr>
          <w:rFonts w:cs="Times New Roman"/>
          <w:lang w:val="id-ID"/>
        </w:rPr>
        <w:t>Bibliography</w:t>
      </w:r>
      <w:proofErr w:type="spellEnd"/>
      <w:r w:rsidRPr="009B7BAE">
        <w:rPr>
          <w:rFonts w:cs="Times New Roman"/>
          <w:lang w:val="id-ID"/>
        </w:rPr>
        <w:t xml:space="preserve">, Index. </w:t>
      </w:r>
      <w:proofErr w:type="spellStart"/>
      <w:r w:rsidRPr="009B7BAE">
        <w:rPr>
          <w:rFonts w:cs="Times New Roman"/>
          <w:lang w:val="id-ID"/>
        </w:rPr>
        <w:t>Book</w:t>
      </w:r>
      <w:proofErr w:type="spellEnd"/>
      <w:r w:rsidRPr="009B7BAE">
        <w:rPr>
          <w:rFonts w:cs="Times New Roman"/>
          <w:lang w:val="id-ID"/>
        </w:rPr>
        <w:t xml:space="preserve"> </w:t>
      </w:r>
      <w:proofErr w:type="spellStart"/>
      <w:r w:rsidRPr="009B7BAE">
        <w:rPr>
          <w:rFonts w:cs="Times New Roman"/>
          <w:lang w:val="id-ID"/>
        </w:rPr>
        <w:t>Review</w:t>
      </w:r>
      <w:proofErr w:type="spellEnd"/>
      <w:r w:rsidRPr="009B7BAE">
        <w:rPr>
          <w:rFonts w:cs="Times New Roman"/>
          <w:lang w:val="id-ID"/>
        </w:rPr>
        <w:t xml:space="preserve">, Indonesia. </w:t>
      </w:r>
      <w:proofErr w:type="spellStart"/>
      <w:r w:rsidRPr="009B7BAE">
        <w:rPr>
          <w:rFonts w:cs="Times New Roman"/>
          <w:lang w:val="id-ID"/>
        </w:rPr>
        <w:t>Singappore</w:t>
      </w:r>
      <w:proofErr w:type="spellEnd"/>
      <w:r w:rsidRPr="009B7BAE">
        <w:rPr>
          <w:rFonts w:cs="Times New Roman"/>
          <w:lang w:val="id-ID"/>
        </w:rPr>
        <w:t>: NUS,</w:t>
      </w:r>
      <w:r w:rsidRPr="009B7BAE">
        <w:rPr>
          <w:rFonts w:cs="Times New Roman"/>
          <w:i/>
          <w:iCs/>
          <w:lang w:val="id-ID"/>
        </w:rPr>
        <w:t xml:space="preserve"> </w:t>
      </w:r>
      <w:r w:rsidRPr="009B7BAE">
        <w:rPr>
          <w:rFonts w:cs="Times New Roman"/>
          <w:lang w:val="id-ID"/>
        </w:rPr>
        <w:t>2012.</w:t>
      </w:r>
    </w:p>
    <w:p w14:paraId="032E3C6E" w14:textId="77777777" w:rsidR="00283809" w:rsidRPr="009B7BAE" w:rsidRDefault="00283809" w:rsidP="00283809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Times New Roman"/>
          <w:lang w:val="id-ID"/>
        </w:rPr>
      </w:pPr>
      <w:r w:rsidRPr="009B7BAE">
        <w:rPr>
          <w:rFonts w:cs="Times New Roman"/>
          <w:lang w:val="id-ID"/>
        </w:rPr>
        <w:t xml:space="preserve">Mufid, </w:t>
      </w:r>
      <w:proofErr w:type="spellStart"/>
      <w:r w:rsidRPr="009B7BAE">
        <w:rPr>
          <w:rFonts w:cs="Times New Roman"/>
          <w:lang w:val="id-ID"/>
        </w:rPr>
        <w:t>syafi’i</w:t>
      </w:r>
      <w:proofErr w:type="spellEnd"/>
      <w:r w:rsidRPr="009B7BAE">
        <w:rPr>
          <w:rFonts w:cs="Times New Roman"/>
          <w:lang w:val="id-ID"/>
        </w:rPr>
        <w:t xml:space="preserve"> Ahmad. </w:t>
      </w:r>
      <w:r w:rsidRPr="009B7BAE">
        <w:rPr>
          <w:rFonts w:cs="Times New Roman"/>
          <w:i/>
          <w:iCs/>
          <w:lang w:val="id-ID"/>
        </w:rPr>
        <w:t>Taklukkan, Abangan Dan Tarekat: Kebangkitan Agama Di Jawa; Pengantar Muslim Abdurrahman</w:t>
      </w:r>
      <w:r w:rsidRPr="009B7BAE">
        <w:rPr>
          <w:rFonts w:cs="Times New Roman"/>
          <w:lang w:val="id-ID"/>
        </w:rPr>
        <w:t xml:space="preserve">. Jakarta: Yayasan Obor </w:t>
      </w:r>
      <w:proofErr w:type="spellStart"/>
      <w:r w:rsidRPr="009B7BAE">
        <w:rPr>
          <w:rFonts w:cs="Times New Roman"/>
          <w:lang w:val="id-ID"/>
        </w:rPr>
        <w:t>indonesia</w:t>
      </w:r>
      <w:proofErr w:type="spellEnd"/>
      <w:r w:rsidRPr="009B7BAE">
        <w:rPr>
          <w:rFonts w:cs="Times New Roman"/>
          <w:lang w:val="id-ID"/>
        </w:rPr>
        <w:t>, 2006.</w:t>
      </w:r>
    </w:p>
    <w:p w14:paraId="79E708E8" w14:textId="77777777" w:rsidR="00E2368C" w:rsidRPr="009B7BAE" w:rsidRDefault="00E2368C" w:rsidP="00E2368C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Times New Roman"/>
          <w:lang w:val="id-ID"/>
        </w:rPr>
      </w:pPr>
      <w:proofErr w:type="spellStart"/>
      <w:r w:rsidRPr="009B7BAE">
        <w:rPr>
          <w:rFonts w:cs="Times New Roman"/>
          <w:lang w:val="id-ID"/>
        </w:rPr>
        <w:t>Murder</w:t>
      </w:r>
      <w:proofErr w:type="spellEnd"/>
      <w:r w:rsidRPr="009B7BAE">
        <w:rPr>
          <w:rFonts w:cs="Times New Roman"/>
          <w:lang w:val="id-ID"/>
        </w:rPr>
        <w:t xml:space="preserve">, </w:t>
      </w:r>
      <w:proofErr w:type="spellStart"/>
      <w:r w:rsidRPr="009B7BAE">
        <w:rPr>
          <w:rFonts w:cs="Times New Roman"/>
          <w:lang w:val="id-ID"/>
        </w:rPr>
        <w:t>Niels</w:t>
      </w:r>
      <w:proofErr w:type="spellEnd"/>
      <w:r w:rsidRPr="009B7BAE">
        <w:rPr>
          <w:rFonts w:cs="Times New Roman"/>
          <w:lang w:val="id-ID"/>
        </w:rPr>
        <w:t xml:space="preserve">. </w:t>
      </w:r>
      <w:proofErr w:type="spellStart"/>
      <w:r w:rsidRPr="009B7BAE">
        <w:rPr>
          <w:rFonts w:cs="Times New Roman"/>
          <w:i/>
          <w:iCs/>
          <w:lang w:val="id-ID"/>
        </w:rPr>
        <w:t>Mysticism</w:t>
      </w:r>
      <w:proofErr w:type="spellEnd"/>
      <w:r w:rsidRPr="009B7BAE">
        <w:rPr>
          <w:rFonts w:cs="Times New Roman"/>
          <w:i/>
          <w:iCs/>
          <w:lang w:val="id-ID"/>
        </w:rPr>
        <w:t xml:space="preserve"> in Java;</w:t>
      </w:r>
      <w:r w:rsidRPr="009B7BAE">
        <w:rPr>
          <w:rFonts w:cs="Times New Roman"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Ideology</w:t>
      </w:r>
      <w:proofErr w:type="spellEnd"/>
      <w:r w:rsidRPr="009B7BAE">
        <w:rPr>
          <w:rFonts w:cs="Times New Roman"/>
          <w:i/>
          <w:iCs/>
          <w:lang w:val="id-ID"/>
        </w:rPr>
        <w:t xml:space="preserve"> in Indonesia</w:t>
      </w:r>
      <w:r w:rsidRPr="009B7BAE">
        <w:rPr>
          <w:rFonts w:cs="Times New Roman"/>
          <w:lang w:val="id-ID"/>
        </w:rPr>
        <w:t>. Yogyakarta: Kanisius, 2005.</w:t>
      </w:r>
    </w:p>
    <w:p w14:paraId="10899834" w14:textId="77777777" w:rsidR="00C21285" w:rsidRPr="009B7BAE" w:rsidRDefault="00C21285" w:rsidP="00E2368C">
      <w:pPr>
        <w:pStyle w:val="ListParagraph"/>
      </w:pPr>
    </w:p>
    <w:p w14:paraId="09A0CB57" w14:textId="77777777" w:rsidR="00C21285" w:rsidRPr="009B7BAE" w:rsidRDefault="00C21285" w:rsidP="00C21285"/>
    <w:p w14:paraId="78A585A2" w14:textId="77777777" w:rsidR="00C21285" w:rsidRPr="009B7BAE" w:rsidRDefault="00C21285" w:rsidP="00C21285"/>
    <w:p w14:paraId="010482D1" w14:textId="77777777" w:rsidR="00C21285" w:rsidRPr="009B7BAE" w:rsidRDefault="00C21285" w:rsidP="00C21285">
      <w:pPr>
        <w:pStyle w:val="Bibliography"/>
        <w:spacing w:line="276" w:lineRule="auto"/>
        <w:ind w:left="567" w:hanging="567"/>
        <w:jc w:val="both"/>
        <w:rPr>
          <w:rFonts w:cs="Times New Roman"/>
          <w:lang w:val="id-ID"/>
        </w:rPr>
      </w:pPr>
      <w:proofErr w:type="spellStart"/>
      <w:r w:rsidRPr="009B7BAE">
        <w:rPr>
          <w:rFonts w:cs="Times New Roman"/>
          <w:lang w:val="id-ID"/>
        </w:rPr>
        <w:t>Beatty</w:t>
      </w:r>
      <w:proofErr w:type="spellEnd"/>
      <w:r w:rsidRPr="009B7BAE">
        <w:rPr>
          <w:rFonts w:cs="Times New Roman"/>
          <w:lang w:val="id-ID"/>
        </w:rPr>
        <w:t xml:space="preserve">, Andrew. </w:t>
      </w:r>
      <w:proofErr w:type="spellStart"/>
      <w:r w:rsidRPr="009B7BAE">
        <w:rPr>
          <w:rFonts w:cs="Times New Roman"/>
          <w:i/>
          <w:iCs/>
          <w:lang w:val="id-ID"/>
        </w:rPr>
        <w:t>Varities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of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Javanese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Religion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an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Antropological</w:t>
      </w:r>
      <w:proofErr w:type="spellEnd"/>
      <w:r w:rsidRPr="009B7BAE">
        <w:rPr>
          <w:rFonts w:cs="Times New Roman"/>
          <w:i/>
          <w:iCs/>
          <w:lang w:val="id-ID"/>
        </w:rPr>
        <w:t xml:space="preserve"> </w:t>
      </w:r>
      <w:proofErr w:type="spellStart"/>
      <w:r w:rsidRPr="009B7BAE">
        <w:rPr>
          <w:rFonts w:cs="Times New Roman"/>
          <w:i/>
          <w:iCs/>
          <w:lang w:val="id-ID"/>
        </w:rPr>
        <w:t>Account</w:t>
      </w:r>
      <w:proofErr w:type="spellEnd"/>
      <w:r w:rsidRPr="009B7BAE">
        <w:rPr>
          <w:rFonts w:cs="Times New Roman"/>
          <w:lang w:val="id-ID"/>
        </w:rPr>
        <w:t xml:space="preserve">. UK: </w:t>
      </w:r>
      <w:proofErr w:type="spellStart"/>
      <w:r w:rsidRPr="009B7BAE">
        <w:rPr>
          <w:rFonts w:cs="Times New Roman"/>
          <w:lang w:val="id-ID"/>
        </w:rPr>
        <w:t>Cambridge</w:t>
      </w:r>
      <w:proofErr w:type="spellEnd"/>
      <w:r w:rsidRPr="009B7BAE">
        <w:rPr>
          <w:rFonts w:cs="Times New Roman"/>
          <w:lang w:val="id-ID"/>
        </w:rPr>
        <w:t xml:space="preserve"> </w:t>
      </w:r>
      <w:proofErr w:type="spellStart"/>
      <w:r w:rsidRPr="009B7BAE">
        <w:rPr>
          <w:rFonts w:cs="Times New Roman"/>
          <w:lang w:val="id-ID"/>
        </w:rPr>
        <w:t>University</w:t>
      </w:r>
      <w:proofErr w:type="spellEnd"/>
      <w:r w:rsidRPr="009B7BAE">
        <w:rPr>
          <w:rFonts w:cs="Times New Roman"/>
          <w:lang w:val="id-ID"/>
        </w:rPr>
        <w:t xml:space="preserve"> </w:t>
      </w:r>
      <w:proofErr w:type="spellStart"/>
      <w:r w:rsidRPr="009B7BAE">
        <w:rPr>
          <w:rFonts w:cs="Times New Roman"/>
          <w:lang w:val="id-ID"/>
        </w:rPr>
        <w:t>Press</w:t>
      </w:r>
      <w:proofErr w:type="spellEnd"/>
      <w:r w:rsidRPr="009B7BAE">
        <w:rPr>
          <w:rFonts w:cs="Times New Roman"/>
          <w:lang w:val="id-ID"/>
        </w:rPr>
        <w:t>, 2004.</w:t>
      </w:r>
    </w:p>
    <w:p w14:paraId="251B3776" w14:textId="77777777" w:rsidR="00C21285" w:rsidRPr="009B7BAE" w:rsidRDefault="00C21285" w:rsidP="00C21285">
      <w:pPr>
        <w:pStyle w:val="ListParagraph"/>
      </w:pPr>
    </w:p>
    <w:sectPr w:rsidR="00C21285" w:rsidRPr="009B7BAE" w:rsidSect="00051A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274E5"/>
    <w:multiLevelType w:val="hybridMultilevel"/>
    <w:tmpl w:val="B0F4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F3975"/>
    <w:multiLevelType w:val="hybridMultilevel"/>
    <w:tmpl w:val="7314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12619"/>
    <w:multiLevelType w:val="hybridMultilevel"/>
    <w:tmpl w:val="A328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E253B"/>
    <w:multiLevelType w:val="hybridMultilevel"/>
    <w:tmpl w:val="7F7E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85"/>
    <w:rsid w:val="00051AD7"/>
    <w:rsid w:val="00283809"/>
    <w:rsid w:val="0078461E"/>
    <w:rsid w:val="007A58A7"/>
    <w:rsid w:val="009B7BAE"/>
    <w:rsid w:val="00A17463"/>
    <w:rsid w:val="00B71E37"/>
    <w:rsid w:val="00BE24DB"/>
    <w:rsid w:val="00C10C44"/>
    <w:rsid w:val="00C21285"/>
    <w:rsid w:val="00CE5AB2"/>
    <w:rsid w:val="00E2368C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18C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28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C21285"/>
  </w:style>
  <w:style w:type="character" w:styleId="Emphasis">
    <w:name w:val="Emphasis"/>
    <w:basedOn w:val="DefaultParagraphFont"/>
    <w:uiPriority w:val="20"/>
    <w:qFormat/>
    <w:rsid w:val="00BE24DB"/>
    <w:rPr>
      <w:i/>
      <w:iCs/>
    </w:rPr>
  </w:style>
  <w:style w:type="character" w:styleId="Hyperlink">
    <w:name w:val="Hyperlink"/>
    <w:basedOn w:val="DefaultParagraphFont"/>
    <w:uiPriority w:val="99"/>
    <w:unhideWhenUsed/>
    <w:rsid w:val="00A17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jurnalfuf.uinsby.ac.id/index.php/teosofi/article/view/102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2020-09-22T14:19:00Z</dcterms:created>
  <dcterms:modified xsi:type="dcterms:W3CDTF">2020-09-23T07:41:00Z</dcterms:modified>
</cp:coreProperties>
</file>