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AB6" w:rsidRDefault="005E2AB6" w:rsidP="005E2AB6">
      <w:bookmarkStart w:id="0" w:name="_GoBack"/>
      <w:bookmarkEnd w:id="0"/>
    </w:p>
    <w:p w:rsidR="005E2AB6" w:rsidRDefault="005E2AB6" w:rsidP="005E2AB6"/>
    <w:p w:rsidR="005E2AB6" w:rsidRDefault="005E2AB6" w:rsidP="005E2AB6"/>
    <w:p w:rsidR="005E2AB6" w:rsidRDefault="005E2AB6" w:rsidP="005E2AB6">
      <w:pPr>
        <w:rPr>
          <w:rFonts w:ascii="Times New Roman" w:eastAsia="Times New Roman" w:hAnsi="Times New Roman" w:cs="Times New Roman"/>
          <w:sz w:val="24"/>
          <w:szCs w:val="24"/>
          <w:lang w:eastAsia="id-ID"/>
        </w:rPr>
      </w:pPr>
    </w:p>
    <w:p w:rsidR="005E2AB6" w:rsidRDefault="005E2AB6" w:rsidP="005E2AB6">
      <w:pPr>
        <w:rPr>
          <w:rFonts w:ascii="Times New Roman" w:eastAsia="Times New Roman" w:hAnsi="Times New Roman" w:cs="Times New Roman"/>
          <w:sz w:val="24"/>
          <w:szCs w:val="24"/>
          <w:lang w:eastAsia="id-ID"/>
        </w:rPr>
      </w:pPr>
    </w:p>
    <w:p w:rsidR="005E2AB6" w:rsidRDefault="005E2AB6" w:rsidP="005E2AB6">
      <w:pPr>
        <w:rPr>
          <w:rFonts w:ascii="Times New Roman" w:eastAsia="Times New Roman" w:hAnsi="Times New Roman" w:cs="Times New Roman"/>
          <w:sz w:val="24"/>
          <w:szCs w:val="24"/>
          <w:lang w:eastAsia="id-ID"/>
        </w:rPr>
      </w:pPr>
    </w:p>
    <w:p w:rsidR="005E2AB6" w:rsidRDefault="005E2AB6" w:rsidP="005E2AB6">
      <w:pPr>
        <w:rPr>
          <w:rFonts w:ascii="Times New Roman" w:eastAsia="Times New Roman" w:hAnsi="Times New Roman" w:cs="Times New Roman"/>
          <w:sz w:val="24"/>
          <w:szCs w:val="24"/>
          <w:lang w:eastAsia="id-ID"/>
        </w:rPr>
      </w:pPr>
    </w:p>
    <w:p w:rsidR="005E2AB6" w:rsidRDefault="005E2AB6" w:rsidP="005E2AB6"/>
    <w:p w:rsidR="005E2AB6" w:rsidRDefault="005E2AB6" w:rsidP="005E2AB6">
      <w:pPr>
        <w:pStyle w:val="Heading1"/>
        <w:jc w:val="center"/>
        <w:rPr>
          <w:color w:val="auto"/>
          <w:sz w:val="22"/>
          <w:szCs w:val="22"/>
        </w:rPr>
      </w:pPr>
      <w:r>
        <w:rPr>
          <w:color w:val="auto"/>
          <w:sz w:val="56"/>
          <w:szCs w:val="56"/>
        </w:rPr>
        <w:t>LAMPIRAN</w:t>
      </w:r>
    </w:p>
    <w:p w:rsidR="005E2AB6" w:rsidRDefault="005E2AB6" w:rsidP="005E2AB6">
      <w:pPr>
        <w:sectPr w:rsidR="005E2AB6" w:rsidSect="005E2AB6">
          <w:footerReference w:type="first" r:id="rId8"/>
          <w:pgSz w:w="8391" w:h="11907" w:code="11"/>
          <w:pgMar w:top="1134" w:right="1134" w:bottom="1134" w:left="1418" w:header="709" w:footer="709" w:gutter="0"/>
          <w:pgNumType w:start="120"/>
          <w:cols w:space="708"/>
          <w:titlePg/>
          <w:docGrid w:linePitch="360"/>
        </w:sectPr>
      </w:pPr>
    </w:p>
    <w:p w:rsidR="005E2AB6" w:rsidRPr="00F97F51" w:rsidRDefault="005E2AB6" w:rsidP="005E2AB6">
      <w:pPr>
        <w:autoSpaceDE w:val="0"/>
        <w:autoSpaceDN w:val="0"/>
        <w:adjustRightInd w:val="0"/>
        <w:spacing w:after="0" w:line="400" w:lineRule="atLeast"/>
        <w:rPr>
          <w:rFonts w:asciiTheme="majorHAnsi" w:hAnsiTheme="majorHAnsi" w:cs="Times New Roman"/>
        </w:rPr>
      </w:pPr>
      <w:bookmarkStart w:id="1" w:name="_Toc134644005"/>
      <w:bookmarkStart w:id="2" w:name="_Toc135343532"/>
      <w:bookmarkStart w:id="3" w:name="_Toc135659124"/>
      <w:bookmarkStart w:id="4" w:name="_Toc135751343"/>
      <w:bookmarkStart w:id="5" w:name="_Toc136528573"/>
      <w:bookmarkStart w:id="6" w:name="_Toc137328161"/>
      <w:r w:rsidRPr="00295038">
        <w:rPr>
          <w:rFonts w:asciiTheme="majorHAnsi" w:hAnsiTheme="majorHAnsi"/>
          <w:sz w:val="20"/>
          <w:szCs w:val="20"/>
        </w:rPr>
        <w:lastRenderedPageBreak/>
        <w:t xml:space="preserve">Lampiran </w:t>
      </w:r>
      <w:r w:rsidRPr="00295038">
        <w:rPr>
          <w:rFonts w:asciiTheme="majorHAnsi" w:hAnsiTheme="majorHAnsi"/>
          <w:sz w:val="20"/>
          <w:szCs w:val="20"/>
        </w:rPr>
        <w:fldChar w:fldCharType="begin"/>
      </w:r>
      <w:r w:rsidRPr="00295038">
        <w:rPr>
          <w:rFonts w:asciiTheme="majorHAnsi" w:hAnsiTheme="majorHAnsi"/>
          <w:sz w:val="20"/>
          <w:szCs w:val="20"/>
        </w:rPr>
        <w:instrText xml:space="preserve"> SEQ Lampiran \* ARABIC </w:instrText>
      </w:r>
      <w:r w:rsidRPr="00295038">
        <w:rPr>
          <w:rFonts w:asciiTheme="majorHAnsi" w:hAnsiTheme="majorHAnsi"/>
          <w:sz w:val="20"/>
          <w:szCs w:val="20"/>
        </w:rPr>
        <w:fldChar w:fldCharType="separate"/>
      </w:r>
      <w:r w:rsidR="002F3908">
        <w:rPr>
          <w:rFonts w:asciiTheme="majorHAnsi" w:hAnsiTheme="majorHAnsi"/>
          <w:noProof/>
          <w:sz w:val="20"/>
          <w:szCs w:val="20"/>
        </w:rPr>
        <w:t>1</w:t>
      </w:r>
      <w:r w:rsidRPr="00295038">
        <w:rPr>
          <w:rFonts w:asciiTheme="majorHAnsi" w:hAnsiTheme="majorHAnsi"/>
          <w:sz w:val="20"/>
          <w:szCs w:val="20"/>
        </w:rPr>
        <w:fldChar w:fldCharType="end"/>
      </w:r>
      <w:r w:rsidRPr="00295038">
        <w:rPr>
          <w:rFonts w:asciiTheme="majorHAnsi" w:hAnsiTheme="majorHAnsi"/>
          <w:sz w:val="20"/>
          <w:szCs w:val="20"/>
        </w:rPr>
        <w:t>.</w:t>
      </w:r>
      <w:r>
        <w:rPr>
          <w:rFonts w:asciiTheme="majorHAnsi" w:hAnsiTheme="majorHAnsi"/>
          <w:sz w:val="20"/>
          <w:szCs w:val="20"/>
        </w:rPr>
        <w:t xml:space="preserve"> Hasil Uji Coba</w:t>
      </w:r>
      <w:bookmarkEnd w:id="1"/>
      <w:bookmarkEnd w:id="2"/>
      <w:bookmarkEnd w:id="3"/>
      <w:bookmarkEnd w:id="4"/>
      <w:bookmarkEnd w:id="5"/>
      <w:bookmarkEnd w:id="6"/>
    </w:p>
    <w:p w:rsidR="005E2AB6" w:rsidRDefault="005E2AB6" w:rsidP="005E2AB6">
      <w:pPr>
        <w:pStyle w:val="Caption"/>
        <w:ind w:left="-993"/>
      </w:pPr>
      <w:r w:rsidRPr="00742516">
        <w:rPr>
          <w:noProof/>
          <w:lang w:eastAsia="id-ID"/>
        </w:rPr>
        <w:drawing>
          <wp:inline distT="0" distB="0" distL="0" distR="0" wp14:anchorId="6BED416B" wp14:editId="07F390F3">
            <wp:extent cx="5256329" cy="4388616"/>
            <wp:effectExtent l="0" t="4445"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rot="16200000">
                      <a:off x="0" y="0"/>
                      <a:ext cx="5259350" cy="4391138"/>
                    </a:xfrm>
                    <a:prstGeom prst="rect">
                      <a:avLst/>
                    </a:prstGeom>
                    <a:noFill/>
                    <a:ln>
                      <a:noFill/>
                    </a:ln>
                  </pic:spPr>
                </pic:pic>
              </a:graphicData>
            </a:graphic>
          </wp:inline>
        </w:drawing>
      </w:r>
    </w:p>
    <w:p w:rsidR="005E2AB6" w:rsidRDefault="005E2AB6" w:rsidP="005E2AB6">
      <w:pPr>
        <w:pStyle w:val="Caption"/>
        <w:rPr>
          <w:rFonts w:asciiTheme="majorHAnsi" w:hAnsiTheme="majorHAnsi"/>
          <w:b w:val="0"/>
          <w:bCs w:val="0"/>
          <w:color w:val="auto"/>
          <w:sz w:val="20"/>
          <w:szCs w:val="20"/>
        </w:rPr>
        <w:sectPr w:rsidR="005E2AB6" w:rsidSect="002530F3">
          <w:headerReference w:type="default" r:id="rId10"/>
          <w:footerReference w:type="default" r:id="rId11"/>
          <w:pgSz w:w="8391" w:h="11907" w:code="11"/>
          <w:pgMar w:top="1134" w:right="1134" w:bottom="1134" w:left="1418" w:header="708" w:footer="708" w:gutter="0"/>
          <w:cols w:space="708"/>
          <w:docGrid w:linePitch="360"/>
        </w:sectPr>
      </w:pPr>
    </w:p>
    <w:p w:rsidR="005E2AB6" w:rsidRDefault="005E2AB6" w:rsidP="005E2AB6">
      <w:pPr>
        <w:pStyle w:val="Caption"/>
        <w:rPr>
          <w:rFonts w:asciiTheme="majorHAnsi" w:hAnsiTheme="majorHAnsi"/>
          <w:b w:val="0"/>
          <w:bCs w:val="0"/>
          <w:color w:val="auto"/>
          <w:sz w:val="20"/>
          <w:szCs w:val="20"/>
        </w:rPr>
      </w:pPr>
      <w:bookmarkStart w:id="7" w:name="_Toc134644006"/>
      <w:bookmarkStart w:id="8" w:name="_Toc135343533"/>
      <w:bookmarkStart w:id="9" w:name="_Toc135659125"/>
      <w:bookmarkStart w:id="10" w:name="_Toc135751344"/>
      <w:bookmarkStart w:id="11" w:name="_Toc136528574"/>
      <w:bookmarkStart w:id="12" w:name="_Toc137328162"/>
      <w:r w:rsidRPr="00DC1592">
        <w:rPr>
          <w:rFonts w:asciiTheme="majorHAnsi" w:hAnsiTheme="majorHAnsi"/>
          <w:b w:val="0"/>
          <w:bCs w:val="0"/>
          <w:color w:val="auto"/>
          <w:sz w:val="20"/>
          <w:szCs w:val="20"/>
        </w:rPr>
        <w:lastRenderedPageBreak/>
        <w:t xml:space="preserve">Lampiran </w:t>
      </w:r>
      <w:r w:rsidRPr="00DC1592">
        <w:rPr>
          <w:rFonts w:asciiTheme="majorHAnsi" w:hAnsiTheme="majorHAnsi"/>
          <w:b w:val="0"/>
          <w:bCs w:val="0"/>
          <w:color w:val="auto"/>
          <w:sz w:val="20"/>
          <w:szCs w:val="20"/>
        </w:rPr>
        <w:fldChar w:fldCharType="begin"/>
      </w:r>
      <w:r w:rsidRPr="00DC1592">
        <w:rPr>
          <w:rFonts w:asciiTheme="majorHAnsi" w:hAnsiTheme="majorHAnsi"/>
          <w:b w:val="0"/>
          <w:bCs w:val="0"/>
          <w:color w:val="auto"/>
          <w:sz w:val="20"/>
          <w:szCs w:val="20"/>
        </w:rPr>
        <w:instrText xml:space="preserve"> SEQ Lampiran \* ARABIC </w:instrText>
      </w:r>
      <w:r w:rsidRPr="00DC1592">
        <w:rPr>
          <w:rFonts w:asciiTheme="majorHAnsi" w:hAnsiTheme="majorHAnsi"/>
          <w:b w:val="0"/>
          <w:bCs w:val="0"/>
          <w:color w:val="auto"/>
          <w:sz w:val="20"/>
          <w:szCs w:val="20"/>
        </w:rPr>
        <w:fldChar w:fldCharType="separate"/>
      </w:r>
      <w:r w:rsidR="002F3908">
        <w:rPr>
          <w:rFonts w:asciiTheme="majorHAnsi" w:hAnsiTheme="majorHAnsi"/>
          <w:b w:val="0"/>
          <w:bCs w:val="0"/>
          <w:noProof/>
          <w:color w:val="auto"/>
          <w:sz w:val="20"/>
          <w:szCs w:val="20"/>
        </w:rPr>
        <w:t>2</w:t>
      </w:r>
      <w:r w:rsidRPr="00DC1592">
        <w:rPr>
          <w:rFonts w:asciiTheme="majorHAnsi" w:hAnsiTheme="majorHAnsi"/>
          <w:b w:val="0"/>
          <w:bCs w:val="0"/>
          <w:color w:val="auto"/>
          <w:sz w:val="20"/>
          <w:szCs w:val="20"/>
        </w:rPr>
        <w:fldChar w:fldCharType="end"/>
      </w:r>
      <w:r w:rsidRPr="00DC1592">
        <w:rPr>
          <w:rFonts w:asciiTheme="majorHAnsi" w:hAnsiTheme="majorHAnsi"/>
          <w:b w:val="0"/>
          <w:bCs w:val="0"/>
          <w:color w:val="auto"/>
          <w:sz w:val="20"/>
          <w:szCs w:val="20"/>
        </w:rPr>
        <w:t>. Hasil Validitas Uji Coba Instrumen</w:t>
      </w:r>
      <w:bookmarkEnd w:id="7"/>
      <w:bookmarkEnd w:id="8"/>
      <w:bookmarkEnd w:id="9"/>
      <w:bookmarkEnd w:id="10"/>
      <w:bookmarkEnd w:id="11"/>
      <w:bookmarkEnd w:id="12"/>
    </w:p>
    <w:p w:rsidR="005E2AB6" w:rsidRPr="002740CA" w:rsidRDefault="005E2AB6" w:rsidP="005E2AB6">
      <w:pPr>
        <w:ind w:left="-851"/>
      </w:pPr>
      <w:r w:rsidRPr="0061561B">
        <w:rPr>
          <w:noProof/>
          <w:lang w:eastAsia="id-ID"/>
        </w:rPr>
        <w:drawing>
          <wp:inline distT="0" distB="0" distL="0" distR="0" wp14:anchorId="260C5D1F" wp14:editId="435D337F">
            <wp:extent cx="5592108" cy="4682331"/>
            <wp:effectExtent l="0" t="2223" r="6668" b="6667"/>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rot="16200000">
                      <a:off x="0" y="0"/>
                      <a:ext cx="5586181" cy="4677368"/>
                    </a:xfrm>
                    <a:prstGeom prst="rect">
                      <a:avLst/>
                    </a:prstGeom>
                    <a:noFill/>
                    <a:ln>
                      <a:noFill/>
                    </a:ln>
                  </pic:spPr>
                </pic:pic>
              </a:graphicData>
            </a:graphic>
          </wp:inline>
        </w:drawing>
      </w:r>
    </w:p>
    <w:p w:rsidR="005E2AB6" w:rsidRPr="00A8528F" w:rsidRDefault="005E2AB6" w:rsidP="005E2AB6">
      <w:pPr>
        <w:spacing w:after="0"/>
        <w:ind w:left="-993"/>
        <w:rPr>
          <w:rFonts w:asciiTheme="majorHAnsi" w:hAnsiTheme="majorHAnsi"/>
          <w:sz w:val="20"/>
          <w:szCs w:val="20"/>
        </w:rPr>
      </w:pPr>
      <w:r>
        <w:rPr>
          <w:rFonts w:asciiTheme="majorHAnsi" w:hAnsiTheme="majorHAnsi"/>
          <w:sz w:val="20"/>
          <w:szCs w:val="20"/>
        </w:rPr>
        <w:lastRenderedPageBreak/>
        <w:t xml:space="preserve">   </w:t>
      </w:r>
      <w:bookmarkStart w:id="13" w:name="_Toc134644007"/>
      <w:bookmarkStart w:id="14" w:name="_Toc135343534"/>
      <w:bookmarkStart w:id="15" w:name="_Toc135659126"/>
      <w:bookmarkStart w:id="16" w:name="_Toc135751345"/>
      <w:bookmarkStart w:id="17" w:name="_Toc136528575"/>
      <w:bookmarkStart w:id="18" w:name="_Toc137328163"/>
      <w:r w:rsidRPr="007572DE">
        <w:rPr>
          <w:rFonts w:asciiTheme="majorHAnsi" w:hAnsiTheme="majorHAnsi"/>
          <w:sz w:val="20"/>
          <w:szCs w:val="20"/>
        </w:rPr>
        <w:t xml:space="preserve">Lampiran </w:t>
      </w:r>
      <w:r w:rsidRPr="007572DE">
        <w:rPr>
          <w:rFonts w:asciiTheme="majorHAnsi" w:hAnsiTheme="majorHAnsi"/>
          <w:sz w:val="20"/>
          <w:szCs w:val="20"/>
        </w:rPr>
        <w:fldChar w:fldCharType="begin"/>
      </w:r>
      <w:r w:rsidRPr="007572DE">
        <w:rPr>
          <w:rFonts w:asciiTheme="majorHAnsi" w:hAnsiTheme="majorHAnsi"/>
          <w:sz w:val="20"/>
          <w:szCs w:val="20"/>
        </w:rPr>
        <w:instrText xml:space="preserve"> SEQ Lampiran \* ARABIC </w:instrText>
      </w:r>
      <w:r w:rsidRPr="007572DE">
        <w:rPr>
          <w:rFonts w:asciiTheme="majorHAnsi" w:hAnsiTheme="majorHAnsi"/>
          <w:sz w:val="20"/>
          <w:szCs w:val="20"/>
        </w:rPr>
        <w:fldChar w:fldCharType="separate"/>
      </w:r>
      <w:r w:rsidR="002F3908">
        <w:rPr>
          <w:rFonts w:asciiTheme="majorHAnsi" w:hAnsiTheme="majorHAnsi"/>
          <w:noProof/>
          <w:sz w:val="20"/>
          <w:szCs w:val="20"/>
        </w:rPr>
        <w:t>3</w:t>
      </w:r>
      <w:r w:rsidRPr="007572DE">
        <w:rPr>
          <w:rFonts w:asciiTheme="majorHAnsi" w:hAnsiTheme="majorHAnsi"/>
          <w:sz w:val="20"/>
          <w:szCs w:val="20"/>
        </w:rPr>
        <w:fldChar w:fldCharType="end"/>
      </w:r>
      <w:r w:rsidRPr="007572DE">
        <w:rPr>
          <w:rFonts w:asciiTheme="majorHAnsi" w:hAnsiTheme="majorHAnsi"/>
          <w:sz w:val="20"/>
          <w:szCs w:val="20"/>
        </w:rPr>
        <w:t>. Hasil Reliabilitas Uji Coba Instrumen</w:t>
      </w:r>
      <w:bookmarkEnd w:id="13"/>
      <w:bookmarkEnd w:id="14"/>
      <w:bookmarkEnd w:id="15"/>
      <w:bookmarkEnd w:id="16"/>
      <w:bookmarkEnd w:id="17"/>
      <w:bookmarkEnd w:id="18"/>
      <w:r>
        <w:fldChar w:fldCharType="begin"/>
      </w:r>
      <w:r>
        <w:instrText xml:space="preserve"> LINK </w:instrText>
      </w:r>
      <w:r w:rsidR="0016620F">
        <w:instrText xml:space="preserve">Excel.Sheet.12 "C:\\Users\\Customer\\Documents\\SKRIPSI ACC\\olah data hasil penelitian\\ELOK_REKAP DATA HASIL UJI COBA INSTRUMEN.xlsx" VALIDITAS!R46C2:R53C32 </w:instrText>
      </w:r>
      <w:r>
        <w:instrText xml:space="preserve">\a \f 5 \h  \* MERGEFORMAT </w:instrText>
      </w:r>
      <w:r>
        <w:fldChar w:fldCharType="separate"/>
      </w:r>
    </w:p>
    <w:p w:rsidR="005E2AB6" w:rsidRDefault="005E2AB6" w:rsidP="005E2AB6">
      <w:pPr>
        <w:spacing w:after="0"/>
        <w:ind w:left="-1134"/>
      </w:pPr>
      <w:r>
        <w:fldChar w:fldCharType="end"/>
      </w:r>
    </w:p>
    <w:p w:rsidR="005E2AB6" w:rsidRDefault="005E2AB6" w:rsidP="005E2AB6">
      <w:pPr>
        <w:ind w:left="-851"/>
        <w:sectPr w:rsidR="005E2AB6" w:rsidSect="002530F3">
          <w:footerReference w:type="default" r:id="rId13"/>
          <w:pgSz w:w="8391" w:h="11907" w:code="11"/>
          <w:pgMar w:top="1134" w:right="1134" w:bottom="1134" w:left="1418" w:header="709" w:footer="709" w:gutter="0"/>
          <w:cols w:space="708"/>
          <w:docGrid w:linePitch="360"/>
        </w:sectPr>
      </w:pPr>
      <w:r w:rsidRPr="00B307F0">
        <w:rPr>
          <w:noProof/>
          <w:lang w:eastAsia="id-ID"/>
        </w:rPr>
        <w:drawing>
          <wp:inline distT="0" distB="0" distL="0" distR="0" wp14:anchorId="698D62AE" wp14:editId="700F9B5A">
            <wp:extent cx="5278506" cy="4481904"/>
            <wp:effectExtent l="0" t="1905"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rot="16200000">
                      <a:off x="0" y="0"/>
                      <a:ext cx="5277774" cy="4481283"/>
                    </a:xfrm>
                    <a:prstGeom prst="rect">
                      <a:avLst/>
                    </a:prstGeom>
                    <a:noFill/>
                    <a:ln>
                      <a:noFill/>
                    </a:ln>
                  </pic:spPr>
                </pic:pic>
              </a:graphicData>
            </a:graphic>
          </wp:inline>
        </w:drawing>
      </w:r>
    </w:p>
    <w:p w:rsidR="005E2AB6" w:rsidRPr="00E46259" w:rsidRDefault="005E2AB6" w:rsidP="005E2AB6">
      <w:pPr>
        <w:pStyle w:val="Header"/>
        <w:ind w:left="-993"/>
        <w:rPr>
          <w:rFonts w:asciiTheme="majorHAnsi" w:hAnsiTheme="majorHAnsi"/>
          <w:sz w:val="20"/>
          <w:szCs w:val="20"/>
        </w:rPr>
      </w:pPr>
      <w:r>
        <w:rPr>
          <w:rFonts w:asciiTheme="majorHAnsi" w:hAnsiTheme="majorHAnsi"/>
          <w:b/>
          <w:bCs/>
          <w:sz w:val="20"/>
          <w:szCs w:val="20"/>
        </w:rPr>
        <w:lastRenderedPageBreak/>
        <w:t xml:space="preserve"> </w:t>
      </w:r>
      <w:bookmarkStart w:id="19" w:name="_Toc134644008"/>
      <w:bookmarkStart w:id="20" w:name="_Toc135343535"/>
      <w:bookmarkStart w:id="21" w:name="_Toc135659127"/>
      <w:bookmarkStart w:id="22" w:name="_Toc135751346"/>
      <w:bookmarkStart w:id="23" w:name="_Toc136528576"/>
      <w:bookmarkStart w:id="24" w:name="_Toc137328164"/>
      <w:r w:rsidRPr="00E46259">
        <w:rPr>
          <w:rFonts w:asciiTheme="majorHAnsi" w:hAnsiTheme="majorHAnsi"/>
          <w:sz w:val="20"/>
          <w:szCs w:val="20"/>
        </w:rPr>
        <w:t xml:space="preserve">Lampiran </w:t>
      </w:r>
      <w:r w:rsidRPr="00E46259">
        <w:rPr>
          <w:rFonts w:asciiTheme="majorHAnsi" w:hAnsiTheme="majorHAnsi"/>
          <w:sz w:val="20"/>
          <w:szCs w:val="20"/>
        </w:rPr>
        <w:fldChar w:fldCharType="begin"/>
      </w:r>
      <w:r w:rsidRPr="00E46259">
        <w:rPr>
          <w:rFonts w:asciiTheme="majorHAnsi" w:hAnsiTheme="majorHAnsi"/>
          <w:sz w:val="20"/>
          <w:szCs w:val="20"/>
        </w:rPr>
        <w:instrText xml:space="preserve"> SEQ Lampiran \* ARABIC </w:instrText>
      </w:r>
      <w:r w:rsidRPr="00E46259">
        <w:rPr>
          <w:rFonts w:asciiTheme="majorHAnsi" w:hAnsiTheme="majorHAnsi"/>
          <w:sz w:val="20"/>
          <w:szCs w:val="20"/>
        </w:rPr>
        <w:fldChar w:fldCharType="separate"/>
      </w:r>
      <w:r w:rsidR="002F3908">
        <w:rPr>
          <w:rFonts w:asciiTheme="majorHAnsi" w:hAnsiTheme="majorHAnsi"/>
          <w:noProof/>
          <w:sz w:val="20"/>
          <w:szCs w:val="20"/>
        </w:rPr>
        <w:t>4</w:t>
      </w:r>
      <w:r w:rsidRPr="00E46259">
        <w:rPr>
          <w:rFonts w:asciiTheme="majorHAnsi" w:hAnsiTheme="majorHAnsi"/>
          <w:sz w:val="20"/>
          <w:szCs w:val="20"/>
        </w:rPr>
        <w:fldChar w:fldCharType="end"/>
      </w:r>
      <w:r w:rsidRPr="00E46259">
        <w:rPr>
          <w:rFonts w:asciiTheme="majorHAnsi" w:hAnsiTheme="majorHAnsi"/>
          <w:sz w:val="20"/>
          <w:szCs w:val="20"/>
        </w:rPr>
        <w:t>. Hasil Tingkat Kesukaran Uji Coba Instrumen</w:t>
      </w:r>
      <w:bookmarkEnd w:id="19"/>
      <w:bookmarkEnd w:id="20"/>
      <w:bookmarkEnd w:id="21"/>
      <w:bookmarkEnd w:id="22"/>
      <w:bookmarkEnd w:id="23"/>
      <w:bookmarkEnd w:id="24"/>
    </w:p>
    <w:p w:rsidR="005E2AB6" w:rsidRPr="00666B37" w:rsidRDefault="005E2AB6" w:rsidP="005E2AB6">
      <w:pPr>
        <w:ind w:left="-851"/>
      </w:pPr>
      <w:r w:rsidRPr="00365126">
        <w:rPr>
          <w:noProof/>
          <w:lang w:eastAsia="id-ID"/>
        </w:rPr>
        <w:drawing>
          <wp:inline distT="0" distB="0" distL="0" distR="0" wp14:anchorId="21C7CC59" wp14:editId="08F74787">
            <wp:extent cx="5667271" cy="4831500"/>
            <wp:effectExtent l="0" t="1270" r="889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rot="16200000">
                      <a:off x="0" y="0"/>
                      <a:ext cx="5667271" cy="4831500"/>
                    </a:xfrm>
                    <a:prstGeom prst="rect">
                      <a:avLst/>
                    </a:prstGeom>
                    <a:noFill/>
                    <a:ln>
                      <a:noFill/>
                    </a:ln>
                  </pic:spPr>
                </pic:pic>
              </a:graphicData>
            </a:graphic>
          </wp:inline>
        </w:drawing>
      </w:r>
    </w:p>
    <w:p w:rsidR="005E2AB6" w:rsidRPr="00F1602F" w:rsidRDefault="005E2AB6" w:rsidP="005E2AB6">
      <w:pPr>
        <w:ind w:left="-709"/>
        <w:sectPr w:rsidR="005E2AB6" w:rsidRPr="00F1602F" w:rsidSect="002530F3">
          <w:pgSz w:w="8391" w:h="11907" w:code="11"/>
          <w:pgMar w:top="1134" w:right="1134" w:bottom="1134" w:left="1418" w:header="709" w:footer="709" w:gutter="0"/>
          <w:cols w:space="708"/>
          <w:docGrid w:linePitch="360"/>
        </w:sectPr>
      </w:pPr>
    </w:p>
    <w:p w:rsidR="005E2AB6" w:rsidRPr="00E46259" w:rsidRDefault="005E2AB6" w:rsidP="005E2AB6">
      <w:pPr>
        <w:pStyle w:val="Header"/>
        <w:rPr>
          <w:rFonts w:asciiTheme="majorHAnsi" w:hAnsiTheme="majorHAnsi"/>
          <w:sz w:val="20"/>
          <w:szCs w:val="20"/>
        </w:rPr>
      </w:pPr>
      <w:bookmarkStart w:id="25" w:name="_Toc134644009"/>
      <w:bookmarkStart w:id="26" w:name="_Toc135343536"/>
      <w:bookmarkStart w:id="27" w:name="_Toc135659128"/>
      <w:bookmarkStart w:id="28" w:name="_Toc135751347"/>
      <w:bookmarkStart w:id="29" w:name="_Toc136528577"/>
      <w:bookmarkStart w:id="30" w:name="_Toc137328165"/>
      <w:r w:rsidRPr="00E46259">
        <w:rPr>
          <w:rFonts w:asciiTheme="majorHAnsi" w:hAnsiTheme="majorHAnsi"/>
          <w:sz w:val="20"/>
          <w:szCs w:val="20"/>
        </w:rPr>
        <w:lastRenderedPageBreak/>
        <w:t xml:space="preserve">Lampiran </w:t>
      </w:r>
      <w:r w:rsidRPr="00E46259">
        <w:rPr>
          <w:rFonts w:asciiTheme="majorHAnsi" w:hAnsiTheme="majorHAnsi"/>
          <w:sz w:val="20"/>
          <w:szCs w:val="20"/>
        </w:rPr>
        <w:fldChar w:fldCharType="begin"/>
      </w:r>
      <w:r w:rsidRPr="00E46259">
        <w:rPr>
          <w:rFonts w:asciiTheme="majorHAnsi" w:hAnsiTheme="majorHAnsi"/>
          <w:sz w:val="20"/>
          <w:szCs w:val="20"/>
        </w:rPr>
        <w:instrText xml:space="preserve"> SEQ Lampiran \* ARABIC </w:instrText>
      </w:r>
      <w:r w:rsidRPr="00E46259">
        <w:rPr>
          <w:rFonts w:asciiTheme="majorHAnsi" w:hAnsiTheme="majorHAnsi"/>
          <w:sz w:val="20"/>
          <w:szCs w:val="20"/>
        </w:rPr>
        <w:fldChar w:fldCharType="separate"/>
      </w:r>
      <w:r w:rsidR="002F3908">
        <w:rPr>
          <w:rFonts w:asciiTheme="majorHAnsi" w:hAnsiTheme="majorHAnsi"/>
          <w:noProof/>
          <w:sz w:val="20"/>
          <w:szCs w:val="20"/>
        </w:rPr>
        <w:t>5</w:t>
      </w:r>
      <w:r w:rsidRPr="00E46259">
        <w:rPr>
          <w:rFonts w:asciiTheme="majorHAnsi" w:hAnsiTheme="majorHAnsi"/>
          <w:sz w:val="20"/>
          <w:szCs w:val="20"/>
        </w:rPr>
        <w:fldChar w:fldCharType="end"/>
      </w:r>
      <w:r w:rsidRPr="00E46259">
        <w:rPr>
          <w:rFonts w:asciiTheme="majorHAnsi" w:hAnsiTheme="majorHAnsi"/>
          <w:sz w:val="20"/>
          <w:szCs w:val="20"/>
        </w:rPr>
        <w:t>. Hasil Daya Beda Uji Coba Instrumen</w:t>
      </w:r>
      <w:bookmarkEnd w:id="25"/>
      <w:bookmarkEnd w:id="26"/>
      <w:bookmarkEnd w:id="27"/>
      <w:bookmarkEnd w:id="28"/>
      <w:bookmarkEnd w:id="29"/>
      <w:bookmarkEnd w:id="30"/>
    </w:p>
    <w:p w:rsidR="005E2AB6" w:rsidRPr="00FE08D7" w:rsidRDefault="005E2AB6" w:rsidP="005E2AB6">
      <w:pPr>
        <w:ind w:left="-993"/>
        <w:sectPr w:rsidR="005E2AB6" w:rsidRPr="00FE08D7" w:rsidSect="002530F3">
          <w:pgSz w:w="8391" w:h="11907" w:code="11"/>
          <w:pgMar w:top="1134" w:right="1134" w:bottom="1134" w:left="1418" w:header="708" w:footer="708" w:gutter="0"/>
          <w:cols w:space="708"/>
          <w:docGrid w:linePitch="360"/>
        </w:sectPr>
      </w:pPr>
      <w:r w:rsidRPr="00BB616B">
        <w:rPr>
          <w:noProof/>
          <w:lang w:eastAsia="id-ID"/>
        </w:rPr>
        <w:drawing>
          <wp:inline distT="0" distB="0" distL="0" distR="0" wp14:anchorId="117FCDAD" wp14:editId="6F023232">
            <wp:extent cx="5708575" cy="4845871"/>
            <wp:effectExtent l="0" t="6985"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rot="16200000">
                      <a:off x="0" y="0"/>
                      <a:ext cx="5709002" cy="4846234"/>
                    </a:xfrm>
                    <a:prstGeom prst="rect">
                      <a:avLst/>
                    </a:prstGeom>
                    <a:noFill/>
                    <a:ln>
                      <a:noFill/>
                    </a:ln>
                  </pic:spPr>
                </pic:pic>
              </a:graphicData>
            </a:graphic>
          </wp:inline>
        </w:drawing>
      </w: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31" w:name="_Toc134644010"/>
      <w:bookmarkStart w:id="32" w:name="_Toc135343537"/>
      <w:bookmarkStart w:id="33" w:name="_Toc135659129"/>
      <w:bookmarkStart w:id="34" w:name="_Toc135751348"/>
      <w:bookmarkStart w:id="35" w:name="_Toc136528578"/>
      <w:bookmarkStart w:id="36" w:name="_Toc137328166"/>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6</w:t>
      </w:r>
      <w:r w:rsidRPr="00B03F7A">
        <w:rPr>
          <w:rFonts w:asciiTheme="majorHAnsi" w:hAnsiTheme="majorHAnsi"/>
          <w:sz w:val="20"/>
          <w:szCs w:val="20"/>
        </w:rPr>
        <w:fldChar w:fldCharType="end"/>
      </w:r>
      <w:r w:rsidRPr="00B03F7A">
        <w:rPr>
          <w:rFonts w:asciiTheme="majorHAnsi" w:hAnsiTheme="majorHAnsi"/>
          <w:sz w:val="20"/>
          <w:szCs w:val="20"/>
        </w:rPr>
        <w:t xml:space="preserve">. Hasil SPSS Statistik Deskripsi </w:t>
      </w:r>
      <w:r w:rsidRPr="00B03F7A">
        <w:rPr>
          <w:rFonts w:asciiTheme="majorHAnsi" w:hAnsiTheme="majorHAnsi"/>
          <w:i/>
          <w:iCs/>
          <w:sz w:val="20"/>
          <w:szCs w:val="20"/>
        </w:rPr>
        <w:t>Pretest</w:t>
      </w:r>
      <w:r w:rsidRPr="00B03F7A">
        <w:rPr>
          <w:rFonts w:asciiTheme="majorHAnsi" w:hAnsiTheme="majorHAnsi"/>
          <w:sz w:val="20"/>
          <w:szCs w:val="20"/>
        </w:rPr>
        <w:t xml:space="preserve"> dan </w:t>
      </w:r>
      <w:r w:rsidRPr="00B03F7A">
        <w:rPr>
          <w:rFonts w:asciiTheme="majorHAnsi" w:hAnsiTheme="majorHAnsi"/>
          <w:i/>
          <w:iCs/>
          <w:sz w:val="20"/>
          <w:szCs w:val="20"/>
        </w:rPr>
        <w:t>Posttest</w:t>
      </w:r>
      <w:bookmarkEnd w:id="31"/>
      <w:bookmarkEnd w:id="32"/>
      <w:bookmarkEnd w:id="33"/>
      <w:bookmarkEnd w:id="34"/>
      <w:bookmarkEnd w:id="35"/>
      <w:bookmarkEnd w:id="36"/>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33"/>
        <w:gridCol w:w="983"/>
        <w:gridCol w:w="1075"/>
        <w:gridCol w:w="991"/>
        <w:gridCol w:w="1119"/>
        <w:gridCol w:w="1020"/>
      </w:tblGrid>
      <w:tr w:rsidR="005E2AB6" w:rsidRPr="00B03F7A" w:rsidTr="002530F3">
        <w:trPr>
          <w:cantSplit/>
        </w:trPr>
        <w:tc>
          <w:tcPr>
            <w:tcW w:w="0" w:type="auto"/>
            <w:gridSpan w:val="6"/>
            <w:tcBorders>
              <w:top w:val="single" w:sz="4" w:space="0" w:color="auto"/>
              <w:left w:val="single" w:sz="4" w:space="0" w:color="auto"/>
              <w:bottom w:val="nil"/>
              <w:right w:val="single" w:sz="4" w:space="0" w:color="auto"/>
            </w:tcBorders>
            <w:shd w:val="clear" w:color="auto" w:fill="FFFFFF"/>
            <w:vAlign w:val="center"/>
          </w:tcPr>
          <w:p w:rsidR="005E2AB6" w:rsidRPr="00B03F7A" w:rsidRDefault="005E2AB6" w:rsidP="002530F3">
            <w:pPr>
              <w:autoSpaceDE w:val="0"/>
              <w:autoSpaceDN w:val="0"/>
              <w:adjustRightInd w:val="0"/>
              <w:spacing w:after="0" w:line="320" w:lineRule="atLeast"/>
              <w:ind w:left="60" w:right="60"/>
              <w:jc w:val="center"/>
              <w:rPr>
                <w:rFonts w:asciiTheme="majorHAnsi" w:hAnsiTheme="majorHAnsi" w:cs="Arial"/>
                <w:color w:val="010205"/>
                <w:sz w:val="20"/>
                <w:szCs w:val="20"/>
              </w:rPr>
            </w:pPr>
            <w:r w:rsidRPr="00B03F7A">
              <w:rPr>
                <w:rFonts w:asciiTheme="majorHAnsi" w:hAnsiTheme="majorHAnsi" w:cs="Arial"/>
                <w:b/>
                <w:bCs/>
                <w:color w:val="010205"/>
                <w:sz w:val="20"/>
                <w:szCs w:val="20"/>
              </w:rPr>
              <w:t>Statistics</w:t>
            </w:r>
          </w:p>
        </w:tc>
      </w:tr>
      <w:tr w:rsidR="005E2AB6" w:rsidRPr="00B03F7A" w:rsidTr="002530F3">
        <w:trPr>
          <w:cantSplit/>
        </w:trPr>
        <w:tc>
          <w:tcPr>
            <w:tcW w:w="0" w:type="auto"/>
            <w:gridSpan w:val="2"/>
            <w:tcBorders>
              <w:top w:val="nil"/>
              <w:left w:val="single" w:sz="4" w:space="0" w:color="auto"/>
              <w:bottom w:val="single" w:sz="8" w:space="0" w:color="152935"/>
              <w:right w:val="nil"/>
            </w:tcBorders>
            <w:shd w:val="clear" w:color="auto" w:fill="FFFFFF"/>
            <w:vAlign w:val="bottom"/>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c>
          <w:tcPr>
            <w:tcW w:w="0" w:type="auto"/>
            <w:tcBorders>
              <w:top w:val="nil"/>
              <w:left w:val="nil"/>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320" w:lineRule="atLeast"/>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pretest kontrol</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320" w:lineRule="atLeast"/>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pretest eks</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320" w:lineRule="atLeast"/>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post test kontrol</w:t>
            </w:r>
          </w:p>
        </w:tc>
        <w:tc>
          <w:tcPr>
            <w:tcW w:w="0" w:type="auto"/>
            <w:tcBorders>
              <w:top w:val="nil"/>
              <w:left w:val="single" w:sz="8" w:space="0" w:color="E0E0E0"/>
              <w:bottom w:val="single" w:sz="8" w:space="0" w:color="152935"/>
              <w:right w:val="single" w:sz="4" w:space="0" w:color="auto"/>
            </w:tcBorders>
            <w:shd w:val="clear" w:color="auto" w:fill="FFFFFF"/>
            <w:vAlign w:val="bottom"/>
          </w:tcPr>
          <w:p w:rsidR="005E2AB6" w:rsidRPr="00B03F7A" w:rsidRDefault="005E2AB6" w:rsidP="002530F3">
            <w:pPr>
              <w:autoSpaceDE w:val="0"/>
              <w:autoSpaceDN w:val="0"/>
              <w:adjustRightInd w:val="0"/>
              <w:spacing w:after="0" w:line="320" w:lineRule="atLeast"/>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post test eks</w:t>
            </w:r>
          </w:p>
        </w:tc>
      </w:tr>
      <w:tr w:rsidR="005E2AB6" w:rsidRPr="00B03F7A" w:rsidTr="002530F3">
        <w:trPr>
          <w:cantSplit/>
        </w:trPr>
        <w:tc>
          <w:tcPr>
            <w:tcW w:w="0" w:type="auto"/>
            <w:vMerge w:val="restart"/>
            <w:tcBorders>
              <w:top w:val="single" w:sz="8" w:space="0" w:color="152935"/>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N</w:t>
            </w:r>
          </w:p>
        </w:tc>
        <w:tc>
          <w:tcPr>
            <w:tcW w:w="0" w:type="auto"/>
            <w:tcBorders>
              <w:top w:val="single" w:sz="8" w:space="0" w:color="152935"/>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Valid</w:t>
            </w:r>
          </w:p>
        </w:tc>
        <w:tc>
          <w:tcPr>
            <w:tcW w:w="0" w:type="auto"/>
            <w:tcBorders>
              <w:top w:val="single" w:sz="8" w:space="0" w:color="152935"/>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36</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35</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36</w:t>
            </w:r>
          </w:p>
        </w:tc>
        <w:tc>
          <w:tcPr>
            <w:tcW w:w="0" w:type="auto"/>
            <w:tcBorders>
              <w:top w:val="single" w:sz="8" w:space="0" w:color="152935"/>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35</w:t>
            </w:r>
          </w:p>
        </w:tc>
      </w:tr>
      <w:tr w:rsidR="005E2AB6" w:rsidRPr="00B03F7A" w:rsidTr="002530F3">
        <w:trPr>
          <w:cantSplit/>
        </w:trPr>
        <w:tc>
          <w:tcPr>
            <w:tcW w:w="0" w:type="auto"/>
            <w:vMerge/>
            <w:tcBorders>
              <w:top w:val="single" w:sz="8" w:space="0" w:color="152935"/>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Missing</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0</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0</w:t>
            </w:r>
          </w:p>
        </w:tc>
      </w:tr>
      <w:tr w:rsidR="005E2AB6" w:rsidRPr="00B03F7A" w:rsidTr="002530F3">
        <w:trPr>
          <w:cantSplit/>
        </w:trPr>
        <w:tc>
          <w:tcPr>
            <w:tcW w:w="0" w:type="auto"/>
            <w:gridSpan w:val="2"/>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Mean</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39,1111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60,4000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63,0000</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81,9429</w:t>
            </w:r>
          </w:p>
        </w:tc>
      </w:tr>
      <w:tr w:rsidR="005E2AB6" w:rsidRPr="00B03F7A" w:rsidTr="002530F3">
        <w:trPr>
          <w:cantSplit/>
        </w:trPr>
        <w:tc>
          <w:tcPr>
            <w:tcW w:w="0" w:type="auto"/>
            <w:gridSpan w:val="2"/>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Std. Error of Mean</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2,72839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2,02804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2,59119</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2,05714</w:t>
            </w:r>
          </w:p>
        </w:tc>
      </w:tr>
      <w:tr w:rsidR="005E2AB6" w:rsidRPr="00B03F7A" w:rsidTr="002530F3">
        <w:trPr>
          <w:cantSplit/>
        </w:trPr>
        <w:tc>
          <w:tcPr>
            <w:tcW w:w="0" w:type="auto"/>
            <w:gridSpan w:val="2"/>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Median</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40,0000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60,0000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66,0000</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80,0000</w:t>
            </w:r>
          </w:p>
        </w:tc>
      </w:tr>
      <w:tr w:rsidR="005E2AB6" w:rsidRPr="00B03F7A" w:rsidTr="002530F3">
        <w:trPr>
          <w:cantSplit/>
        </w:trPr>
        <w:tc>
          <w:tcPr>
            <w:tcW w:w="0" w:type="auto"/>
            <w:gridSpan w:val="2"/>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Mode</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40,00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60,00</w:t>
            </w:r>
            <w:r w:rsidRPr="00B03F7A">
              <w:rPr>
                <w:rFonts w:asciiTheme="majorHAnsi" w:hAnsiTheme="majorHAnsi" w:cs="Arial"/>
                <w:color w:val="010205"/>
                <w:sz w:val="20"/>
                <w:szCs w:val="20"/>
                <w:vertAlign w:val="superscript"/>
              </w:rPr>
              <w:t>a</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80,00</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72,00</w:t>
            </w:r>
          </w:p>
        </w:tc>
      </w:tr>
      <w:tr w:rsidR="005E2AB6" w:rsidRPr="00B03F7A" w:rsidTr="002530F3">
        <w:trPr>
          <w:cantSplit/>
        </w:trPr>
        <w:tc>
          <w:tcPr>
            <w:tcW w:w="0" w:type="auto"/>
            <w:gridSpan w:val="2"/>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Std. Deviation</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16,37032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11,99804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15,54716</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12,17022</w:t>
            </w:r>
          </w:p>
        </w:tc>
      </w:tr>
      <w:tr w:rsidR="005E2AB6" w:rsidRPr="00B03F7A" w:rsidTr="002530F3">
        <w:trPr>
          <w:cantSplit/>
        </w:trPr>
        <w:tc>
          <w:tcPr>
            <w:tcW w:w="0" w:type="auto"/>
            <w:gridSpan w:val="2"/>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Variance</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267,987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143,953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241,714</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148,114</w:t>
            </w:r>
          </w:p>
        </w:tc>
      </w:tr>
      <w:tr w:rsidR="005E2AB6" w:rsidRPr="00B03F7A" w:rsidTr="002530F3">
        <w:trPr>
          <w:cantSplit/>
        </w:trPr>
        <w:tc>
          <w:tcPr>
            <w:tcW w:w="0" w:type="auto"/>
            <w:gridSpan w:val="2"/>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Skewness</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,214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-,129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-,329</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-,307</w:t>
            </w:r>
          </w:p>
        </w:tc>
      </w:tr>
      <w:tr w:rsidR="005E2AB6" w:rsidRPr="00B03F7A" w:rsidTr="002530F3">
        <w:trPr>
          <w:cantSplit/>
        </w:trPr>
        <w:tc>
          <w:tcPr>
            <w:tcW w:w="0" w:type="auto"/>
            <w:gridSpan w:val="2"/>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Std. Error of Skewness</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,393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,398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,393</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,398</w:t>
            </w:r>
          </w:p>
        </w:tc>
      </w:tr>
      <w:tr w:rsidR="005E2AB6" w:rsidRPr="00B03F7A" w:rsidTr="002530F3">
        <w:trPr>
          <w:cantSplit/>
        </w:trPr>
        <w:tc>
          <w:tcPr>
            <w:tcW w:w="0" w:type="auto"/>
            <w:gridSpan w:val="2"/>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Kurtosis</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-,696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-,872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-,858</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-,185</w:t>
            </w:r>
          </w:p>
        </w:tc>
      </w:tr>
      <w:tr w:rsidR="005E2AB6" w:rsidRPr="00B03F7A" w:rsidTr="002530F3">
        <w:trPr>
          <w:cantSplit/>
        </w:trPr>
        <w:tc>
          <w:tcPr>
            <w:tcW w:w="0" w:type="auto"/>
            <w:gridSpan w:val="2"/>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Std. Error of Kurtosis</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,768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,778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,768</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,778</w:t>
            </w:r>
          </w:p>
        </w:tc>
      </w:tr>
      <w:tr w:rsidR="005E2AB6" w:rsidRPr="00B03F7A" w:rsidTr="002530F3">
        <w:trPr>
          <w:cantSplit/>
        </w:trPr>
        <w:tc>
          <w:tcPr>
            <w:tcW w:w="0" w:type="auto"/>
            <w:gridSpan w:val="2"/>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Minimum</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12,00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40,00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28,00</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52,00</w:t>
            </w:r>
          </w:p>
        </w:tc>
      </w:tr>
      <w:tr w:rsidR="005E2AB6" w:rsidRPr="00B03F7A" w:rsidTr="002530F3">
        <w:trPr>
          <w:cantSplit/>
        </w:trPr>
        <w:tc>
          <w:tcPr>
            <w:tcW w:w="0" w:type="auto"/>
            <w:gridSpan w:val="2"/>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Maximum</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72,00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84,00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88,00</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100,00</w:t>
            </w:r>
          </w:p>
        </w:tc>
      </w:tr>
      <w:tr w:rsidR="005E2AB6" w:rsidRPr="00B03F7A" w:rsidTr="002530F3">
        <w:trPr>
          <w:cantSplit/>
        </w:trPr>
        <w:tc>
          <w:tcPr>
            <w:tcW w:w="0" w:type="auto"/>
            <w:gridSpan w:val="2"/>
            <w:tcBorders>
              <w:top w:val="single" w:sz="8" w:space="0" w:color="AEAEAE"/>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B03F7A">
              <w:rPr>
                <w:rFonts w:asciiTheme="majorHAnsi" w:hAnsiTheme="majorHAnsi" w:cs="Arial"/>
                <w:color w:val="264A60"/>
                <w:sz w:val="20"/>
                <w:szCs w:val="20"/>
              </w:rPr>
              <w:t>Sum</w:t>
            </w:r>
          </w:p>
        </w:tc>
        <w:tc>
          <w:tcPr>
            <w:tcW w:w="0" w:type="auto"/>
            <w:tcBorders>
              <w:top w:val="single" w:sz="8" w:space="0" w:color="AEAEAE"/>
              <w:left w:val="nil"/>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1408,00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2114,00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2268,00</w:t>
            </w:r>
          </w:p>
        </w:tc>
        <w:tc>
          <w:tcPr>
            <w:tcW w:w="0" w:type="auto"/>
            <w:tcBorders>
              <w:top w:val="single" w:sz="8" w:space="0" w:color="AEAEAE"/>
              <w:left w:val="single" w:sz="8" w:space="0" w:color="E0E0E0"/>
              <w:bottom w:val="single" w:sz="8" w:space="0" w:color="152935"/>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2868,00</w:t>
            </w:r>
          </w:p>
        </w:tc>
      </w:tr>
      <w:tr w:rsidR="005E2AB6" w:rsidRPr="00B03F7A" w:rsidTr="002530F3">
        <w:trPr>
          <w:cantSplit/>
        </w:trPr>
        <w:tc>
          <w:tcPr>
            <w:tcW w:w="0" w:type="auto"/>
            <w:gridSpan w:val="6"/>
            <w:tcBorders>
              <w:top w:val="nil"/>
              <w:left w:val="single" w:sz="4" w:space="0" w:color="auto"/>
              <w:bottom w:val="single" w:sz="4" w:space="0" w:color="auto"/>
              <w:right w:val="single" w:sz="4" w:space="0" w:color="auto"/>
            </w:tcBorders>
            <w:shd w:val="clear" w:color="auto" w:fill="FFFFFF"/>
          </w:tcPr>
          <w:p w:rsidR="005E2AB6" w:rsidRPr="00B03F7A" w:rsidRDefault="005E2AB6" w:rsidP="002530F3">
            <w:pPr>
              <w:autoSpaceDE w:val="0"/>
              <w:autoSpaceDN w:val="0"/>
              <w:adjustRightInd w:val="0"/>
              <w:spacing w:after="0" w:line="320" w:lineRule="atLeast"/>
              <w:ind w:left="60" w:right="60"/>
              <w:rPr>
                <w:rFonts w:asciiTheme="majorHAnsi" w:hAnsiTheme="majorHAnsi" w:cs="Arial"/>
                <w:color w:val="010205"/>
                <w:sz w:val="20"/>
                <w:szCs w:val="20"/>
              </w:rPr>
            </w:pPr>
            <w:r w:rsidRPr="00B03F7A">
              <w:rPr>
                <w:rFonts w:asciiTheme="majorHAnsi" w:hAnsiTheme="majorHAnsi" w:cs="Arial"/>
                <w:color w:val="010205"/>
                <w:sz w:val="20"/>
                <w:szCs w:val="20"/>
              </w:rPr>
              <w:t>a. Multiple modes exist. The smallest value is shown</w:t>
            </w:r>
          </w:p>
        </w:tc>
      </w:tr>
    </w:tbl>
    <w:p w:rsidR="005E2AB6" w:rsidRPr="00B03F7A" w:rsidRDefault="005E2AB6" w:rsidP="005E2AB6"/>
    <w:p w:rsidR="005E2AB6" w:rsidRPr="00B03F7A" w:rsidRDefault="005E2AB6" w:rsidP="005E2AB6">
      <w:pPr>
        <w:rPr>
          <w:rFonts w:asciiTheme="majorHAnsi" w:hAnsiTheme="majorHAnsi"/>
          <w:sz w:val="20"/>
          <w:szCs w:val="20"/>
        </w:rPr>
      </w:pPr>
      <w:r w:rsidRPr="00B03F7A">
        <w:rPr>
          <w:rFonts w:asciiTheme="majorHAnsi" w:hAnsiTheme="majorHAnsi"/>
          <w:sz w:val="20"/>
          <w:szCs w:val="20"/>
        </w:rPr>
        <w:br w:type="page"/>
      </w: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37" w:name="_Toc134644011"/>
      <w:bookmarkStart w:id="38" w:name="_Toc135343538"/>
      <w:bookmarkStart w:id="39" w:name="_Toc135659130"/>
      <w:bookmarkStart w:id="40" w:name="_Toc135751349"/>
      <w:bookmarkStart w:id="41" w:name="_Toc136528579"/>
      <w:bookmarkStart w:id="42" w:name="_Toc137328167"/>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7</w:t>
      </w:r>
      <w:r w:rsidRPr="00B03F7A">
        <w:rPr>
          <w:rFonts w:asciiTheme="majorHAnsi" w:hAnsiTheme="majorHAnsi"/>
          <w:sz w:val="20"/>
          <w:szCs w:val="20"/>
        </w:rPr>
        <w:fldChar w:fldCharType="end"/>
      </w:r>
      <w:r w:rsidRPr="00B03F7A">
        <w:rPr>
          <w:rFonts w:asciiTheme="majorHAnsi" w:hAnsiTheme="majorHAnsi"/>
          <w:sz w:val="20"/>
          <w:szCs w:val="20"/>
        </w:rPr>
        <w:t xml:space="preserve">. Distribusi Frekuensi Data </w:t>
      </w:r>
      <w:r w:rsidRPr="00B03F7A">
        <w:rPr>
          <w:rFonts w:asciiTheme="majorHAnsi" w:hAnsiTheme="majorHAnsi"/>
          <w:i/>
          <w:iCs/>
          <w:sz w:val="20"/>
          <w:szCs w:val="20"/>
        </w:rPr>
        <w:t xml:space="preserve">Pre Test </w:t>
      </w:r>
      <w:r w:rsidRPr="00B03F7A">
        <w:rPr>
          <w:rFonts w:asciiTheme="majorHAnsi" w:hAnsiTheme="majorHAnsi"/>
          <w:sz w:val="20"/>
          <w:szCs w:val="20"/>
        </w:rPr>
        <w:t xml:space="preserve">dan </w:t>
      </w:r>
      <w:r w:rsidRPr="00B03F7A">
        <w:rPr>
          <w:rFonts w:asciiTheme="majorHAnsi" w:hAnsiTheme="majorHAnsi"/>
          <w:i/>
          <w:iCs/>
          <w:sz w:val="20"/>
          <w:szCs w:val="20"/>
        </w:rPr>
        <w:t xml:space="preserve">Post Test </w:t>
      </w:r>
      <w:r w:rsidRPr="00B03F7A">
        <w:rPr>
          <w:rFonts w:asciiTheme="majorHAnsi" w:hAnsiTheme="majorHAnsi"/>
          <w:sz w:val="20"/>
          <w:szCs w:val="20"/>
        </w:rPr>
        <w:t>Kelas Eksperimen</w:t>
      </w:r>
      <w:bookmarkEnd w:id="37"/>
      <w:bookmarkEnd w:id="38"/>
      <w:bookmarkEnd w:id="39"/>
      <w:bookmarkEnd w:id="40"/>
      <w:bookmarkEnd w:id="41"/>
      <w:bookmarkEnd w:id="42"/>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25"/>
        <w:gridCol w:w="604"/>
        <w:gridCol w:w="1036"/>
        <w:gridCol w:w="799"/>
        <w:gridCol w:w="1064"/>
        <w:gridCol w:w="1493"/>
      </w:tblGrid>
      <w:tr w:rsidR="005E2AB6" w:rsidRPr="00B03F7A" w:rsidTr="002530F3">
        <w:trPr>
          <w:cantSplit/>
        </w:trPr>
        <w:tc>
          <w:tcPr>
            <w:tcW w:w="0" w:type="auto"/>
            <w:gridSpan w:val="6"/>
            <w:tcBorders>
              <w:top w:val="single" w:sz="4" w:space="0" w:color="auto"/>
              <w:left w:val="single" w:sz="4" w:space="0" w:color="auto"/>
              <w:bottom w:val="nil"/>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010205"/>
                <w:sz w:val="20"/>
                <w:szCs w:val="20"/>
              </w:rPr>
            </w:pPr>
            <w:r w:rsidRPr="00B03F7A">
              <w:rPr>
                <w:rFonts w:asciiTheme="majorHAnsi" w:hAnsiTheme="majorHAnsi" w:cs="Arial"/>
                <w:b/>
                <w:bCs/>
                <w:color w:val="010205"/>
                <w:sz w:val="20"/>
                <w:szCs w:val="20"/>
              </w:rPr>
              <w:t>preteseks</w:t>
            </w:r>
          </w:p>
        </w:tc>
      </w:tr>
      <w:tr w:rsidR="005E2AB6" w:rsidRPr="00B03F7A" w:rsidTr="002530F3">
        <w:trPr>
          <w:cantSplit/>
        </w:trPr>
        <w:tc>
          <w:tcPr>
            <w:tcW w:w="0" w:type="auto"/>
            <w:gridSpan w:val="2"/>
            <w:tcBorders>
              <w:top w:val="nil"/>
              <w:left w:val="single" w:sz="4" w:space="0" w:color="auto"/>
              <w:bottom w:val="single" w:sz="8" w:space="0" w:color="152935"/>
              <w:right w:val="nil"/>
            </w:tcBorders>
            <w:shd w:val="clear" w:color="auto" w:fill="FFFFFF"/>
            <w:vAlign w:val="bottom"/>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c>
          <w:tcPr>
            <w:tcW w:w="0" w:type="auto"/>
            <w:tcBorders>
              <w:top w:val="nil"/>
              <w:left w:val="nil"/>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Frequency</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Percent</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Valid Percent</w:t>
            </w:r>
          </w:p>
        </w:tc>
        <w:tc>
          <w:tcPr>
            <w:tcW w:w="0" w:type="auto"/>
            <w:tcBorders>
              <w:top w:val="nil"/>
              <w:left w:val="single" w:sz="8" w:space="0" w:color="E0E0E0"/>
              <w:bottom w:val="single" w:sz="8" w:space="0" w:color="152935"/>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Cumulative Percent</w:t>
            </w:r>
          </w:p>
        </w:tc>
      </w:tr>
      <w:tr w:rsidR="005E2AB6" w:rsidRPr="00B03F7A" w:rsidTr="002530F3">
        <w:trPr>
          <w:cantSplit/>
        </w:trPr>
        <w:tc>
          <w:tcPr>
            <w:tcW w:w="0" w:type="auto"/>
            <w:vMerge w:val="restart"/>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Nilai</w:t>
            </w:r>
          </w:p>
        </w:tc>
        <w:tc>
          <w:tcPr>
            <w:tcW w:w="0" w:type="auto"/>
            <w:tcBorders>
              <w:top w:val="single" w:sz="8" w:space="0" w:color="152935"/>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40,00</w:t>
            </w:r>
          </w:p>
        </w:tc>
        <w:tc>
          <w:tcPr>
            <w:tcW w:w="0" w:type="auto"/>
            <w:tcBorders>
              <w:top w:val="single" w:sz="8" w:space="0" w:color="152935"/>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4</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11,4</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11,4</w:t>
            </w:r>
          </w:p>
        </w:tc>
        <w:tc>
          <w:tcPr>
            <w:tcW w:w="0" w:type="auto"/>
            <w:tcBorders>
              <w:top w:val="single" w:sz="8" w:space="0" w:color="152935"/>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11,4</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48,00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11,4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11,4</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22,9</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52,00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8,6</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31,4</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56,00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5,7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5,7</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37,1</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58,00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2,9</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40,0</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60,00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20,0</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60,0</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64,00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2,9</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62,9</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68,00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5,7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5,7</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68,6</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72,00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20,0</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88,6</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76,00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8,6</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97,1</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84,00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2,9</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100,0</w:t>
            </w:r>
          </w:p>
        </w:tc>
      </w:tr>
      <w:tr w:rsidR="005E2AB6" w:rsidRPr="00B03F7A" w:rsidTr="002530F3">
        <w:trPr>
          <w:cantSplit/>
        </w:trPr>
        <w:tc>
          <w:tcPr>
            <w:tcW w:w="0" w:type="auto"/>
            <w:vMerge/>
            <w:tcBorders>
              <w:top w:val="single" w:sz="8" w:space="0" w:color="152935"/>
              <w:left w:val="single" w:sz="4" w:space="0" w:color="auto"/>
              <w:bottom w:val="single" w:sz="4" w:space="0" w:color="auto"/>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4" w:space="0" w:color="auto"/>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Total</w:t>
            </w:r>
          </w:p>
        </w:tc>
        <w:tc>
          <w:tcPr>
            <w:tcW w:w="0" w:type="auto"/>
            <w:tcBorders>
              <w:top w:val="single" w:sz="8" w:space="0" w:color="AEAEAE"/>
              <w:left w:val="nil"/>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35</w:t>
            </w:r>
          </w:p>
        </w:tc>
        <w:tc>
          <w:tcPr>
            <w:tcW w:w="0" w:type="auto"/>
            <w:tcBorders>
              <w:top w:val="single" w:sz="8" w:space="0" w:color="AEAEAE"/>
              <w:left w:val="single" w:sz="8" w:space="0" w:color="E0E0E0"/>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100,0</w:t>
            </w:r>
          </w:p>
        </w:tc>
        <w:tc>
          <w:tcPr>
            <w:tcW w:w="0" w:type="auto"/>
            <w:tcBorders>
              <w:top w:val="single" w:sz="8" w:space="0" w:color="AEAEAE"/>
              <w:left w:val="single" w:sz="8" w:space="0" w:color="E0E0E0"/>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100,0</w:t>
            </w:r>
          </w:p>
        </w:tc>
        <w:tc>
          <w:tcPr>
            <w:tcW w:w="0" w:type="auto"/>
            <w:tcBorders>
              <w:top w:val="single" w:sz="8" w:space="0" w:color="AEAEAE"/>
              <w:left w:val="single" w:sz="8" w:space="0" w:color="E0E0E0"/>
              <w:bottom w:val="single" w:sz="4" w:space="0" w:color="auto"/>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r>
    </w:tbl>
    <w:p w:rsidR="005E2AB6" w:rsidRPr="00B03F7A" w:rsidRDefault="005E2AB6" w:rsidP="005E2AB6">
      <w:pPr>
        <w:autoSpaceDE w:val="0"/>
        <w:autoSpaceDN w:val="0"/>
        <w:adjustRightInd w:val="0"/>
        <w:spacing w:after="0" w:line="240" w:lineRule="auto"/>
        <w:rPr>
          <w:rFonts w:ascii="Times New Roman" w:hAnsi="Times New Roman" w:cs="Times New Roman"/>
          <w:sz w:val="24"/>
          <w:szCs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25"/>
        <w:gridCol w:w="715"/>
        <w:gridCol w:w="1036"/>
        <w:gridCol w:w="799"/>
        <w:gridCol w:w="1018"/>
        <w:gridCol w:w="1428"/>
      </w:tblGrid>
      <w:tr w:rsidR="005E2AB6" w:rsidRPr="00B03F7A" w:rsidTr="002530F3">
        <w:trPr>
          <w:cantSplit/>
        </w:trPr>
        <w:tc>
          <w:tcPr>
            <w:tcW w:w="0" w:type="auto"/>
            <w:gridSpan w:val="6"/>
            <w:tcBorders>
              <w:top w:val="single" w:sz="4" w:space="0" w:color="auto"/>
              <w:left w:val="single" w:sz="4" w:space="0" w:color="auto"/>
              <w:bottom w:val="nil"/>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010205"/>
                <w:sz w:val="20"/>
                <w:szCs w:val="20"/>
              </w:rPr>
            </w:pPr>
            <w:r w:rsidRPr="00B03F7A">
              <w:rPr>
                <w:rFonts w:asciiTheme="majorHAnsi" w:hAnsiTheme="majorHAnsi" w:cs="Arial"/>
                <w:b/>
                <w:bCs/>
                <w:color w:val="010205"/>
                <w:sz w:val="20"/>
                <w:szCs w:val="20"/>
              </w:rPr>
              <w:t>postteseks</w:t>
            </w:r>
          </w:p>
        </w:tc>
      </w:tr>
      <w:tr w:rsidR="005E2AB6" w:rsidRPr="00B03F7A" w:rsidTr="002530F3">
        <w:trPr>
          <w:cantSplit/>
        </w:trPr>
        <w:tc>
          <w:tcPr>
            <w:tcW w:w="0" w:type="auto"/>
            <w:gridSpan w:val="2"/>
            <w:tcBorders>
              <w:top w:val="nil"/>
              <w:left w:val="single" w:sz="4" w:space="0" w:color="auto"/>
              <w:bottom w:val="single" w:sz="8" w:space="0" w:color="152935"/>
              <w:right w:val="nil"/>
            </w:tcBorders>
            <w:shd w:val="clear" w:color="auto" w:fill="FFFFFF"/>
            <w:vAlign w:val="bottom"/>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c>
          <w:tcPr>
            <w:tcW w:w="0" w:type="auto"/>
            <w:tcBorders>
              <w:top w:val="nil"/>
              <w:left w:val="nil"/>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Frequency</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Percent</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Valid Percent</w:t>
            </w:r>
          </w:p>
        </w:tc>
        <w:tc>
          <w:tcPr>
            <w:tcW w:w="0" w:type="auto"/>
            <w:tcBorders>
              <w:top w:val="nil"/>
              <w:left w:val="single" w:sz="8" w:space="0" w:color="E0E0E0"/>
              <w:bottom w:val="single" w:sz="8" w:space="0" w:color="152935"/>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Cumulative Percent</w:t>
            </w:r>
          </w:p>
        </w:tc>
      </w:tr>
      <w:tr w:rsidR="005E2AB6" w:rsidRPr="00B03F7A" w:rsidTr="002530F3">
        <w:trPr>
          <w:cantSplit/>
        </w:trPr>
        <w:tc>
          <w:tcPr>
            <w:tcW w:w="0" w:type="auto"/>
            <w:vMerge w:val="restart"/>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Nilai</w:t>
            </w:r>
          </w:p>
        </w:tc>
        <w:tc>
          <w:tcPr>
            <w:tcW w:w="0" w:type="auto"/>
            <w:tcBorders>
              <w:top w:val="single" w:sz="8" w:space="0" w:color="152935"/>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52,00</w:t>
            </w:r>
          </w:p>
        </w:tc>
        <w:tc>
          <w:tcPr>
            <w:tcW w:w="0" w:type="auto"/>
            <w:tcBorders>
              <w:top w:val="single" w:sz="8" w:space="0" w:color="152935"/>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2,9</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2,9</w:t>
            </w:r>
          </w:p>
        </w:tc>
        <w:tc>
          <w:tcPr>
            <w:tcW w:w="0" w:type="auto"/>
            <w:tcBorders>
              <w:top w:val="single" w:sz="8" w:space="0" w:color="152935"/>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2,9</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60,00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5,7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5,7</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8,6</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72,00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17,1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17,1</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25,7</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76,00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14,3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14,3</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40,0</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80,00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11,4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11,4</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51,4</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84,00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14,3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14,3</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65,7</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88,00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5,7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5,7</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71,4</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92,00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5,7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5,7</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77,1</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96,00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11,4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11,4</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88,6</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100,00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11,4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11,4</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100,0</w:t>
            </w:r>
          </w:p>
        </w:tc>
      </w:tr>
      <w:tr w:rsidR="005E2AB6" w:rsidRPr="00B03F7A" w:rsidTr="002530F3">
        <w:trPr>
          <w:cantSplit/>
        </w:trPr>
        <w:tc>
          <w:tcPr>
            <w:tcW w:w="0" w:type="auto"/>
            <w:vMerge/>
            <w:tcBorders>
              <w:top w:val="single" w:sz="8" w:space="0" w:color="152935"/>
              <w:left w:val="single" w:sz="4" w:space="0" w:color="auto"/>
              <w:bottom w:val="single" w:sz="4" w:space="0" w:color="auto"/>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4" w:space="0" w:color="auto"/>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Total</w:t>
            </w:r>
          </w:p>
        </w:tc>
        <w:tc>
          <w:tcPr>
            <w:tcW w:w="0" w:type="auto"/>
            <w:tcBorders>
              <w:top w:val="single" w:sz="8" w:space="0" w:color="AEAEAE"/>
              <w:left w:val="nil"/>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35</w:t>
            </w:r>
          </w:p>
        </w:tc>
        <w:tc>
          <w:tcPr>
            <w:tcW w:w="0" w:type="auto"/>
            <w:tcBorders>
              <w:top w:val="single" w:sz="8" w:space="0" w:color="AEAEAE"/>
              <w:left w:val="single" w:sz="8" w:space="0" w:color="E0E0E0"/>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100,0</w:t>
            </w:r>
          </w:p>
        </w:tc>
        <w:tc>
          <w:tcPr>
            <w:tcW w:w="0" w:type="auto"/>
            <w:tcBorders>
              <w:top w:val="single" w:sz="8" w:space="0" w:color="AEAEAE"/>
              <w:left w:val="single" w:sz="8" w:space="0" w:color="E0E0E0"/>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100,0</w:t>
            </w:r>
          </w:p>
        </w:tc>
        <w:tc>
          <w:tcPr>
            <w:tcW w:w="0" w:type="auto"/>
            <w:tcBorders>
              <w:top w:val="single" w:sz="8" w:space="0" w:color="AEAEAE"/>
              <w:left w:val="single" w:sz="8" w:space="0" w:color="E0E0E0"/>
              <w:bottom w:val="single" w:sz="4" w:space="0" w:color="auto"/>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r>
    </w:tbl>
    <w:p w:rsidR="005E2AB6" w:rsidRPr="00B03F7A" w:rsidRDefault="005E2AB6" w:rsidP="005E2AB6">
      <w:pPr>
        <w:tabs>
          <w:tab w:val="center" w:pos="4680"/>
          <w:tab w:val="right" w:pos="9360"/>
        </w:tabs>
        <w:spacing w:after="0" w:line="240" w:lineRule="auto"/>
        <w:rPr>
          <w:rFonts w:asciiTheme="majorHAnsi" w:hAnsiTheme="majorHAnsi"/>
          <w:b/>
          <w:bCs/>
          <w:sz w:val="20"/>
          <w:szCs w:val="20"/>
        </w:rPr>
      </w:pPr>
    </w:p>
    <w:p w:rsidR="005E2AB6" w:rsidRPr="00B03F7A" w:rsidRDefault="005E2AB6" w:rsidP="005E2AB6">
      <w:pPr>
        <w:rPr>
          <w:rFonts w:asciiTheme="majorHAnsi" w:hAnsiTheme="majorHAnsi"/>
          <w:b/>
          <w:bCs/>
          <w:sz w:val="20"/>
          <w:szCs w:val="20"/>
        </w:rPr>
      </w:pPr>
      <w:r w:rsidRPr="00B03F7A">
        <w:rPr>
          <w:rFonts w:asciiTheme="majorHAnsi" w:hAnsiTheme="majorHAnsi"/>
          <w:b/>
          <w:bCs/>
          <w:sz w:val="20"/>
          <w:szCs w:val="20"/>
        </w:rPr>
        <w:br w:type="page"/>
      </w: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43" w:name="_Toc134644012"/>
      <w:bookmarkStart w:id="44" w:name="_Toc135343539"/>
      <w:bookmarkStart w:id="45" w:name="_Toc135659131"/>
      <w:bookmarkStart w:id="46" w:name="_Toc135751350"/>
      <w:bookmarkStart w:id="47" w:name="_Toc136528580"/>
      <w:bookmarkStart w:id="48" w:name="_Toc137328168"/>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8</w:t>
      </w:r>
      <w:r w:rsidRPr="00B03F7A">
        <w:rPr>
          <w:rFonts w:asciiTheme="majorHAnsi" w:hAnsiTheme="majorHAnsi"/>
          <w:sz w:val="20"/>
          <w:szCs w:val="20"/>
        </w:rPr>
        <w:fldChar w:fldCharType="end"/>
      </w:r>
      <w:r w:rsidRPr="00B03F7A">
        <w:t>.</w:t>
      </w:r>
      <w:r w:rsidRPr="00B03F7A">
        <w:rPr>
          <w:rFonts w:asciiTheme="majorHAnsi" w:hAnsiTheme="majorHAnsi"/>
          <w:sz w:val="20"/>
          <w:szCs w:val="20"/>
        </w:rPr>
        <w:t xml:space="preserve"> Distribusi Frekuensi Data </w:t>
      </w:r>
      <w:r w:rsidRPr="00B03F7A">
        <w:rPr>
          <w:rFonts w:asciiTheme="majorHAnsi" w:hAnsiTheme="majorHAnsi"/>
          <w:i/>
          <w:iCs/>
          <w:sz w:val="20"/>
          <w:szCs w:val="20"/>
        </w:rPr>
        <w:t xml:space="preserve">Pre Test </w:t>
      </w:r>
      <w:r w:rsidRPr="00B03F7A">
        <w:rPr>
          <w:rFonts w:asciiTheme="majorHAnsi" w:hAnsiTheme="majorHAnsi"/>
          <w:sz w:val="20"/>
          <w:szCs w:val="20"/>
        </w:rPr>
        <w:t xml:space="preserve">dan </w:t>
      </w:r>
      <w:r w:rsidRPr="00B03F7A">
        <w:rPr>
          <w:rFonts w:asciiTheme="majorHAnsi" w:hAnsiTheme="majorHAnsi"/>
          <w:i/>
          <w:iCs/>
          <w:sz w:val="20"/>
          <w:szCs w:val="20"/>
        </w:rPr>
        <w:t xml:space="preserve">Post Test </w:t>
      </w:r>
      <w:r w:rsidRPr="00B03F7A">
        <w:rPr>
          <w:rFonts w:asciiTheme="majorHAnsi" w:hAnsiTheme="majorHAnsi"/>
          <w:sz w:val="20"/>
          <w:szCs w:val="20"/>
        </w:rPr>
        <w:t>Kelas Kontrol</w:t>
      </w:r>
      <w:bookmarkEnd w:id="43"/>
      <w:bookmarkEnd w:id="44"/>
      <w:bookmarkEnd w:id="45"/>
      <w:bookmarkEnd w:id="46"/>
      <w:bookmarkEnd w:id="47"/>
      <w:bookmarkEnd w:id="48"/>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45"/>
        <w:gridCol w:w="508"/>
        <w:gridCol w:w="855"/>
        <w:gridCol w:w="668"/>
        <w:gridCol w:w="1054"/>
        <w:gridCol w:w="1477"/>
      </w:tblGrid>
      <w:tr w:rsidR="005E2AB6" w:rsidRPr="00B03F7A" w:rsidTr="002530F3">
        <w:trPr>
          <w:cantSplit/>
          <w:trHeight w:val="238"/>
        </w:trPr>
        <w:tc>
          <w:tcPr>
            <w:tcW w:w="0" w:type="auto"/>
            <w:gridSpan w:val="6"/>
            <w:tcBorders>
              <w:top w:val="single" w:sz="4" w:space="0" w:color="auto"/>
              <w:left w:val="single" w:sz="4" w:space="0" w:color="auto"/>
              <w:bottom w:val="nil"/>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010205"/>
                <w:sz w:val="16"/>
                <w:szCs w:val="16"/>
              </w:rPr>
            </w:pPr>
            <w:r w:rsidRPr="00B03F7A">
              <w:rPr>
                <w:rFonts w:asciiTheme="majorHAnsi" w:hAnsiTheme="majorHAnsi" w:cs="Arial"/>
                <w:b/>
                <w:bCs/>
                <w:color w:val="010205"/>
                <w:sz w:val="16"/>
                <w:szCs w:val="16"/>
              </w:rPr>
              <w:t>preteskontrol</w:t>
            </w:r>
          </w:p>
        </w:tc>
      </w:tr>
      <w:tr w:rsidR="005E2AB6" w:rsidRPr="00B03F7A" w:rsidTr="002530F3">
        <w:trPr>
          <w:cantSplit/>
          <w:trHeight w:val="476"/>
        </w:trPr>
        <w:tc>
          <w:tcPr>
            <w:tcW w:w="0" w:type="auto"/>
            <w:gridSpan w:val="2"/>
            <w:tcBorders>
              <w:top w:val="nil"/>
              <w:left w:val="single" w:sz="4" w:space="0" w:color="auto"/>
              <w:bottom w:val="single" w:sz="8" w:space="0" w:color="152935"/>
              <w:right w:val="nil"/>
            </w:tcBorders>
            <w:shd w:val="clear" w:color="auto" w:fill="FFFFFF"/>
            <w:vAlign w:val="bottom"/>
          </w:tcPr>
          <w:p w:rsidR="005E2AB6" w:rsidRPr="00B03F7A" w:rsidRDefault="005E2AB6" w:rsidP="002530F3">
            <w:pPr>
              <w:autoSpaceDE w:val="0"/>
              <w:autoSpaceDN w:val="0"/>
              <w:adjustRightInd w:val="0"/>
              <w:spacing w:after="0" w:line="240" w:lineRule="auto"/>
              <w:rPr>
                <w:rFonts w:asciiTheme="majorHAnsi" w:hAnsiTheme="majorHAnsi" w:cs="Times New Roman"/>
                <w:sz w:val="16"/>
                <w:szCs w:val="16"/>
              </w:rPr>
            </w:pPr>
          </w:p>
        </w:tc>
        <w:tc>
          <w:tcPr>
            <w:tcW w:w="0" w:type="auto"/>
            <w:tcBorders>
              <w:top w:val="nil"/>
              <w:left w:val="nil"/>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6"/>
                <w:szCs w:val="16"/>
              </w:rPr>
            </w:pPr>
            <w:r w:rsidRPr="00B03F7A">
              <w:rPr>
                <w:rFonts w:asciiTheme="majorHAnsi" w:hAnsiTheme="majorHAnsi" w:cs="Arial"/>
                <w:color w:val="264A60"/>
                <w:sz w:val="16"/>
                <w:szCs w:val="16"/>
              </w:rPr>
              <w:t>Frequency</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6"/>
                <w:szCs w:val="16"/>
              </w:rPr>
            </w:pPr>
            <w:r w:rsidRPr="00B03F7A">
              <w:rPr>
                <w:rFonts w:asciiTheme="majorHAnsi" w:hAnsiTheme="majorHAnsi" w:cs="Arial"/>
                <w:color w:val="264A60"/>
                <w:sz w:val="16"/>
                <w:szCs w:val="16"/>
              </w:rPr>
              <w:t>Percent</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6"/>
                <w:szCs w:val="16"/>
              </w:rPr>
            </w:pPr>
            <w:r w:rsidRPr="00B03F7A">
              <w:rPr>
                <w:rFonts w:asciiTheme="majorHAnsi" w:hAnsiTheme="majorHAnsi" w:cs="Arial"/>
                <w:color w:val="264A60"/>
                <w:sz w:val="16"/>
                <w:szCs w:val="16"/>
              </w:rPr>
              <w:t>Valid Percent</w:t>
            </w:r>
          </w:p>
        </w:tc>
        <w:tc>
          <w:tcPr>
            <w:tcW w:w="0" w:type="auto"/>
            <w:tcBorders>
              <w:top w:val="nil"/>
              <w:left w:val="single" w:sz="8" w:space="0" w:color="E0E0E0"/>
              <w:bottom w:val="single" w:sz="8" w:space="0" w:color="152935"/>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6"/>
                <w:szCs w:val="16"/>
              </w:rPr>
            </w:pPr>
            <w:r w:rsidRPr="00B03F7A">
              <w:rPr>
                <w:rFonts w:asciiTheme="majorHAnsi" w:hAnsiTheme="majorHAnsi" w:cs="Arial"/>
                <w:color w:val="264A60"/>
                <w:sz w:val="16"/>
                <w:szCs w:val="16"/>
              </w:rPr>
              <w:t>Cumulative Percent</w:t>
            </w:r>
          </w:p>
        </w:tc>
      </w:tr>
      <w:tr w:rsidR="005E2AB6" w:rsidRPr="00B03F7A" w:rsidTr="002530F3">
        <w:trPr>
          <w:cantSplit/>
          <w:trHeight w:val="255"/>
        </w:trPr>
        <w:tc>
          <w:tcPr>
            <w:tcW w:w="0" w:type="auto"/>
            <w:vMerge w:val="restart"/>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Nilai</w:t>
            </w:r>
          </w:p>
        </w:tc>
        <w:tc>
          <w:tcPr>
            <w:tcW w:w="0" w:type="auto"/>
            <w:tcBorders>
              <w:top w:val="single" w:sz="8" w:space="0" w:color="152935"/>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12,00</w:t>
            </w:r>
          </w:p>
        </w:tc>
        <w:tc>
          <w:tcPr>
            <w:tcW w:w="0" w:type="auto"/>
            <w:tcBorders>
              <w:top w:val="single" w:sz="8" w:space="0" w:color="152935"/>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152935"/>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r>
      <w:tr w:rsidR="005E2AB6" w:rsidRPr="00B03F7A" w:rsidTr="002530F3">
        <w:trPr>
          <w:cantSplit/>
          <w:trHeight w:val="148"/>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16,00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11,1</w:t>
            </w:r>
          </w:p>
        </w:tc>
      </w:tr>
      <w:tr w:rsidR="005E2AB6" w:rsidRPr="00B03F7A" w:rsidTr="002530F3">
        <w:trPr>
          <w:cantSplit/>
          <w:trHeight w:val="148"/>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20,00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16,7</w:t>
            </w:r>
          </w:p>
        </w:tc>
      </w:tr>
      <w:tr w:rsidR="005E2AB6" w:rsidRPr="00B03F7A" w:rsidTr="002530F3">
        <w:trPr>
          <w:cantSplit/>
          <w:trHeight w:val="148"/>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24,00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22,2</w:t>
            </w:r>
          </w:p>
        </w:tc>
      </w:tr>
      <w:tr w:rsidR="005E2AB6" w:rsidRPr="00B03F7A" w:rsidTr="002530F3">
        <w:trPr>
          <w:cantSplit/>
          <w:trHeight w:val="148"/>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28,00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11,1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11,1</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33,3</w:t>
            </w:r>
          </w:p>
        </w:tc>
      </w:tr>
      <w:tr w:rsidR="005E2AB6" w:rsidRPr="00B03F7A" w:rsidTr="002530F3">
        <w:trPr>
          <w:cantSplit/>
          <w:trHeight w:val="148"/>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32,00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8,3</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41,7</w:t>
            </w:r>
          </w:p>
        </w:tc>
      </w:tr>
      <w:tr w:rsidR="005E2AB6" w:rsidRPr="00B03F7A" w:rsidTr="002530F3">
        <w:trPr>
          <w:cantSplit/>
          <w:trHeight w:val="148"/>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36,00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47,2</w:t>
            </w:r>
          </w:p>
        </w:tc>
      </w:tr>
      <w:tr w:rsidR="005E2AB6" w:rsidRPr="00B03F7A" w:rsidTr="002530F3">
        <w:trPr>
          <w:cantSplit/>
          <w:trHeight w:val="148"/>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40,00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13,9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13,9</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61,1</w:t>
            </w:r>
          </w:p>
        </w:tc>
      </w:tr>
      <w:tr w:rsidR="005E2AB6" w:rsidRPr="00B03F7A" w:rsidTr="002530F3">
        <w:trPr>
          <w:cantSplit/>
          <w:trHeight w:val="148"/>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44,00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2,8</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63,9</w:t>
            </w:r>
          </w:p>
        </w:tc>
      </w:tr>
      <w:tr w:rsidR="005E2AB6" w:rsidRPr="00B03F7A" w:rsidTr="002530F3">
        <w:trPr>
          <w:cantSplit/>
          <w:trHeight w:val="148"/>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48,00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8,3</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72,2</w:t>
            </w:r>
          </w:p>
        </w:tc>
      </w:tr>
      <w:tr w:rsidR="005E2AB6" w:rsidRPr="00B03F7A" w:rsidTr="002530F3">
        <w:trPr>
          <w:cantSplit/>
          <w:trHeight w:val="148"/>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52,00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8,3</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80,6</w:t>
            </w:r>
          </w:p>
        </w:tc>
      </w:tr>
      <w:tr w:rsidR="005E2AB6" w:rsidRPr="00B03F7A" w:rsidTr="002530F3">
        <w:trPr>
          <w:cantSplit/>
          <w:trHeight w:val="148"/>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56,00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86,1</w:t>
            </w:r>
          </w:p>
        </w:tc>
      </w:tr>
      <w:tr w:rsidR="005E2AB6" w:rsidRPr="00B03F7A" w:rsidTr="002530F3">
        <w:trPr>
          <w:cantSplit/>
          <w:trHeight w:val="148"/>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60,00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91,7</w:t>
            </w:r>
          </w:p>
        </w:tc>
      </w:tr>
      <w:tr w:rsidR="005E2AB6" w:rsidRPr="00B03F7A" w:rsidTr="002530F3">
        <w:trPr>
          <w:cantSplit/>
          <w:trHeight w:val="148"/>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64,00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2,8</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94,4</w:t>
            </w:r>
          </w:p>
        </w:tc>
      </w:tr>
      <w:tr w:rsidR="005E2AB6" w:rsidRPr="00B03F7A" w:rsidTr="002530F3">
        <w:trPr>
          <w:cantSplit/>
          <w:trHeight w:val="148"/>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0" w:type="auto"/>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72,00</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100,0</w:t>
            </w:r>
          </w:p>
        </w:tc>
      </w:tr>
      <w:tr w:rsidR="005E2AB6" w:rsidRPr="00B03F7A" w:rsidTr="002530F3">
        <w:trPr>
          <w:cantSplit/>
          <w:trHeight w:val="148"/>
        </w:trPr>
        <w:tc>
          <w:tcPr>
            <w:tcW w:w="0" w:type="auto"/>
            <w:vMerge/>
            <w:tcBorders>
              <w:top w:val="single" w:sz="8" w:space="0" w:color="152935"/>
              <w:left w:val="single" w:sz="4" w:space="0" w:color="auto"/>
              <w:bottom w:val="single" w:sz="4" w:space="0" w:color="auto"/>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0" w:type="auto"/>
            <w:tcBorders>
              <w:top w:val="single" w:sz="8" w:space="0" w:color="AEAEAE"/>
              <w:left w:val="nil"/>
              <w:bottom w:val="single" w:sz="4" w:space="0" w:color="auto"/>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Total</w:t>
            </w:r>
          </w:p>
        </w:tc>
        <w:tc>
          <w:tcPr>
            <w:tcW w:w="0" w:type="auto"/>
            <w:tcBorders>
              <w:top w:val="single" w:sz="8" w:space="0" w:color="AEAEAE"/>
              <w:left w:val="nil"/>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36</w:t>
            </w:r>
          </w:p>
        </w:tc>
        <w:tc>
          <w:tcPr>
            <w:tcW w:w="0" w:type="auto"/>
            <w:tcBorders>
              <w:top w:val="single" w:sz="8" w:space="0" w:color="AEAEAE"/>
              <w:left w:val="single" w:sz="8" w:space="0" w:color="E0E0E0"/>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100,0</w:t>
            </w:r>
          </w:p>
        </w:tc>
        <w:tc>
          <w:tcPr>
            <w:tcW w:w="0" w:type="auto"/>
            <w:tcBorders>
              <w:top w:val="single" w:sz="8" w:space="0" w:color="AEAEAE"/>
              <w:left w:val="single" w:sz="8" w:space="0" w:color="E0E0E0"/>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100,0</w:t>
            </w:r>
          </w:p>
        </w:tc>
        <w:tc>
          <w:tcPr>
            <w:tcW w:w="0" w:type="auto"/>
            <w:tcBorders>
              <w:top w:val="single" w:sz="8" w:space="0" w:color="AEAEAE"/>
              <w:left w:val="single" w:sz="8" w:space="0" w:color="E0E0E0"/>
              <w:bottom w:val="single" w:sz="4" w:space="0" w:color="auto"/>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16"/>
                <w:szCs w:val="16"/>
              </w:rPr>
            </w:pPr>
          </w:p>
        </w:tc>
      </w:tr>
    </w:tbl>
    <w:p w:rsidR="005E2AB6" w:rsidRPr="00B03F7A" w:rsidRDefault="005E2AB6" w:rsidP="005E2AB6">
      <w:pPr>
        <w:autoSpaceDE w:val="0"/>
        <w:autoSpaceDN w:val="0"/>
        <w:adjustRightInd w:val="0"/>
        <w:spacing w:after="0" w:line="240" w:lineRule="auto"/>
        <w:rPr>
          <w:rFonts w:ascii="Times New Roman" w:hAnsi="Times New Roman" w:cs="Times New Roman"/>
          <w:sz w:val="24"/>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17"/>
        <w:gridCol w:w="558"/>
        <w:gridCol w:w="947"/>
        <w:gridCol w:w="734"/>
        <w:gridCol w:w="1151"/>
        <w:gridCol w:w="1614"/>
      </w:tblGrid>
      <w:tr w:rsidR="005E2AB6" w:rsidRPr="00B03F7A" w:rsidTr="002530F3">
        <w:trPr>
          <w:cantSplit/>
          <w:trHeight w:val="109"/>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010205"/>
                <w:sz w:val="16"/>
                <w:szCs w:val="16"/>
              </w:rPr>
            </w:pPr>
            <w:r w:rsidRPr="00B03F7A">
              <w:rPr>
                <w:rFonts w:asciiTheme="majorHAnsi" w:hAnsiTheme="majorHAnsi" w:cs="Arial"/>
                <w:b/>
                <w:bCs/>
                <w:color w:val="010205"/>
                <w:sz w:val="16"/>
                <w:szCs w:val="16"/>
              </w:rPr>
              <w:t>postteskontrol</w:t>
            </w:r>
          </w:p>
        </w:tc>
      </w:tr>
      <w:tr w:rsidR="005E2AB6" w:rsidRPr="00B03F7A" w:rsidTr="002530F3">
        <w:trPr>
          <w:cantSplit/>
          <w:trHeight w:val="225"/>
        </w:trPr>
        <w:tc>
          <w:tcPr>
            <w:tcW w:w="973" w:type="pct"/>
            <w:gridSpan w:val="2"/>
            <w:tcBorders>
              <w:top w:val="nil"/>
              <w:left w:val="single" w:sz="4" w:space="0" w:color="auto"/>
              <w:bottom w:val="single" w:sz="8" w:space="0" w:color="152935"/>
              <w:right w:val="nil"/>
            </w:tcBorders>
            <w:shd w:val="clear" w:color="auto" w:fill="FFFFFF"/>
            <w:vAlign w:val="bottom"/>
          </w:tcPr>
          <w:p w:rsidR="005E2AB6" w:rsidRPr="00B03F7A" w:rsidRDefault="005E2AB6" w:rsidP="002530F3">
            <w:pPr>
              <w:autoSpaceDE w:val="0"/>
              <w:autoSpaceDN w:val="0"/>
              <w:adjustRightInd w:val="0"/>
              <w:spacing w:after="0" w:line="240" w:lineRule="auto"/>
              <w:rPr>
                <w:rFonts w:asciiTheme="majorHAnsi" w:hAnsiTheme="majorHAnsi" w:cs="Times New Roman"/>
                <w:sz w:val="16"/>
                <w:szCs w:val="16"/>
              </w:rPr>
            </w:pPr>
          </w:p>
        </w:tc>
        <w:tc>
          <w:tcPr>
            <w:tcW w:w="858" w:type="pct"/>
            <w:tcBorders>
              <w:top w:val="nil"/>
              <w:left w:val="nil"/>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6"/>
                <w:szCs w:val="16"/>
              </w:rPr>
            </w:pPr>
            <w:r w:rsidRPr="00B03F7A">
              <w:rPr>
                <w:rFonts w:asciiTheme="majorHAnsi" w:hAnsiTheme="majorHAnsi" w:cs="Arial"/>
                <w:color w:val="264A60"/>
                <w:sz w:val="16"/>
                <w:szCs w:val="16"/>
              </w:rPr>
              <w:t>Frequency</w:t>
            </w:r>
          </w:p>
        </w:tc>
        <w:tc>
          <w:tcPr>
            <w:tcW w:w="665" w:type="pct"/>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6"/>
                <w:szCs w:val="16"/>
              </w:rPr>
            </w:pPr>
            <w:r w:rsidRPr="00B03F7A">
              <w:rPr>
                <w:rFonts w:asciiTheme="majorHAnsi" w:hAnsiTheme="majorHAnsi" w:cs="Arial"/>
                <w:color w:val="264A60"/>
                <w:sz w:val="16"/>
                <w:szCs w:val="16"/>
              </w:rPr>
              <w:t>Percent</w:t>
            </w:r>
          </w:p>
        </w:tc>
        <w:tc>
          <w:tcPr>
            <w:tcW w:w="1042" w:type="pct"/>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6"/>
                <w:szCs w:val="16"/>
              </w:rPr>
            </w:pPr>
            <w:r w:rsidRPr="00B03F7A">
              <w:rPr>
                <w:rFonts w:asciiTheme="majorHAnsi" w:hAnsiTheme="majorHAnsi" w:cs="Arial"/>
                <w:color w:val="264A60"/>
                <w:sz w:val="16"/>
                <w:szCs w:val="16"/>
              </w:rPr>
              <w:t>Valid Percent</w:t>
            </w:r>
          </w:p>
        </w:tc>
        <w:tc>
          <w:tcPr>
            <w:tcW w:w="1462" w:type="pct"/>
            <w:tcBorders>
              <w:top w:val="nil"/>
              <w:left w:val="single" w:sz="8" w:space="0" w:color="E0E0E0"/>
              <w:bottom w:val="single" w:sz="8" w:space="0" w:color="152935"/>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6"/>
                <w:szCs w:val="16"/>
              </w:rPr>
            </w:pPr>
            <w:r w:rsidRPr="00B03F7A">
              <w:rPr>
                <w:rFonts w:asciiTheme="majorHAnsi" w:hAnsiTheme="majorHAnsi" w:cs="Arial"/>
                <w:color w:val="264A60"/>
                <w:sz w:val="16"/>
                <w:szCs w:val="16"/>
              </w:rPr>
              <w:t>Cumulative Percent</w:t>
            </w:r>
          </w:p>
        </w:tc>
      </w:tr>
      <w:tr w:rsidR="005E2AB6" w:rsidRPr="00B03F7A" w:rsidTr="002530F3">
        <w:trPr>
          <w:cantSplit/>
          <w:trHeight w:val="109"/>
        </w:trPr>
        <w:tc>
          <w:tcPr>
            <w:tcW w:w="468" w:type="pct"/>
            <w:vMerge w:val="restart"/>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Nilai</w:t>
            </w:r>
          </w:p>
        </w:tc>
        <w:tc>
          <w:tcPr>
            <w:tcW w:w="504" w:type="pct"/>
            <w:tcBorders>
              <w:top w:val="single" w:sz="8" w:space="0" w:color="152935"/>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28,00</w:t>
            </w:r>
          </w:p>
        </w:tc>
        <w:tc>
          <w:tcPr>
            <w:tcW w:w="858" w:type="pct"/>
            <w:tcBorders>
              <w:top w:val="single" w:sz="8" w:space="0" w:color="152935"/>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w:t>
            </w:r>
          </w:p>
        </w:tc>
        <w:tc>
          <w:tcPr>
            <w:tcW w:w="665" w:type="pct"/>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2,8</w:t>
            </w:r>
          </w:p>
        </w:tc>
        <w:tc>
          <w:tcPr>
            <w:tcW w:w="1042" w:type="pct"/>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2,8</w:t>
            </w:r>
          </w:p>
        </w:tc>
        <w:tc>
          <w:tcPr>
            <w:tcW w:w="1462" w:type="pct"/>
            <w:tcBorders>
              <w:top w:val="single" w:sz="8" w:space="0" w:color="152935"/>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2,8</w:t>
            </w:r>
          </w:p>
        </w:tc>
      </w:tr>
      <w:tr w:rsidR="005E2AB6" w:rsidRPr="00B03F7A" w:rsidTr="002530F3">
        <w:trPr>
          <w:cantSplit/>
          <w:trHeight w:val="68"/>
        </w:trPr>
        <w:tc>
          <w:tcPr>
            <w:tcW w:w="468"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504"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40,00</w:t>
            </w:r>
          </w:p>
        </w:tc>
        <w:tc>
          <w:tcPr>
            <w:tcW w:w="858"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4</w:t>
            </w:r>
          </w:p>
        </w:tc>
        <w:tc>
          <w:tcPr>
            <w:tcW w:w="665"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11,1</w:t>
            </w:r>
          </w:p>
        </w:tc>
        <w:tc>
          <w:tcPr>
            <w:tcW w:w="104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11,1</w:t>
            </w:r>
          </w:p>
        </w:tc>
        <w:tc>
          <w:tcPr>
            <w:tcW w:w="146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13,9</w:t>
            </w:r>
          </w:p>
        </w:tc>
      </w:tr>
      <w:tr w:rsidR="005E2AB6" w:rsidRPr="00B03F7A" w:rsidTr="002530F3">
        <w:trPr>
          <w:cantSplit/>
          <w:trHeight w:val="68"/>
        </w:trPr>
        <w:tc>
          <w:tcPr>
            <w:tcW w:w="468"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504"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48,00</w:t>
            </w:r>
          </w:p>
        </w:tc>
        <w:tc>
          <w:tcPr>
            <w:tcW w:w="858"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4</w:t>
            </w:r>
          </w:p>
        </w:tc>
        <w:tc>
          <w:tcPr>
            <w:tcW w:w="665"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11,1</w:t>
            </w:r>
          </w:p>
        </w:tc>
        <w:tc>
          <w:tcPr>
            <w:tcW w:w="104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11,1</w:t>
            </w:r>
          </w:p>
        </w:tc>
        <w:tc>
          <w:tcPr>
            <w:tcW w:w="146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25,0</w:t>
            </w:r>
          </w:p>
        </w:tc>
      </w:tr>
      <w:tr w:rsidR="005E2AB6" w:rsidRPr="00B03F7A" w:rsidTr="002530F3">
        <w:trPr>
          <w:cantSplit/>
          <w:trHeight w:val="68"/>
        </w:trPr>
        <w:tc>
          <w:tcPr>
            <w:tcW w:w="468"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504"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52,00</w:t>
            </w:r>
          </w:p>
        </w:tc>
        <w:tc>
          <w:tcPr>
            <w:tcW w:w="858"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w:t>
            </w:r>
          </w:p>
        </w:tc>
        <w:tc>
          <w:tcPr>
            <w:tcW w:w="665"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104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146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30,6</w:t>
            </w:r>
          </w:p>
        </w:tc>
      </w:tr>
      <w:tr w:rsidR="005E2AB6" w:rsidRPr="00B03F7A" w:rsidTr="002530F3">
        <w:trPr>
          <w:cantSplit/>
          <w:trHeight w:val="68"/>
        </w:trPr>
        <w:tc>
          <w:tcPr>
            <w:tcW w:w="468"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504"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56,00</w:t>
            </w:r>
          </w:p>
        </w:tc>
        <w:tc>
          <w:tcPr>
            <w:tcW w:w="858"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3</w:t>
            </w:r>
          </w:p>
        </w:tc>
        <w:tc>
          <w:tcPr>
            <w:tcW w:w="665"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8,3</w:t>
            </w:r>
          </w:p>
        </w:tc>
        <w:tc>
          <w:tcPr>
            <w:tcW w:w="104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8,3</w:t>
            </w:r>
          </w:p>
        </w:tc>
        <w:tc>
          <w:tcPr>
            <w:tcW w:w="146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38,9</w:t>
            </w:r>
          </w:p>
        </w:tc>
      </w:tr>
      <w:tr w:rsidR="005E2AB6" w:rsidRPr="00B03F7A" w:rsidTr="002530F3">
        <w:trPr>
          <w:cantSplit/>
          <w:trHeight w:val="68"/>
        </w:trPr>
        <w:tc>
          <w:tcPr>
            <w:tcW w:w="468"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504"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60,00</w:t>
            </w:r>
          </w:p>
        </w:tc>
        <w:tc>
          <w:tcPr>
            <w:tcW w:w="858"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3</w:t>
            </w:r>
          </w:p>
        </w:tc>
        <w:tc>
          <w:tcPr>
            <w:tcW w:w="665"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8,3</w:t>
            </w:r>
          </w:p>
        </w:tc>
        <w:tc>
          <w:tcPr>
            <w:tcW w:w="104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8,3</w:t>
            </w:r>
          </w:p>
        </w:tc>
        <w:tc>
          <w:tcPr>
            <w:tcW w:w="146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47,2</w:t>
            </w:r>
          </w:p>
        </w:tc>
      </w:tr>
      <w:tr w:rsidR="005E2AB6" w:rsidRPr="00B03F7A" w:rsidTr="002530F3">
        <w:trPr>
          <w:cantSplit/>
          <w:trHeight w:val="68"/>
        </w:trPr>
        <w:tc>
          <w:tcPr>
            <w:tcW w:w="468"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504"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64,00</w:t>
            </w:r>
          </w:p>
        </w:tc>
        <w:tc>
          <w:tcPr>
            <w:tcW w:w="858"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w:t>
            </w:r>
          </w:p>
        </w:tc>
        <w:tc>
          <w:tcPr>
            <w:tcW w:w="665"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2,8</w:t>
            </w:r>
          </w:p>
        </w:tc>
        <w:tc>
          <w:tcPr>
            <w:tcW w:w="104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2,8</w:t>
            </w:r>
          </w:p>
        </w:tc>
        <w:tc>
          <w:tcPr>
            <w:tcW w:w="146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50,0</w:t>
            </w:r>
          </w:p>
        </w:tc>
      </w:tr>
      <w:tr w:rsidR="005E2AB6" w:rsidRPr="00B03F7A" w:rsidTr="002530F3">
        <w:trPr>
          <w:cantSplit/>
          <w:trHeight w:val="68"/>
        </w:trPr>
        <w:tc>
          <w:tcPr>
            <w:tcW w:w="468"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504"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68,00</w:t>
            </w:r>
          </w:p>
        </w:tc>
        <w:tc>
          <w:tcPr>
            <w:tcW w:w="858"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4</w:t>
            </w:r>
          </w:p>
        </w:tc>
        <w:tc>
          <w:tcPr>
            <w:tcW w:w="665"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11,1</w:t>
            </w:r>
          </w:p>
        </w:tc>
        <w:tc>
          <w:tcPr>
            <w:tcW w:w="104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11,1</w:t>
            </w:r>
          </w:p>
        </w:tc>
        <w:tc>
          <w:tcPr>
            <w:tcW w:w="146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61,1</w:t>
            </w:r>
          </w:p>
        </w:tc>
      </w:tr>
      <w:tr w:rsidR="005E2AB6" w:rsidRPr="00B03F7A" w:rsidTr="002530F3">
        <w:trPr>
          <w:cantSplit/>
          <w:trHeight w:val="68"/>
        </w:trPr>
        <w:tc>
          <w:tcPr>
            <w:tcW w:w="468"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504"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72,00</w:t>
            </w:r>
          </w:p>
        </w:tc>
        <w:tc>
          <w:tcPr>
            <w:tcW w:w="858"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3</w:t>
            </w:r>
          </w:p>
        </w:tc>
        <w:tc>
          <w:tcPr>
            <w:tcW w:w="665"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8,3</w:t>
            </w:r>
          </w:p>
        </w:tc>
        <w:tc>
          <w:tcPr>
            <w:tcW w:w="104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8,3</w:t>
            </w:r>
          </w:p>
        </w:tc>
        <w:tc>
          <w:tcPr>
            <w:tcW w:w="146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69,4</w:t>
            </w:r>
          </w:p>
        </w:tc>
      </w:tr>
      <w:tr w:rsidR="005E2AB6" w:rsidRPr="00B03F7A" w:rsidTr="002530F3">
        <w:trPr>
          <w:cantSplit/>
          <w:trHeight w:val="68"/>
        </w:trPr>
        <w:tc>
          <w:tcPr>
            <w:tcW w:w="468"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504"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76,00</w:t>
            </w:r>
          </w:p>
        </w:tc>
        <w:tc>
          <w:tcPr>
            <w:tcW w:w="858"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3</w:t>
            </w:r>
          </w:p>
        </w:tc>
        <w:tc>
          <w:tcPr>
            <w:tcW w:w="665"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8,3</w:t>
            </w:r>
          </w:p>
        </w:tc>
        <w:tc>
          <w:tcPr>
            <w:tcW w:w="104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8,3</w:t>
            </w:r>
          </w:p>
        </w:tc>
        <w:tc>
          <w:tcPr>
            <w:tcW w:w="146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77,8</w:t>
            </w:r>
          </w:p>
        </w:tc>
      </w:tr>
      <w:tr w:rsidR="005E2AB6" w:rsidRPr="00B03F7A" w:rsidTr="002530F3">
        <w:trPr>
          <w:cantSplit/>
          <w:trHeight w:val="68"/>
        </w:trPr>
        <w:tc>
          <w:tcPr>
            <w:tcW w:w="468"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504"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80,00</w:t>
            </w:r>
          </w:p>
        </w:tc>
        <w:tc>
          <w:tcPr>
            <w:tcW w:w="858"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w:t>
            </w:r>
          </w:p>
        </w:tc>
        <w:tc>
          <w:tcPr>
            <w:tcW w:w="665"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13,9</w:t>
            </w:r>
          </w:p>
        </w:tc>
        <w:tc>
          <w:tcPr>
            <w:tcW w:w="104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13,9</w:t>
            </w:r>
          </w:p>
        </w:tc>
        <w:tc>
          <w:tcPr>
            <w:tcW w:w="146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91,7</w:t>
            </w:r>
          </w:p>
        </w:tc>
      </w:tr>
      <w:tr w:rsidR="005E2AB6" w:rsidRPr="00B03F7A" w:rsidTr="002530F3">
        <w:trPr>
          <w:cantSplit/>
          <w:trHeight w:val="68"/>
        </w:trPr>
        <w:tc>
          <w:tcPr>
            <w:tcW w:w="468"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504"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84,00</w:t>
            </w:r>
          </w:p>
        </w:tc>
        <w:tc>
          <w:tcPr>
            <w:tcW w:w="858"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w:t>
            </w:r>
          </w:p>
        </w:tc>
        <w:tc>
          <w:tcPr>
            <w:tcW w:w="665"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104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5,6</w:t>
            </w:r>
          </w:p>
        </w:tc>
        <w:tc>
          <w:tcPr>
            <w:tcW w:w="146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97,2</w:t>
            </w:r>
          </w:p>
        </w:tc>
      </w:tr>
      <w:tr w:rsidR="005E2AB6" w:rsidRPr="00B03F7A" w:rsidTr="002530F3">
        <w:trPr>
          <w:cantSplit/>
          <w:trHeight w:val="68"/>
        </w:trPr>
        <w:tc>
          <w:tcPr>
            <w:tcW w:w="468"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504"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88,00</w:t>
            </w:r>
          </w:p>
        </w:tc>
        <w:tc>
          <w:tcPr>
            <w:tcW w:w="858"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w:t>
            </w:r>
          </w:p>
        </w:tc>
        <w:tc>
          <w:tcPr>
            <w:tcW w:w="665"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2,8</w:t>
            </w:r>
          </w:p>
        </w:tc>
        <w:tc>
          <w:tcPr>
            <w:tcW w:w="104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2,8</w:t>
            </w:r>
          </w:p>
        </w:tc>
        <w:tc>
          <w:tcPr>
            <w:tcW w:w="146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100,0</w:t>
            </w:r>
          </w:p>
        </w:tc>
      </w:tr>
      <w:tr w:rsidR="005E2AB6" w:rsidRPr="00B03F7A" w:rsidTr="002530F3">
        <w:trPr>
          <w:cantSplit/>
          <w:trHeight w:val="68"/>
        </w:trPr>
        <w:tc>
          <w:tcPr>
            <w:tcW w:w="468" w:type="pct"/>
            <w:vMerge/>
            <w:tcBorders>
              <w:top w:val="single" w:sz="8" w:space="0" w:color="152935"/>
              <w:left w:val="single" w:sz="4" w:space="0" w:color="auto"/>
              <w:bottom w:val="single" w:sz="4" w:space="0" w:color="auto"/>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6"/>
                <w:szCs w:val="16"/>
              </w:rPr>
            </w:pPr>
          </w:p>
        </w:tc>
        <w:tc>
          <w:tcPr>
            <w:tcW w:w="504" w:type="pct"/>
            <w:tcBorders>
              <w:top w:val="single" w:sz="8" w:space="0" w:color="AEAEAE"/>
              <w:left w:val="nil"/>
              <w:bottom w:val="single" w:sz="4" w:space="0" w:color="auto"/>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6"/>
                <w:szCs w:val="16"/>
              </w:rPr>
            </w:pPr>
            <w:r w:rsidRPr="00B03F7A">
              <w:rPr>
                <w:rFonts w:asciiTheme="majorHAnsi" w:hAnsiTheme="majorHAnsi" w:cs="Arial"/>
                <w:color w:val="264A60"/>
                <w:sz w:val="16"/>
                <w:szCs w:val="16"/>
              </w:rPr>
              <w:t>Total</w:t>
            </w:r>
          </w:p>
        </w:tc>
        <w:tc>
          <w:tcPr>
            <w:tcW w:w="858" w:type="pct"/>
            <w:tcBorders>
              <w:top w:val="single" w:sz="8" w:space="0" w:color="AEAEAE"/>
              <w:left w:val="nil"/>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36</w:t>
            </w:r>
          </w:p>
        </w:tc>
        <w:tc>
          <w:tcPr>
            <w:tcW w:w="665" w:type="pct"/>
            <w:tcBorders>
              <w:top w:val="single" w:sz="8" w:space="0" w:color="AEAEAE"/>
              <w:left w:val="single" w:sz="8" w:space="0" w:color="E0E0E0"/>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100,0</w:t>
            </w:r>
          </w:p>
        </w:tc>
        <w:tc>
          <w:tcPr>
            <w:tcW w:w="1042" w:type="pct"/>
            <w:tcBorders>
              <w:top w:val="single" w:sz="8" w:space="0" w:color="AEAEAE"/>
              <w:left w:val="single" w:sz="8" w:space="0" w:color="E0E0E0"/>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6"/>
                <w:szCs w:val="16"/>
              </w:rPr>
            </w:pPr>
            <w:r w:rsidRPr="00B03F7A">
              <w:rPr>
                <w:rFonts w:asciiTheme="majorHAnsi" w:hAnsiTheme="majorHAnsi" w:cs="Arial"/>
                <w:color w:val="010205"/>
                <w:sz w:val="16"/>
                <w:szCs w:val="16"/>
              </w:rPr>
              <w:t>100,0</w:t>
            </w:r>
          </w:p>
        </w:tc>
        <w:tc>
          <w:tcPr>
            <w:tcW w:w="1462" w:type="pct"/>
            <w:tcBorders>
              <w:top w:val="single" w:sz="8" w:space="0" w:color="AEAEAE"/>
              <w:left w:val="single" w:sz="8" w:space="0" w:color="E0E0E0"/>
              <w:bottom w:val="single" w:sz="4" w:space="0" w:color="auto"/>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16"/>
                <w:szCs w:val="16"/>
              </w:rPr>
            </w:pPr>
          </w:p>
        </w:tc>
      </w:tr>
    </w:tbl>
    <w:p w:rsidR="005E2AB6" w:rsidRPr="00B03F7A" w:rsidRDefault="005E2AB6" w:rsidP="005E2AB6">
      <w:pPr>
        <w:rPr>
          <w:rFonts w:asciiTheme="majorHAnsi" w:hAnsiTheme="majorHAnsi"/>
          <w:sz w:val="20"/>
          <w:szCs w:val="20"/>
        </w:rPr>
      </w:pPr>
    </w:p>
    <w:p w:rsidR="005E2AB6" w:rsidRPr="00B03F7A" w:rsidRDefault="005E2AB6" w:rsidP="005E2AB6">
      <w:pPr>
        <w:rPr>
          <w:rFonts w:asciiTheme="majorHAnsi" w:hAnsiTheme="majorHAnsi"/>
          <w:sz w:val="20"/>
          <w:szCs w:val="20"/>
        </w:rPr>
      </w:pPr>
      <w:r w:rsidRPr="00B03F7A">
        <w:rPr>
          <w:rFonts w:asciiTheme="majorHAnsi" w:hAnsiTheme="majorHAnsi"/>
          <w:sz w:val="20"/>
          <w:szCs w:val="20"/>
        </w:rPr>
        <w:br w:type="page"/>
      </w:r>
    </w:p>
    <w:p w:rsidR="005E2AB6" w:rsidRPr="002F3908" w:rsidRDefault="005E2AB6" w:rsidP="002F3908">
      <w:pPr>
        <w:rPr>
          <w:b/>
          <w:bCs/>
        </w:rPr>
      </w:pPr>
      <w:bookmarkStart w:id="49" w:name="_Toc134644013"/>
      <w:bookmarkStart w:id="50" w:name="_Toc135343540"/>
      <w:bookmarkStart w:id="51" w:name="_Toc135659132"/>
      <w:bookmarkStart w:id="52" w:name="_Toc135751351"/>
      <w:bookmarkStart w:id="53" w:name="_Toc136528581"/>
      <w:bookmarkStart w:id="54" w:name="_Toc137328169"/>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9</w:t>
      </w:r>
      <w:r w:rsidRPr="00B03F7A">
        <w:rPr>
          <w:rFonts w:asciiTheme="majorHAnsi" w:hAnsiTheme="majorHAnsi"/>
          <w:sz w:val="20"/>
          <w:szCs w:val="20"/>
        </w:rPr>
        <w:fldChar w:fldCharType="end"/>
      </w:r>
      <w:r w:rsidRPr="00B03F7A">
        <w:rPr>
          <w:rFonts w:asciiTheme="majorHAnsi" w:hAnsiTheme="majorHAnsi"/>
          <w:sz w:val="20"/>
          <w:szCs w:val="20"/>
        </w:rPr>
        <w:t xml:space="preserve">. </w:t>
      </w:r>
      <w:bookmarkStart w:id="55" w:name="_Toc134644014"/>
      <w:bookmarkStart w:id="56" w:name="_Toc135343541"/>
      <w:bookmarkStart w:id="57" w:name="_Toc135659133"/>
      <w:bookmarkStart w:id="58" w:name="_Toc135751352"/>
      <w:bookmarkEnd w:id="49"/>
      <w:bookmarkEnd w:id="50"/>
      <w:bookmarkEnd w:id="51"/>
      <w:bookmarkEnd w:id="52"/>
      <w:r w:rsidRPr="00B03F7A">
        <w:rPr>
          <w:rFonts w:asciiTheme="majorHAnsi" w:hAnsiTheme="majorHAnsi"/>
          <w:sz w:val="20"/>
          <w:szCs w:val="20"/>
        </w:rPr>
        <w:t>Hasil SPSS  Uji Normalitas</w:t>
      </w:r>
      <w:bookmarkEnd w:id="53"/>
      <w:bookmarkEnd w:id="54"/>
      <w:bookmarkEnd w:id="55"/>
      <w:bookmarkEnd w:id="56"/>
      <w:bookmarkEnd w:id="57"/>
      <w:bookmarkEnd w:id="58"/>
      <w:r w:rsidRPr="00B03F7A">
        <w:rPr>
          <w:rFonts w:asciiTheme="majorHAnsi" w:hAnsiTheme="majorHAnsi"/>
          <w:sz w:val="20"/>
          <w:szCs w:val="20"/>
        </w:rPr>
        <w:t xml:space="preserve"> </w:t>
      </w:r>
    </w:p>
    <w:p w:rsidR="005E2AB6" w:rsidRPr="00B03F7A" w:rsidRDefault="005E2AB6" w:rsidP="00DC51FB">
      <w:pPr>
        <w:numPr>
          <w:ilvl w:val="0"/>
          <w:numId w:val="1"/>
        </w:numPr>
        <w:autoSpaceDE w:val="0"/>
        <w:autoSpaceDN w:val="0"/>
        <w:adjustRightInd w:val="0"/>
        <w:spacing w:after="0" w:line="240" w:lineRule="auto"/>
        <w:contextualSpacing/>
        <w:rPr>
          <w:rFonts w:asciiTheme="majorHAnsi" w:hAnsiTheme="majorHAnsi" w:cs="Times New Roman"/>
          <w:sz w:val="24"/>
          <w:szCs w:val="24"/>
        </w:rPr>
      </w:pPr>
      <w:r w:rsidRPr="00B03F7A">
        <w:rPr>
          <w:rFonts w:asciiTheme="majorHAnsi" w:hAnsiTheme="majorHAnsi" w:cs="Times New Roman"/>
        </w:rPr>
        <w:t xml:space="preserve">Data </w:t>
      </w:r>
      <w:r>
        <w:rPr>
          <w:rFonts w:asciiTheme="majorHAnsi" w:hAnsiTheme="majorHAnsi" w:cs="Times New Roman"/>
          <w:i/>
          <w:iCs/>
        </w:rPr>
        <w:t>p</w:t>
      </w:r>
      <w:r w:rsidRPr="00110EA9">
        <w:rPr>
          <w:rFonts w:asciiTheme="majorHAnsi" w:hAnsiTheme="majorHAnsi" w:cs="Times New Roman"/>
          <w:i/>
          <w:iCs/>
        </w:rPr>
        <w:t>re test</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75"/>
        <w:gridCol w:w="1030"/>
        <w:gridCol w:w="854"/>
        <w:gridCol w:w="389"/>
        <w:gridCol w:w="604"/>
        <w:gridCol w:w="757"/>
        <w:gridCol w:w="340"/>
        <w:gridCol w:w="471"/>
      </w:tblGrid>
      <w:tr w:rsidR="005E2AB6" w:rsidRPr="00B03F7A" w:rsidTr="002530F3">
        <w:trPr>
          <w:cantSplit/>
        </w:trPr>
        <w:tc>
          <w:tcPr>
            <w:tcW w:w="0" w:type="auto"/>
            <w:gridSpan w:val="8"/>
            <w:tcBorders>
              <w:top w:val="single" w:sz="4" w:space="0" w:color="auto"/>
              <w:left w:val="single" w:sz="4" w:space="0" w:color="auto"/>
              <w:bottom w:val="nil"/>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010205"/>
              </w:rPr>
            </w:pPr>
            <w:r w:rsidRPr="00B03F7A">
              <w:rPr>
                <w:rFonts w:asciiTheme="majorHAnsi" w:hAnsiTheme="majorHAnsi" w:cs="Arial"/>
                <w:b/>
                <w:bCs/>
                <w:color w:val="010205"/>
              </w:rPr>
              <w:t>Tests of Normality</w:t>
            </w:r>
          </w:p>
        </w:tc>
      </w:tr>
      <w:tr w:rsidR="005E2AB6" w:rsidRPr="00B03F7A" w:rsidTr="002530F3">
        <w:trPr>
          <w:cantSplit/>
        </w:trPr>
        <w:tc>
          <w:tcPr>
            <w:tcW w:w="0" w:type="auto"/>
            <w:tcBorders>
              <w:top w:val="nil"/>
              <w:left w:val="single" w:sz="4" w:space="0" w:color="auto"/>
              <w:bottom w:val="nil"/>
              <w:right w:val="nil"/>
            </w:tcBorders>
          </w:tcPr>
          <w:p w:rsidR="005E2AB6" w:rsidRPr="00B03F7A" w:rsidRDefault="005E2AB6" w:rsidP="002530F3">
            <w:pPr>
              <w:autoSpaceDE w:val="0"/>
              <w:autoSpaceDN w:val="0"/>
              <w:adjustRightInd w:val="0"/>
              <w:spacing w:after="0" w:line="240" w:lineRule="auto"/>
              <w:rPr>
                <w:rFonts w:asciiTheme="majorHAnsi" w:hAnsiTheme="majorHAnsi" w:cs="Arial"/>
                <w:color w:val="010205"/>
              </w:rPr>
            </w:pPr>
          </w:p>
        </w:tc>
        <w:tc>
          <w:tcPr>
            <w:tcW w:w="0" w:type="auto"/>
            <w:vMerge w:val="restart"/>
            <w:tcBorders>
              <w:top w:val="nil"/>
              <w:left w:val="nil"/>
              <w:bottom w:val="nil"/>
              <w:right w:val="nil"/>
            </w:tcBorders>
            <w:shd w:val="clear" w:color="auto" w:fill="FFFFFF"/>
            <w:vAlign w:val="bottom"/>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kelas</w:t>
            </w:r>
          </w:p>
        </w:tc>
        <w:tc>
          <w:tcPr>
            <w:tcW w:w="0" w:type="auto"/>
            <w:gridSpan w:val="3"/>
            <w:tcBorders>
              <w:top w:val="nil"/>
              <w:left w:val="nil"/>
              <w:bottom w:val="nil"/>
              <w:right w:val="nil"/>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Kolmogorov-Smirnov</w:t>
            </w:r>
            <w:r w:rsidRPr="00B03F7A">
              <w:rPr>
                <w:rFonts w:asciiTheme="majorHAnsi" w:hAnsiTheme="majorHAnsi" w:cs="Arial"/>
                <w:color w:val="264A60"/>
                <w:sz w:val="18"/>
                <w:szCs w:val="18"/>
                <w:vertAlign w:val="superscript"/>
              </w:rPr>
              <w:t>a</w:t>
            </w:r>
          </w:p>
        </w:tc>
        <w:tc>
          <w:tcPr>
            <w:tcW w:w="0" w:type="auto"/>
            <w:gridSpan w:val="3"/>
            <w:tcBorders>
              <w:top w:val="nil"/>
              <w:left w:val="single" w:sz="8" w:space="0" w:color="E0E0E0"/>
              <w:bottom w:val="nil"/>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Shapiro-Wilk</w:t>
            </w:r>
          </w:p>
        </w:tc>
      </w:tr>
      <w:tr w:rsidR="005E2AB6" w:rsidRPr="00B03F7A" w:rsidTr="002530F3">
        <w:trPr>
          <w:cantSplit/>
        </w:trPr>
        <w:tc>
          <w:tcPr>
            <w:tcW w:w="0" w:type="auto"/>
            <w:tcBorders>
              <w:top w:val="nil"/>
              <w:left w:val="single" w:sz="4" w:space="0" w:color="auto"/>
              <w:bottom w:val="nil"/>
              <w:right w:val="nil"/>
            </w:tcBorders>
          </w:tcPr>
          <w:p w:rsidR="005E2AB6" w:rsidRPr="00B03F7A" w:rsidRDefault="005E2AB6" w:rsidP="002530F3">
            <w:pPr>
              <w:autoSpaceDE w:val="0"/>
              <w:autoSpaceDN w:val="0"/>
              <w:adjustRightInd w:val="0"/>
              <w:spacing w:after="0" w:line="240" w:lineRule="auto"/>
              <w:rPr>
                <w:rFonts w:asciiTheme="majorHAnsi" w:hAnsiTheme="majorHAnsi" w:cs="Arial"/>
                <w:color w:val="264A60"/>
                <w:sz w:val="18"/>
                <w:szCs w:val="18"/>
              </w:rPr>
            </w:pPr>
          </w:p>
        </w:tc>
        <w:tc>
          <w:tcPr>
            <w:tcW w:w="0" w:type="auto"/>
            <w:vMerge/>
            <w:tcBorders>
              <w:top w:val="nil"/>
              <w:left w:val="nil"/>
              <w:bottom w:val="nil"/>
              <w:right w:val="nil"/>
            </w:tcBorders>
            <w:shd w:val="clear" w:color="auto" w:fill="FFFFFF"/>
            <w:vAlign w:val="bottom"/>
          </w:tcPr>
          <w:p w:rsidR="005E2AB6" w:rsidRPr="00B03F7A" w:rsidRDefault="005E2AB6" w:rsidP="002530F3">
            <w:pPr>
              <w:autoSpaceDE w:val="0"/>
              <w:autoSpaceDN w:val="0"/>
              <w:adjustRightInd w:val="0"/>
              <w:spacing w:after="0" w:line="240" w:lineRule="auto"/>
              <w:rPr>
                <w:rFonts w:asciiTheme="majorHAnsi" w:hAnsiTheme="majorHAnsi" w:cs="Arial"/>
                <w:color w:val="264A60"/>
                <w:sz w:val="18"/>
                <w:szCs w:val="18"/>
              </w:rPr>
            </w:pPr>
          </w:p>
        </w:tc>
        <w:tc>
          <w:tcPr>
            <w:tcW w:w="0" w:type="auto"/>
            <w:tcBorders>
              <w:top w:val="nil"/>
              <w:left w:val="nil"/>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Statistic</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df</w:t>
            </w:r>
          </w:p>
        </w:tc>
        <w:tc>
          <w:tcPr>
            <w:tcW w:w="0" w:type="auto"/>
            <w:tcBorders>
              <w:top w:val="nil"/>
              <w:left w:val="single" w:sz="8" w:space="0" w:color="E0E0E0"/>
              <w:bottom w:val="single" w:sz="8" w:space="0" w:color="152935"/>
              <w:right w:val="nil"/>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Sig.</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Statistic</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df</w:t>
            </w:r>
          </w:p>
        </w:tc>
        <w:tc>
          <w:tcPr>
            <w:tcW w:w="0" w:type="auto"/>
            <w:tcBorders>
              <w:top w:val="nil"/>
              <w:left w:val="single" w:sz="8" w:space="0" w:color="E0E0E0"/>
              <w:bottom w:val="single" w:sz="8" w:space="0" w:color="152935"/>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Sig.</w:t>
            </w:r>
          </w:p>
        </w:tc>
      </w:tr>
      <w:tr w:rsidR="005E2AB6" w:rsidRPr="00B03F7A" w:rsidTr="002530F3">
        <w:trPr>
          <w:cantSplit/>
        </w:trPr>
        <w:tc>
          <w:tcPr>
            <w:tcW w:w="0" w:type="auto"/>
            <w:vMerge w:val="restart"/>
            <w:tcBorders>
              <w:top w:val="nil"/>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pretest</w:t>
            </w:r>
          </w:p>
        </w:tc>
        <w:tc>
          <w:tcPr>
            <w:tcW w:w="0" w:type="auto"/>
            <w:tcBorders>
              <w:top w:val="single" w:sz="8" w:space="0" w:color="152935"/>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kontrol</w:t>
            </w:r>
          </w:p>
        </w:tc>
        <w:tc>
          <w:tcPr>
            <w:tcW w:w="0" w:type="auto"/>
            <w:tcBorders>
              <w:top w:val="single" w:sz="8" w:space="0" w:color="152935"/>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,089</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36</w:t>
            </w:r>
          </w:p>
        </w:tc>
        <w:tc>
          <w:tcPr>
            <w:tcW w:w="0" w:type="auto"/>
            <w:tcBorders>
              <w:top w:val="single" w:sz="8" w:space="0" w:color="152935"/>
              <w:left w:val="single" w:sz="8" w:space="0" w:color="E0E0E0"/>
              <w:bottom w:val="single" w:sz="8" w:space="0" w:color="AEAEAE"/>
              <w:right w:val="nil"/>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,200</w:t>
            </w:r>
            <w:r w:rsidRPr="00B03F7A">
              <w:rPr>
                <w:rFonts w:asciiTheme="majorHAnsi" w:hAnsiTheme="majorHAnsi" w:cs="Arial"/>
                <w:color w:val="010205"/>
                <w:sz w:val="18"/>
                <w:szCs w:val="18"/>
                <w:vertAlign w:val="superscript"/>
              </w:rPr>
              <w:t>*</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,972</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36</w:t>
            </w:r>
          </w:p>
        </w:tc>
        <w:tc>
          <w:tcPr>
            <w:tcW w:w="0" w:type="auto"/>
            <w:tcBorders>
              <w:top w:val="single" w:sz="8" w:space="0" w:color="152935"/>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,474</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8"/>
                <w:szCs w:val="18"/>
              </w:rPr>
            </w:pPr>
          </w:p>
        </w:tc>
        <w:tc>
          <w:tcPr>
            <w:tcW w:w="0" w:type="auto"/>
            <w:tcBorders>
              <w:top w:val="single" w:sz="8" w:space="0" w:color="AEAEAE"/>
              <w:left w:val="nil"/>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eksperimen</w:t>
            </w:r>
          </w:p>
        </w:tc>
        <w:tc>
          <w:tcPr>
            <w:tcW w:w="0" w:type="auto"/>
            <w:tcBorders>
              <w:top w:val="single" w:sz="8" w:space="0" w:color="AEAEAE"/>
              <w:left w:val="nil"/>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,147</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35</w:t>
            </w:r>
          </w:p>
        </w:tc>
        <w:tc>
          <w:tcPr>
            <w:tcW w:w="0" w:type="auto"/>
            <w:tcBorders>
              <w:top w:val="single" w:sz="8" w:space="0" w:color="AEAEAE"/>
              <w:left w:val="single" w:sz="8" w:space="0" w:color="E0E0E0"/>
              <w:bottom w:val="single" w:sz="8" w:space="0" w:color="152935"/>
              <w:right w:val="nil"/>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,052</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,947</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35</w:t>
            </w:r>
          </w:p>
        </w:tc>
        <w:tc>
          <w:tcPr>
            <w:tcW w:w="0" w:type="auto"/>
            <w:tcBorders>
              <w:top w:val="single" w:sz="8" w:space="0" w:color="AEAEAE"/>
              <w:left w:val="single" w:sz="8" w:space="0" w:color="E0E0E0"/>
              <w:bottom w:val="single" w:sz="8" w:space="0" w:color="152935"/>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,091</w:t>
            </w:r>
          </w:p>
        </w:tc>
      </w:tr>
      <w:tr w:rsidR="005E2AB6" w:rsidRPr="00B03F7A" w:rsidTr="002530F3">
        <w:trPr>
          <w:cantSplit/>
        </w:trPr>
        <w:tc>
          <w:tcPr>
            <w:tcW w:w="0" w:type="auto"/>
            <w:gridSpan w:val="8"/>
            <w:tcBorders>
              <w:top w:val="nil"/>
              <w:left w:val="single" w:sz="4" w:space="0" w:color="auto"/>
              <w:bottom w:val="nil"/>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010205"/>
                <w:sz w:val="18"/>
                <w:szCs w:val="18"/>
              </w:rPr>
            </w:pPr>
            <w:r w:rsidRPr="00B03F7A">
              <w:rPr>
                <w:rFonts w:asciiTheme="majorHAnsi" w:hAnsiTheme="majorHAnsi" w:cs="Arial"/>
                <w:color w:val="010205"/>
                <w:sz w:val="18"/>
                <w:szCs w:val="18"/>
              </w:rPr>
              <w:t>*. This is a lower bound of the true significance.</w:t>
            </w:r>
          </w:p>
        </w:tc>
      </w:tr>
      <w:tr w:rsidR="005E2AB6" w:rsidRPr="00B03F7A" w:rsidTr="002530F3">
        <w:trPr>
          <w:cantSplit/>
        </w:trPr>
        <w:tc>
          <w:tcPr>
            <w:tcW w:w="0" w:type="auto"/>
            <w:gridSpan w:val="8"/>
            <w:tcBorders>
              <w:top w:val="nil"/>
              <w:left w:val="single" w:sz="4" w:space="0" w:color="auto"/>
              <w:bottom w:val="single" w:sz="4" w:space="0" w:color="auto"/>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010205"/>
                <w:sz w:val="18"/>
                <w:szCs w:val="18"/>
              </w:rPr>
            </w:pPr>
            <w:r w:rsidRPr="00B03F7A">
              <w:rPr>
                <w:rFonts w:asciiTheme="majorHAnsi" w:hAnsiTheme="majorHAnsi" w:cs="Arial"/>
                <w:color w:val="010205"/>
                <w:sz w:val="18"/>
                <w:szCs w:val="18"/>
              </w:rPr>
              <w:t>a. Lilliefors Significance Correction</w:t>
            </w:r>
          </w:p>
        </w:tc>
      </w:tr>
    </w:tbl>
    <w:p w:rsidR="005E2AB6" w:rsidRPr="00B03F7A" w:rsidRDefault="005E2AB6" w:rsidP="005E2AB6">
      <w:pPr>
        <w:autoSpaceDE w:val="0"/>
        <w:autoSpaceDN w:val="0"/>
        <w:adjustRightInd w:val="0"/>
        <w:spacing w:after="0" w:line="400" w:lineRule="atLeast"/>
        <w:rPr>
          <w:rFonts w:ascii="Times New Roman" w:hAnsi="Times New Roman" w:cs="Times New Roman"/>
          <w:sz w:val="24"/>
          <w:szCs w:val="24"/>
        </w:rPr>
      </w:pPr>
    </w:p>
    <w:p w:rsidR="005E2AB6" w:rsidRPr="00110EA9" w:rsidRDefault="005E2AB6" w:rsidP="00DC51FB">
      <w:pPr>
        <w:numPr>
          <w:ilvl w:val="0"/>
          <w:numId w:val="1"/>
        </w:numPr>
        <w:contextualSpacing/>
        <w:rPr>
          <w:rFonts w:asciiTheme="majorHAnsi" w:hAnsiTheme="majorHAnsi" w:cs="Times New Roman"/>
          <w:i/>
          <w:iCs/>
        </w:rPr>
      </w:pPr>
      <w:r>
        <w:rPr>
          <w:rFonts w:asciiTheme="majorHAnsi" w:hAnsiTheme="majorHAnsi" w:cs="Times New Roman"/>
        </w:rPr>
        <w:t>Data</w:t>
      </w:r>
      <w:r w:rsidRPr="00110EA9">
        <w:rPr>
          <w:rFonts w:asciiTheme="majorHAnsi" w:hAnsiTheme="majorHAnsi" w:cs="Times New Roman"/>
          <w:i/>
          <w:iCs/>
        </w:rPr>
        <w:t xml:space="preserve"> </w:t>
      </w:r>
      <w:r>
        <w:rPr>
          <w:rFonts w:asciiTheme="majorHAnsi" w:hAnsiTheme="majorHAnsi" w:cs="Times New Roman"/>
          <w:i/>
          <w:iCs/>
        </w:rPr>
        <w:t>p</w:t>
      </w:r>
      <w:r w:rsidRPr="00110EA9">
        <w:rPr>
          <w:rFonts w:asciiTheme="majorHAnsi" w:hAnsiTheme="majorHAnsi" w:cs="Times New Roman"/>
          <w:i/>
          <w:iCs/>
        </w:rPr>
        <w:t xml:space="preserve">ost test </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15"/>
        <w:gridCol w:w="1132"/>
        <w:gridCol w:w="877"/>
        <w:gridCol w:w="389"/>
        <w:gridCol w:w="611"/>
        <w:gridCol w:w="826"/>
        <w:gridCol w:w="362"/>
        <w:gridCol w:w="509"/>
      </w:tblGrid>
      <w:tr w:rsidR="005E2AB6" w:rsidRPr="00B03F7A" w:rsidTr="002530F3">
        <w:trPr>
          <w:cantSplit/>
        </w:trPr>
        <w:tc>
          <w:tcPr>
            <w:tcW w:w="0" w:type="auto"/>
            <w:gridSpan w:val="8"/>
            <w:tcBorders>
              <w:top w:val="single" w:sz="4" w:space="0" w:color="auto"/>
              <w:left w:val="single" w:sz="4" w:space="0" w:color="auto"/>
              <w:bottom w:val="nil"/>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010205"/>
                <w:sz w:val="20"/>
                <w:szCs w:val="20"/>
              </w:rPr>
            </w:pPr>
            <w:r w:rsidRPr="00B03F7A">
              <w:rPr>
                <w:rFonts w:asciiTheme="majorHAnsi" w:hAnsiTheme="majorHAnsi" w:cs="Arial"/>
                <w:b/>
                <w:bCs/>
                <w:color w:val="010205"/>
                <w:sz w:val="20"/>
                <w:szCs w:val="20"/>
              </w:rPr>
              <w:t>Tests of Normality</w:t>
            </w:r>
          </w:p>
        </w:tc>
      </w:tr>
      <w:tr w:rsidR="005E2AB6" w:rsidRPr="00B03F7A" w:rsidTr="002530F3">
        <w:trPr>
          <w:cantSplit/>
        </w:trPr>
        <w:tc>
          <w:tcPr>
            <w:tcW w:w="0" w:type="auto"/>
            <w:tcBorders>
              <w:top w:val="nil"/>
              <w:left w:val="single" w:sz="4" w:space="0" w:color="auto"/>
              <w:bottom w:val="nil"/>
              <w:right w:val="nil"/>
            </w:tcBorders>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vMerge w:val="restart"/>
            <w:tcBorders>
              <w:top w:val="nil"/>
              <w:left w:val="nil"/>
              <w:bottom w:val="nil"/>
              <w:right w:val="nil"/>
            </w:tcBorders>
            <w:shd w:val="clear" w:color="auto" w:fill="FFFFFF"/>
            <w:vAlign w:val="bottom"/>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kelas</w:t>
            </w:r>
          </w:p>
        </w:tc>
        <w:tc>
          <w:tcPr>
            <w:tcW w:w="0" w:type="auto"/>
            <w:gridSpan w:val="3"/>
            <w:tcBorders>
              <w:top w:val="nil"/>
              <w:left w:val="nil"/>
              <w:bottom w:val="nil"/>
              <w:right w:val="nil"/>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Kolmogorov-Smirnov</w:t>
            </w:r>
            <w:r w:rsidRPr="00B03F7A">
              <w:rPr>
                <w:rFonts w:asciiTheme="majorHAnsi" w:hAnsiTheme="majorHAnsi" w:cs="Arial"/>
                <w:color w:val="264A60"/>
                <w:sz w:val="20"/>
                <w:szCs w:val="20"/>
                <w:vertAlign w:val="superscript"/>
              </w:rPr>
              <w:t>a</w:t>
            </w:r>
          </w:p>
        </w:tc>
        <w:tc>
          <w:tcPr>
            <w:tcW w:w="0" w:type="auto"/>
            <w:gridSpan w:val="3"/>
            <w:tcBorders>
              <w:top w:val="nil"/>
              <w:left w:val="single" w:sz="8" w:space="0" w:color="E0E0E0"/>
              <w:bottom w:val="nil"/>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Shapiro-Wilk</w:t>
            </w:r>
          </w:p>
        </w:tc>
      </w:tr>
      <w:tr w:rsidR="005E2AB6" w:rsidRPr="00B03F7A" w:rsidTr="002530F3">
        <w:trPr>
          <w:cantSplit/>
        </w:trPr>
        <w:tc>
          <w:tcPr>
            <w:tcW w:w="0" w:type="auto"/>
            <w:tcBorders>
              <w:top w:val="nil"/>
              <w:left w:val="single" w:sz="4" w:space="0" w:color="auto"/>
              <w:bottom w:val="nil"/>
              <w:right w:val="nil"/>
            </w:tcBorders>
          </w:tcPr>
          <w:p w:rsidR="005E2AB6" w:rsidRPr="00B03F7A" w:rsidRDefault="005E2AB6" w:rsidP="002530F3">
            <w:pPr>
              <w:autoSpaceDE w:val="0"/>
              <w:autoSpaceDN w:val="0"/>
              <w:adjustRightInd w:val="0"/>
              <w:spacing w:after="0" w:line="240" w:lineRule="auto"/>
              <w:rPr>
                <w:rFonts w:asciiTheme="majorHAnsi" w:hAnsiTheme="majorHAnsi" w:cs="Arial"/>
                <w:color w:val="264A60"/>
                <w:sz w:val="20"/>
                <w:szCs w:val="20"/>
              </w:rPr>
            </w:pPr>
          </w:p>
        </w:tc>
        <w:tc>
          <w:tcPr>
            <w:tcW w:w="0" w:type="auto"/>
            <w:vMerge/>
            <w:tcBorders>
              <w:top w:val="nil"/>
              <w:left w:val="nil"/>
              <w:bottom w:val="nil"/>
              <w:right w:val="nil"/>
            </w:tcBorders>
            <w:shd w:val="clear" w:color="auto" w:fill="FFFFFF"/>
            <w:vAlign w:val="bottom"/>
          </w:tcPr>
          <w:p w:rsidR="005E2AB6" w:rsidRPr="00B03F7A" w:rsidRDefault="005E2AB6" w:rsidP="002530F3">
            <w:pPr>
              <w:autoSpaceDE w:val="0"/>
              <w:autoSpaceDN w:val="0"/>
              <w:adjustRightInd w:val="0"/>
              <w:spacing w:after="0" w:line="240" w:lineRule="auto"/>
              <w:rPr>
                <w:rFonts w:asciiTheme="majorHAnsi" w:hAnsiTheme="majorHAnsi" w:cs="Arial"/>
                <w:color w:val="264A60"/>
                <w:sz w:val="20"/>
                <w:szCs w:val="20"/>
              </w:rPr>
            </w:pPr>
          </w:p>
        </w:tc>
        <w:tc>
          <w:tcPr>
            <w:tcW w:w="0" w:type="auto"/>
            <w:tcBorders>
              <w:top w:val="nil"/>
              <w:left w:val="nil"/>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Statistic</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df</w:t>
            </w:r>
          </w:p>
        </w:tc>
        <w:tc>
          <w:tcPr>
            <w:tcW w:w="0" w:type="auto"/>
            <w:tcBorders>
              <w:top w:val="nil"/>
              <w:left w:val="single" w:sz="8" w:space="0" w:color="E0E0E0"/>
              <w:bottom w:val="single" w:sz="8" w:space="0" w:color="152935"/>
              <w:right w:val="nil"/>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Sig.</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Statistic</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df</w:t>
            </w:r>
          </w:p>
        </w:tc>
        <w:tc>
          <w:tcPr>
            <w:tcW w:w="0" w:type="auto"/>
            <w:tcBorders>
              <w:top w:val="nil"/>
              <w:left w:val="single" w:sz="8" w:space="0" w:color="E0E0E0"/>
              <w:bottom w:val="single" w:sz="8" w:space="0" w:color="152935"/>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Sig.</w:t>
            </w:r>
          </w:p>
        </w:tc>
      </w:tr>
      <w:tr w:rsidR="005E2AB6" w:rsidRPr="00B03F7A" w:rsidTr="002530F3">
        <w:trPr>
          <w:cantSplit/>
        </w:trPr>
        <w:tc>
          <w:tcPr>
            <w:tcW w:w="0" w:type="auto"/>
            <w:vMerge w:val="restart"/>
            <w:tcBorders>
              <w:top w:val="nil"/>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posttest</w:t>
            </w:r>
          </w:p>
        </w:tc>
        <w:tc>
          <w:tcPr>
            <w:tcW w:w="0" w:type="auto"/>
            <w:tcBorders>
              <w:top w:val="single" w:sz="8" w:space="0" w:color="152935"/>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kontrol</w:t>
            </w:r>
          </w:p>
        </w:tc>
        <w:tc>
          <w:tcPr>
            <w:tcW w:w="0" w:type="auto"/>
            <w:tcBorders>
              <w:top w:val="single" w:sz="8" w:space="0" w:color="152935"/>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,126</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36</w:t>
            </w:r>
          </w:p>
        </w:tc>
        <w:tc>
          <w:tcPr>
            <w:tcW w:w="0" w:type="auto"/>
            <w:tcBorders>
              <w:top w:val="single" w:sz="8" w:space="0" w:color="152935"/>
              <w:left w:val="single" w:sz="8" w:space="0" w:color="E0E0E0"/>
              <w:bottom w:val="single" w:sz="8" w:space="0" w:color="AEAEAE"/>
              <w:right w:val="nil"/>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,159</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,954</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36</w:t>
            </w:r>
          </w:p>
        </w:tc>
        <w:tc>
          <w:tcPr>
            <w:tcW w:w="0" w:type="auto"/>
            <w:tcBorders>
              <w:top w:val="single" w:sz="8" w:space="0" w:color="152935"/>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,137</w:t>
            </w:r>
          </w:p>
        </w:tc>
      </w:tr>
      <w:tr w:rsidR="005E2AB6" w:rsidRPr="00B03F7A" w:rsidTr="002530F3">
        <w:trPr>
          <w:cantSplit/>
        </w:trPr>
        <w:tc>
          <w:tcPr>
            <w:tcW w:w="0" w:type="auto"/>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0" w:type="auto"/>
            <w:tcBorders>
              <w:top w:val="single" w:sz="8" w:space="0" w:color="AEAEAE"/>
              <w:left w:val="nil"/>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eksperimen</w:t>
            </w:r>
          </w:p>
        </w:tc>
        <w:tc>
          <w:tcPr>
            <w:tcW w:w="0" w:type="auto"/>
            <w:tcBorders>
              <w:top w:val="single" w:sz="8" w:space="0" w:color="AEAEAE"/>
              <w:left w:val="nil"/>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,121</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35</w:t>
            </w:r>
          </w:p>
        </w:tc>
        <w:tc>
          <w:tcPr>
            <w:tcW w:w="0" w:type="auto"/>
            <w:tcBorders>
              <w:top w:val="single" w:sz="8" w:space="0" w:color="AEAEAE"/>
              <w:left w:val="single" w:sz="8" w:space="0" w:color="E0E0E0"/>
              <w:bottom w:val="single" w:sz="8" w:space="0" w:color="152935"/>
              <w:right w:val="nil"/>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,200</w:t>
            </w:r>
            <w:r w:rsidRPr="00B03F7A">
              <w:rPr>
                <w:rFonts w:asciiTheme="majorHAnsi" w:hAnsiTheme="majorHAnsi" w:cs="Arial"/>
                <w:color w:val="010205"/>
                <w:sz w:val="20"/>
                <w:szCs w:val="20"/>
                <w:vertAlign w:val="superscript"/>
              </w:rPr>
              <w:t>*</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,948</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35</w:t>
            </w:r>
          </w:p>
        </w:tc>
        <w:tc>
          <w:tcPr>
            <w:tcW w:w="0" w:type="auto"/>
            <w:tcBorders>
              <w:top w:val="single" w:sz="8" w:space="0" w:color="AEAEAE"/>
              <w:left w:val="single" w:sz="8" w:space="0" w:color="E0E0E0"/>
              <w:bottom w:val="single" w:sz="8" w:space="0" w:color="152935"/>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,101</w:t>
            </w:r>
          </w:p>
        </w:tc>
      </w:tr>
      <w:tr w:rsidR="005E2AB6" w:rsidRPr="00B03F7A" w:rsidTr="002530F3">
        <w:trPr>
          <w:cantSplit/>
        </w:trPr>
        <w:tc>
          <w:tcPr>
            <w:tcW w:w="0" w:type="auto"/>
            <w:gridSpan w:val="8"/>
            <w:tcBorders>
              <w:top w:val="nil"/>
              <w:left w:val="single" w:sz="4" w:space="0" w:color="auto"/>
              <w:bottom w:val="nil"/>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010205"/>
                <w:sz w:val="20"/>
                <w:szCs w:val="20"/>
              </w:rPr>
            </w:pPr>
            <w:r w:rsidRPr="00B03F7A">
              <w:rPr>
                <w:rFonts w:asciiTheme="majorHAnsi" w:hAnsiTheme="majorHAnsi" w:cs="Arial"/>
                <w:color w:val="010205"/>
                <w:sz w:val="20"/>
                <w:szCs w:val="20"/>
              </w:rPr>
              <w:t>*. This is a lower bound of the true significance.</w:t>
            </w:r>
          </w:p>
        </w:tc>
      </w:tr>
      <w:tr w:rsidR="005E2AB6" w:rsidRPr="00B03F7A" w:rsidTr="002530F3">
        <w:trPr>
          <w:cantSplit/>
        </w:trPr>
        <w:tc>
          <w:tcPr>
            <w:tcW w:w="0" w:type="auto"/>
            <w:gridSpan w:val="8"/>
            <w:tcBorders>
              <w:top w:val="nil"/>
              <w:left w:val="single" w:sz="4" w:space="0" w:color="auto"/>
              <w:bottom w:val="single" w:sz="4" w:space="0" w:color="auto"/>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010205"/>
                <w:sz w:val="20"/>
                <w:szCs w:val="20"/>
              </w:rPr>
            </w:pPr>
            <w:r w:rsidRPr="00B03F7A">
              <w:rPr>
                <w:rFonts w:asciiTheme="majorHAnsi" w:hAnsiTheme="majorHAnsi" w:cs="Arial"/>
                <w:color w:val="010205"/>
                <w:sz w:val="20"/>
                <w:szCs w:val="20"/>
              </w:rPr>
              <w:t>a. Lilliefors Significance Correction</w:t>
            </w:r>
          </w:p>
        </w:tc>
      </w:tr>
    </w:tbl>
    <w:p w:rsidR="005E2AB6" w:rsidRPr="00B03F7A" w:rsidRDefault="005E2AB6" w:rsidP="00DC51FB">
      <w:pPr>
        <w:numPr>
          <w:ilvl w:val="0"/>
          <w:numId w:val="1"/>
        </w:numPr>
        <w:autoSpaceDE w:val="0"/>
        <w:autoSpaceDN w:val="0"/>
        <w:adjustRightInd w:val="0"/>
        <w:spacing w:after="0" w:line="400" w:lineRule="atLeast"/>
        <w:contextualSpacing/>
        <w:rPr>
          <w:rFonts w:ascii="Times New Roman" w:hAnsi="Times New Roman" w:cs="Times New Roman"/>
          <w:sz w:val="24"/>
          <w:szCs w:val="24"/>
        </w:rPr>
      </w:pPr>
      <w:r w:rsidRPr="00B03F7A">
        <w:rPr>
          <w:rFonts w:ascii="Times New Roman" w:hAnsi="Times New Roman" w:cs="Times New Roman"/>
          <w:sz w:val="24"/>
          <w:szCs w:val="24"/>
        </w:rPr>
        <w:br w:type="page"/>
      </w: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59" w:name="_Toc134644015"/>
      <w:bookmarkStart w:id="60" w:name="_Toc135343542"/>
      <w:bookmarkStart w:id="61" w:name="_Toc135659134"/>
      <w:bookmarkStart w:id="62" w:name="_Toc135751353"/>
      <w:bookmarkStart w:id="63" w:name="_Toc136528582"/>
      <w:bookmarkStart w:id="64" w:name="_Toc137328170"/>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10</w:t>
      </w:r>
      <w:r w:rsidRPr="00B03F7A">
        <w:rPr>
          <w:rFonts w:asciiTheme="majorHAnsi" w:hAnsiTheme="majorHAnsi"/>
          <w:sz w:val="20"/>
          <w:szCs w:val="20"/>
        </w:rPr>
        <w:fldChar w:fldCharType="end"/>
      </w:r>
      <w:r w:rsidRPr="00B03F7A">
        <w:rPr>
          <w:rFonts w:asciiTheme="majorHAnsi" w:hAnsiTheme="majorHAnsi"/>
          <w:sz w:val="20"/>
          <w:szCs w:val="20"/>
        </w:rPr>
        <w:t xml:space="preserve">. </w:t>
      </w:r>
      <w:r w:rsidRPr="00B03F7A">
        <w:rPr>
          <w:rFonts w:asciiTheme="majorHAnsi" w:hAnsiTheme="majorHAnsi"/>
        </w:rPr>
        <w:t xml:space="preserve">Hasil </w:t>
      </w:r>
      <w:r w:rsidRPr="00B03F7A">
        <w:rPr>
          <w:rFonts w:asciiTheme="majorHAnsi" w:hAnsiTheme="majorHAnsi"/>
          <w:sz w:val="20"/>
          <w:szCs w:val="20"/>
        </w:rPr>
        <w:t>SPSS Uji  Homogenitas</w:t>
      </w:r>
      <w:bookmarkEnd w:id="59"/>
      <w:bookmarkEnd w:id="60"/>
      <w:bookmarkEnd w:id="61"/>
      <w:bookmarkEnd w:id="62"/>
      <w:bookmarkEnd w:id="63"/>
      <w:bookmarkEnd w:id="64"/>
    </w:p>
    <w:p w:rsidR="005E2AB6" w:rsidRPr="00B03F7A" w:rsidRDefault="005E2AB6" w:rsidP="00DC51FB">
      <w:pPr>
        <w:numPr>
          <w:ilvl w:val="0"/>
          <w:numId w:val="2"/>
        </w:numPr>
        <w:autoSpaceDE w:val="0"/>
        <w:autoSpaceDN w:val="0"/>
        <w:adjustRightInd w:val="0"/>
        <w:spacing w:after="0" w:line="400" w:lineRule="atLeast"/>
        <w:contextualSpacing/>
        <w:rPr>
          <w:rFonts w:asciiTheme="majorHAnsi" w:hAnsiTheme="majorHAnsi" w:cs="Times New Roman"/>
        </w:rPr>
      </w:pPr>
      <w:r w:rsidRPr="00B03F7A">
        <w:rPr>
          <w:rFonts w:asciiTheme="majorHAnsi" w:hAnsiTheme="majorHAnsi" w:cs="Times New Roman"/>
        </w:rPr>
        <w:t xml:space="preserve">Data </w:t>
      </w:r>
      <w:r w:rsidRPr="00110EA9">
        <w:rPr>
          <w:rFonts w:asciiTheme="majorHAnsi" w:hAnsiTheme="majorHAnsi" w:cs="Times New Roman"/>
          <w:i/>
          <w:iCs/>
        </w:rPr>
        <w:t>pre test</w:t>
      </w:r>
    </w:p>
    <w:p w:rsidR="005E2AB6" w:rsidRPr="00B03F7A" w:rsidRDefault="005E2AB6" w:rsidP="005E2AB6">
      <w:pPr>
        <w:autoSpaceDE w:val="0"/>
        <w:autoSpaceDN w:val="0"/>
        <w:adjustRightInd w:val="0"/>
        <w:spacing w:after="0" w:line="400" w:lineRule="atLeast"/>
        <w:ind w:left="720"/>
        <w:contextualSpacing/>
        <w:rPr>
          <w:rFonts w:asciiTheme="majorHAnsi" w:hAnsiTheme="majorHAnsi" w:cs="Times New Roma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77"/>
        <w:gridCol w:w="1706"/>
        <w:gridCol w:w="1018"/>
        <w:gridCol w:w="707"/>
        <w:gridCol w:w="707"/>
        <w:gridCol w:w="706"/>
      </w:tblGrid>
      <w:tr w:rsidR="005E2AB6" w:rsidRPr="00B03F7A" w:rsidTr="002530F3">
        <w:trPr>
          <w:cantSplit/>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010205"/>
                <w:sz w:val="18"/>
                <w:szCs w:val="18"/>
              </w:rPr>
            </w:pPr>
            <w:r w:rsidRPr="00B03F7A">
              <w:rPr>
                <w:rFonts w:asciiTheme="majorHAnsi" w:hAnsiTheme="majorHAnsi" w:cs="Arial"/>
                <w:b/>
                <w:bCs/>
                <w:color w:val="010205"/>
                <w:sz w:val="18"/>
                <w:szCs w:val="18"/>
              </w:rPr>
              <w:t>Test of Homogeneity of Variance</w:t>
            </w:r>
          </w:p>
        </w:tc>
      </w:tr>
      <w:tr w:rsidR="005E2AB6" w:rsidRPr="00B03F7A" w:rsidTr="002530F3">
        <w:trPr>
          <w:cantSplit/>
        </w:trPr>
        <w:tc>
          <w:tcPr>
            <w:tcW w:w="2110" w:type="pct"/>
            <w:gridSpan w:val="2"/>
            <w:tcBorders>
              <w:top w:val="nil"/>
              <w:left w:val="single" w:sz="4" w:space="0" w:color="auto"/>
              <w:bottom w:val="single" w:sz="8" w:space="0" w:color="152935"/>
              <w:right w:val="nil"/>
            </w:tcBorders>
            <w:shd w:val="clear" w:color="auto" w:fill="FFFFFF"/>
            <w:vAlign w:val="bottom"/>
          </w:tcPr>
          <w:p w:rsidR="005E2AB6" w:rsidRPr="00B03F7A" w:rsidRDefault="005E2AB6" w:rsidP="002530F3">
            <w:pPr>
              <w:autoSpaceDE w:val="0"/>
              <w:autoSpaceDN w:val="0"/>
              <w:adjustRightInd w:val="0"/>
              <w:spacing w:after="0" w:line="240" w:lineRule="auto"/>
              <w:rPr>
                <w:rFonts w:asciiTheme="majorHAnsi" w:hAnsiTheme="majorHAnsi" w:cs="Times New Roman"/>
                <w:sz w:val="18"/>
                <w:szCs w:val="18"/>
              </w:rPr>
            </w:pPr>
          </w:p>
        </w:tc>
        <w:tc>
          <w:tcPr>
            <w:tcW w:w="934" w:type="pct"/>
            <w:tcBorders>
              <w:top w:val="nil"/>
              <w:left w:val="nil"/>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Levene Statistic</w:t>
            </w:r>
          </w:p>
        </w:tc>
        <w:tc>
          <w:tcPr>
            <w:tcW w:w="652" w:type="pct"/>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df1</w:t>
            </w:r>
          </w:p>
        </w:tc>
        <w:tc>
          <w:tcPr>
            <w:tcW w:w="652" w:type="pct"/>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df2</w:t>
            </w:r>
          </w:p>
        </w:tc>
        <w:tc>
          <w:tcPr>
            <w:tcW w:w="652" w:type="pct"/>
            <w:tcBorders>
              <w:top w:val="nil"/>
              <w:left w:val="single" w:sz="8" w:space="0" w:color="E0E0E0"/>
              <w:bottom w:val="single" w:sz="8" w:space="0" w:color="152935"/>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Sig.</w:t>
            </w:r>
          </w:p>
        </w:tc>
      </w:tr>
      <w:tr w:rsidR="005E2AB6" w:rsidRPr="00B03F7A" w:rsidTr="002530F3">
        <w:trPr>
          <w:cantSplit/>
        </w:trPr>
        <w:tc>
          <w:tcPr>
            <w:tcW w:w="554" w:type="pct"/>
            <w:vMerge w:val="restart"/>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Pretest</w:t>
            </w:r>
          </w:p>
        </w:tc>
        <w:tc>
          <w:tcPr>
            <w:tcW w:w="1557" w:type="pct"/>
            <w:tcBorders>
              <w:top w:val="single" w:sz="8" w:space="0" w:color="152935"/>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Based on Mean</w:t>
            </w:r>
          </w:p>
        </w:tc>
        <w:tc>
          <w:tcPr>
            <w:tcW w:w="934" w:type="pct"/>
            <w:tcBorders>
              <w:top w:val="single" w:sz="8" w:space="0" w:color="152935"/>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3,610</w:t>
            </w:r>
          </w:p>
        </w:tc>
        <w:tc>
          <w:tcPr>
            <w:tcW w:w="652" w:type="pct"/>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w:t>
            </w:r>
          </w:p>
        </w:tc>
        <w:tc>
          <w:tcPr>
            <w:tcW w:w="652" w:type="pct"/>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69</w:t>
            </w:r>
          </w:p>
        </w:tc>
        <w:tc>
          <w:tcPr>
            <w:tcW w:w="652" w:type="pct"/>
            <w:tcBorders>
              <w:top w:val="single" w:sz="8" w:space="0" w:color="152935"/>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,062</w:t>
            </w:r>
          </w:p>
        </w:tc>
      </w:tr>
      <w:tr w:rsidR="005E2AB6" w:rsidRPr="00B03F7A" w:rsidTr="002530F3">
        <w:trPr>
          <w:cantSplit/>
        </w:trPr>
        <w:tc>
          <w:tcPr>
            <w:tcW w:w="554"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8"/>
                <w:szCs w:val="18"/>
              </w:rPr>
            </w:pPr>
          </w:p>
        </w:tc>
        <w:tc>
          <w:tcPr>
            <w:tcW w:w="1557"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Based on Median</w:t>
            </w:r>
          </w:p>
        </w:tc>
        <w:tc>
          <w:tcPr>
            <w:tcW w:w="934"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3,563</w:t>
            </w:r>
          </w:p>
        </w:tc>
        <w:tc>
          <w:tcPr>
            <w:tcW w:w="65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w:t>
            </w:r>
          </w:p>
        </w:tc>
        <w:tc>
          <w:tcPr>
            <w:tcW w:w="65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69</w:t>
            </w:r>
          </w:p>
        </w:tc>
        <w:tc>
          <w:tcPr>
            <w:tcW w:w="65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,063</w:t>
            </w:r>
          </w:p>
        </w:tc>
      </w:tr>
      <w:tr w:rsidR="005E2AB6" w:rsidRPr="00B03F7A" w:rsidTr="002530F3">
        <w:trPr>
          <w:cantSplit/>
        </w:trPr>
        <w:tc>
          <w:tcPr>
            <w:tcW w:w="554"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8"/>
                <w:szCs w:val="18"/>
              </w:rPr>
            </w:pPr>
          </w:p>
        </w:tc>
        <w:tc>
          <w:tcPr>
            <w:tcW w:w="1557"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Based on Median and with adjusted df</w:t>
            </w:r>
          </w:p>
        </w:tc>
        <w:tc>
          <w:tcPr>
            <w:tcW w:w="934"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3,563</w:t>
            </w:r>
          </w:p>
        </w:tc>
        <w:tc>
          <w:tcPr>
            <w:tcW w:w="65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w:t>
            </w:r>
          </w:p>
        </w:tc>
        <w:tc>
          <w:tcPr>
            <w:tcW w:w="65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63,950</w:t>
            </w:r>
          </w:p>
        </w:tc>
        <w:tc>
          <w:tcPr>
            <w:tcW w:w="65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,064</w:t>
            </w:r>
          </w:p>
        </w:tc>
      </w:tr>
      <w:tr w:rsidR="005E2AB6" w:rsidRPr="00B03F7A" w:rsidTr="002530F3">
        <w:trPr>
          <w:cantSplit/>
        </w:trPr>
        <w:tc>
          <w:tcPr>
            <w:tcW w:w="554" w:type="pct"/>
            <w:vMerge/>
            <w:tcBorders>
              <w:top w:val="single" w:sz="8" w:space="0" w:color="152935"/>
              <w:left w:val="single" w:sz="4" w:space="0" w:color="auto"/>
              <w:bottom w:val="single" w:sz="4" w:space="0" w:color="auto"/>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8"/>
                <w:szCs w:val="18"/>
              </w:rPr>
            </w:pPr>
          </w:p>
        </w:tc>
        <w:tc>
          <w:tcPr>
            <w:tcW w:w="1557" w:type="pct"/>
            <w:tcBorders>
              <w:top w:val="single" w:sz="8" w:space="0" w:color="AEAEAE"/>
              <w:left w:val="nil"/>
              <w:bottom w:val="single" w:sz="4" w:space="0" w:color="auto"/>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Based on trimmed mean</w:t>
            </w:r>
          </w:p>
        </w:tc>
        <w:tc>
          <w:tcPr>
            <w:tcW w:w="934" w:type="pct"/>
            <w:tcBorders>
              <w:top w:val="single" w:sz="8" w:space="0" w:color="AEAEAE"/>
              <w:left w:val="nil"/>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3,653</w:t>
            </w:r>
          </w:p>
        </w:tc>
        <w:tc>
          <w:tcPr>
            <w:tcW w:w="652" w:type="pct"/>
            <w:tcBorders>
              <w:top w:val="single" w:sz="8" w:space="0" w:color="AEAEAE"/>
              <w:left w:val="single" w:sz="8" w:space="0" w:color="E0E0E0"/>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w:t>
            </w:r>
          </w:p>
        </w:tc>
        <w:tc>
          <w:tcPr>
            <w:tcW w:w="652" w:type="pct"/>
            <w:tcBorders>
              <w:top w:val="single" w:sz="8" w:space="0" w:color="AEAEAE"/>
              <w:left w:val="single" w:sz="8" w:space="0" w:color="E0E0E0"/>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69</w:t>
            </w:r>
          </w:p>
        </w:tc>
        <w:tc>
          <w:tcPr>
            <w:tcW w:w="652" w:type="pct"/>
            <w:tcBorders>
              <w:top w:val="single" w:sz="8" w:space="0" w:color="AEAEAE"/>
              <w:left w:val="single" w:sz="8" w:space="0" w:color="E0E0E0"/>
              <w:bottom w:val="single" w:sz="4" w:space="0" w:color="auto"/>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,060</w:t>
            </w:r>
          </w:p>
        </w:tc>
      </w:tr>
    </w:tbl>
    <w:p w:rsidR="005E2AB6" w:rsidRPr="00B03F7A" w:rsidRDefault="005E2AB6" w:rsidP="005E2AB6">
      <w:pPr>
        <w:autoSpaceDE w:val="0"/>
        <w:autoSpaceDN w:val="0"/>
        <w:adjustRightInd w:val="0"/>
        <w:spacing w:after="0" w:line="240" w:lineRule="auto"/>
        <w:ind w:left="720"/>
        <w:contextualSpacing/>
        <w:rPr>
          <w:rFonts w:ascii="Times New Roman" w:hAnsi="Times New Roman" w:cs="Times New Roman"/>
        </w:rPr>
      </w:pPr>
    </w:p>
    <w:p w:rsidR="005E2AB6" w:rsidRPr="00B03F7A" w:rsidRDefault="005E2AB6" w:rsidP="005E2AB6">
      <w:pPr>
        <w:autoSpaceDE w:val="0"/>
        <w:autoSpaceDN w:val="0"/>
        <w:adjustRightInd w:val="0"/>
        <w:spacing w:after="0" w:line="240" w:lineRule="auto"/>
        <w:ind w:left="720"/>
        <w:contextualSpacing/>
        <w:rPr>
          <w:rFonts w:ascii="Times New Roman" w:hAnsi="Times New Roman" w:cs="Times New Roman"/>
        </w:rPr>
      </w:pPr>
    </w:p>
    <w:p w:rsidR="005E2AB6" w:rsidRPr="00B03F7A" w:rsidRDefault="005E2AB6" w:rsidP="005E2AB6">
      <w:pPr>
        <w:autoSpaceDE w:val="0"/>
        <w:autoSpaceDN w:val="0"/>
        <w:adjustRightInd w:val="0"/>
        <w:spacing w:after="0" w:line="240" w:lineRule="auto"/>
        <w:ind w:left="720"/>
        <w:contextualSpacing/>
        <w:rPr>
          <w:rFonts w:ascii="Times New Roman" w:hAnsi="Times New Roman" w:cs="Times New Roman"/>
        </w:rPr>
      </w:pPr>
    </w:p>
    <w:p w:rsidR="005E2AB6" w:rsidRPr="00B03F7A" w:rsidRDefault="005E2AB6" w:rsidP="00DC51FB">
      <w:pPr>
        <w:numPr>
          <w:ilvl w:val="0"/>
          <w:numId w:val="2"/>
        </w:numPr>
        <w:autoSpaceDE w:val="0"/>
        <w:autoSpaceDN w:val="0"/>
        <w:adjustRightInd w:val="0"/>
        <w:spacing w:after="0" w:line="240" w:lineRule="auto"/>
        <w:contextualSpacing/>
        <w:rPr>
          <w:rFonts w:asciiTheme="majorHAnsi" w:hAnsiTheme="majorHAnsi" w:cs="Times New Roman"/>
          <w:sz w:val="20"/>
          <w:szCs w:val="20"/>
        </w:rPr>
      </w:pPr>
      <w:r w:rsidRPr="00B03F7A">
        <w:rPr>
          <w:rFonts w:asciiTheme="majorHAnsi" w:hAnsiTheme="majorHAnsi" w:cs="Times New Roman"/>
          <w:sz w:val="20"/>
          <w:szCs w:val="20"/>
        </w:rPr>
        <w:t xml:space="preserve">Data </w:t>
      </w:r>
      <w:r w:rsidRPr="00110EA9">
        <w:rPr>
          <w:rFonts w:asciiTheme="majorHAnsi" w:hAnsiTheme="majorHAnsi" w:cs="Times New Roman"/>
          <w:i/>
          <w:iCs/>
          <w:sz w:val="20"/>
          <w:szCs w:val="20"/>
        </w:rPr>
        <w:t>post test</w:t>
      </w:r>
    </w:p>
    <w:p w:rsidR="005E2AB6" w:rsidRPr="00B03F7A" w:rsidRDefault="005E2AB6" w:rsidP="005E2AB6">
      <w:pPr>
        <w:autoSpaceDE w:val="0"/>
        <w:autoSpaceDN w:val="0"/>
        <w:adjustRightInd w:val="0"/>
        <w:spacing w:after="0" w:line="240" w:lineRule="auto"/>
        <w:ind w:left="720"/>
        <w:contextualSpacing/>
        <w:rPr>
          <w:rFonts w:asciiTheme="majorHAnsi" w:hAnsiTheme="majorHAnsi" w:cs="Times New Roman"/>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48"/>
        <w:gridCol w:w="2168"/>
        <w:gridCol w:w="1063"/>
        <w:gridCol w:w="395"/>
        <w:gridCol w:w="676"/>
        <w:gridCol w:w="471"/>
      </w:tblGrid>
      <w:tr w:rsidR="005E2AB6" w:rsidRPr="00B03F7A" w:rsidTr="002530F3">
        <w:trPr>
          <w:cantSplit/>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010205"/>
                <w:sz w:val="18"/>
                <w:szCs w:val="18"/>
              </w:rPr>
            </w:pPr>
            <w:r w:rsidRPr="00B03F7A">
              <w:rPr>
                <w:rFonts w:asciiTheme="majorHAnsi" w:hAnsiTheme="majorHAnsi" w:cs="Arial"/>
                <w:b/>
                <w:bCs/>
                <w:color w:val="010205"/>
                <w:sz w:val="18"/>
                <w:szCs w:val="18"/>
              </w:rPr>
              <w:t>Test of Homogeneity of Variance</w:t>
            </w:r>
          </w:p>
        </w:tc>
      </w:tr>
      <w:tr w:rsidR="005E2AB6" w:rsidRPr="00B03F7A" w:rsidTr="002530F3">
        <w:trPr>
          <w:cantSplit/>
        </w:trPr>
        <w:tc>
          <w:tcPr>
            <w:tcW w:w="2653" w:type="pct"/>
            <w:gridSpan w:val="2"/>
            <w:tcBorders>
              <w:top w:val="nil"/>
              <w:left w:val="single" w:sz="4" w:space="0" w:color="auto"/>
              <w:bottom w:val="single" w:sz="8" w:space="0" w:color="152935"/>
              <w:right w:val="nil"/>
            </w:tcBorders>
            <w:shd w:val="clear" w:color="auto" w:fill="FFFFFF"/>
            <w:vAlign w:val="bottom"/>
          </w:tcPr>
          <w:p w:rsidR="005E2AB6" w:rsidRPr="00B03F7A" w:rsidRDefault="005E2AB6" w:rsidP="002530F3">
            <w:pPr>
              <w:autoSpaceDE w:val="0"/>
              <w:autoSpaceDN w:val="0"/>
              <w:adjustRightInd w:val="0"/>
              <w:spacing w:after="0" w:line="240" w:lineRule="auto"/>
              <w:rPr>
                <w:rFonts w:asciiTheme="majorHAnsi" w:hAnsiTheme="majorHAnsi" w:cs="Times New Roman"/>
                <w:sz w:val="18"/>
                <w:szCs w:val="18"/>
              </w:rPr>
            </w:pPr>
          </w:p>
        </w:tc>
        <w:tc>
          <w:tcPr>
            <w:tcW w:w="1009" w:type="pct"/>
            <w:tcBorders>
              <w:top w:val="nil"/>
              <w:left w:val="nil"/>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Levene Statistic</w:t>
            </w:r>
          </w:p>
        </w:tc>
        <w:tc>
          <w:tcPr>
            <w:tcW w:w="335" w:type="pct"/>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df1</w:t>
            </w:r>
          </w:p>
        </w:tc>
        <w:tc>
          <w:tcPr>
            <w:tcW w:w="592" w:type="pct"/>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df2</w:t>
            </w:r>
          </w:p>
        </w:tc>
        <w:tc>
          <w:tcPr>
            <w:tcW w:w="412" w:type="pct"/>
            <w:tcBorders>
              <w:top w:val="nil"/>
              <w:left w:val="single" w:sz="8" w:space="0" w:color="E0E0E0"/>
              <w:bottom w:val="single" w:sz="8" w:space="0" w:color="152935"/>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Sig.</w:t>
            </w:r>
          </w:p>
        </w:tc>
      </w:tr>
      <w:tr w:rsidR="005E2AB6" w:rsidRPr="00B03F7A" w:rsidTr="002530F3">
        <w:trPr>
          <w:cantSplit/>
        </w:trPr>
        <w:tc>
          <w:tcPr>
            <w:tcW w:w="643" w:type="pct"/>
            <w:vMerge w:val="restart"/>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Posttest</w:t>
            </w:r>
          </w:p>
        </w:tc>
        <w:tc>
          <w:tcPr>
            <w:tcW w:w="2010" w:type="pct"/>
            <w:tcBorders>
              <w:top w:val="single" w:sz="8" w:space="0" w:color="152935"/>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Based on Mean</w:t>
            </w:r>
          </w:p>
        </w:tc>
        <w:tc>
          <w:tcPr>
            <w:tcW w:w="1009" w:type="pct"/>
            <w:tcBorders>
              <w:top w:val="single" w:sz="8" w:space="0" w:color="152935"/>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3,957</w:t>
            </w:r>
          </w:p>
        </w:tc>
        <w:tc>
          <w:tcPr>
            <w:tcW w:w="335" w:type="pct"/>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w:t>
            </w:r>
          </w:p>
        </w:tc>
        <w:tc>
          <w:tcPr>
            <w:tcW w:w="592" w:type="pct"/>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69</w:t>
            </w:r>
          </w:p>
        </w:tc>
        <w:tc>
          <w:tcPr>
            <w:tcW w:w="412" w:type="pct"/>
            <w:tcBorders>
              <w:top w:val="single" w:sz="8" w:space="0" w:color="152935"/>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,051</w:t>
            </w:r>
          </w:p>
        </w:tc>
      </w:tr>
      <w:tr w:rsidR="005E2AB6" w:rsidRPr="00B03F7A" w:rsidTr="002530F3">
        <w:trPr>
          <w:cantSplit/>
        </w:trPr>
        <w:tc>
          <w:tcPr>
            <w:tcW w:w="643"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8"/>
                <w:szCs w:val="18"/>
              </w:rPr>
            </w:pPr>
          </w:p>
        </w:tc>
        <w:tc>
          <w:tcPr>
            <w:tcW w:w="2010"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Based on Median</w:t>
            </w:r>
          </w:p>
        </w:tc>
        <w:tc>
          <w:tcPr>
            <w:tcW w:w="1009"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3,460</w:t>
            </w:r>
          </w:p>
        </w:tc>
        <w:tc>
          <w:tcPr>
            <w:tcW w:w="335"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w:t>
            </w:r>
          </w:p>
        </w:tc>
        <w:tc>
          <w:tcPr>
            <w:tcW w:w="59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69</w:t>
            </w:r>
          </w:p>
        </w:tc>
        <w:tc>
          <w:tcPr>
            <w:tcW w:w="41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,067</w:t>
            </w:r>
          </w:p>
        </w:tc>
      </w:tr>
      <w:tr w:rsidR="005E2AB6" w:rsidRPr="00B03F7A" w:rsidTr="002530F3">
        <w:trPr>
          <w:cantSplit/>
        </w:trPr>
        <w:tc>
          <w:tcPr>
            <w:tcW w:w="643" w:type="pct"/>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8"/>
                <w:szCs w:val="18"/>
              </w:rPr>
            </w:pPr>
          </w:p>
        </w:tc>
        <w:tc>
          <w:tcPr>
            <w:tcW w:w="2010" w:type="pct"/>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Based on Median and with adjusted df</w:t>
            </w:r>
          </w:p>
        </w:tc>
        <w:tc>
          <w:tcPr>
            <w:tcW w:w="1009" w:type="pct"/>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3,460</w:t>
            </w:r>
          </w:p>
        </w:tc>
        <w:tc>
          <w:tcPr>
            <w:tcW w:w="335"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w:t>
            </w:r>
          </w:p>
        </w:tc>
        <w:tc>
          <w:tcPr>
            <w:tcW w:w="592" w:type="pct"/>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67,870</w:t>
            </w:r>
          </w:p>
        </w:tc>
        <w:tc>
          <w:tcPr>
            <w:tcW w:w="412" w:type="pct"/>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,067</w:t>
            </w:r>
          </w:p>
        </w:tc>
      </w:tr>
      <w:tr w:rsidR="005E2AB6" w:rsidRPr="00B03F7A" w:rsidTr="002530F3">
        <w:trPr>
          <w:cantSplit/>
        </w:trPr>
        <w:tc>
          <w:tcPr>
            <w:tcW w:w="643" w:type="pct"/>
            <w:vMerge/>
            <w:tcBorders>
              <w:top w:val="single" w:sz="8" w:space="0" w:color="152935"/>
              <w:left w:val="single" w:sz="4" w:space="0" w:color="auto"/>
              <w:bottom w:val="single" w:sz="4" w:space="0" w:color="auto"/>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8"/>
                <w:szCs w:val="18"/>
              </w:rPr>
            </w:pPr>
          </w:p>
        </w:tc>
        <w:tc>
          <w:tcPr>
            <w:tcW w:w="2010" w:type="pct"/>
            <w:tcBorders>
              <w:top w:val="single" w:sz="8" w:space="0" w:color="AEAEAE"/>
              <w:left w:val="nil"/>
              <w:bottom w:val="single" w:sz="4" w:space="0" w:color="auto"/>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Based on trimmed mean</w:t>
            </w:r>
          </w:p>
        </w:tc>
        <w:tc>
          <w:tcPr>
            <w:tcW w:w="1009" w:type="pct"/>
            <w:tcBorders>
              <w:top w:val="single" w:sz="8" w:space="0" w:color="AEAEAE"/>
              <w:left w:val="nil"/>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3,859</w:t>
            </w:r>
          </w:p>
        </w:tc>
        <w:tc>
          <w:tcPr>
            <w:tcW w:w="335" w:type="pct"/>
            <w:tcBorders>
              <w:top w:val="single" w:sz="8" w:space="0" w:color="AEAEAE"/>
              <w:left w:val="single" w:sz="8" w:space="0" w:color="E0E0E0"/>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w:t>
            </w:r>
          </w:p>
        </w:tc>
        <w:tc>
          <w:tcPr>
            <w:tcW w:w="592" w:type="pct"/>
            <w:tcBorders>
              <w:top w:val="single" w:sz="8" w:space="0" w:color="AEAEAE"/>
              <w:left w:val="single" w:sz="8" w:space="0" w:color="E0E0E0"/>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69</w:t>
            </w:r>
          </w:p>
        </w:tc>
        <w:tc>
          <w:tcPr>
            <w:tcW w:w="412" w:type="pct"/>
            <w:tcBorders>
              <w:top w:val="single" w:sz="8" w:space="0" w:color="AEAEAE"/>
              <w:left w:val="single" w:sz="8" w:space="0" w:color="E0E0E0"/>
              <w:bottom w:val="single" w:sz="4" w:space="0" w:color="auto"/>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,053</w:t>
            </w:r>
          </w:p>
        </w:tc>
      </w:tr>
    </w:tbl>
    <w:p w:rsidR="005E2AB6" w:rsidRPr="00B03F7A" w:rsidRDefault="005E2AB6" w:rsidP="005E2AB6">
      <w:pPr>
        <w:rPr>
          <w:rFonts w:asciiTheme="majorHAnsi" w:hAnsiTheme="majorHAnsi"/>
          <w:sz w:val="20"/>
          <w:szCs w:val="20"/>
        </w:rPr>
      </w:pPr>
      <w:r w:rsidRPr="00B03F7A">
        <w:br w:type="page"/>
      </w:r>
      <w:bookmarkStart w:id="65" w:name="_Toc134644016"/>
      <w:bookmarkStart w:id="66" w:name="_Toc135343543"/>
      <w:bookmarkStart w:id="67" w:name="_Toc135659135"/>
      <w:bookmarkStart w:id="68" w:name="_Toc135751354"/>
      <w:bookmarkStart w:id="69" w:name="_Toc136528583"/>
      <w:bookmarkStart w:id="70" w:name="_Toc137328171"/>
      <w:r w:rsidRPr="00B03F7A">
        <w:rPr>
          <w:rFonts w:asciiTheme="majorHAnsi" w:hAnsiTheme="majorHAnsi"/>
        </w:rPr>
        <w:lastRenderedPageBreak/>
        <w:t xml:space="preserve">Lampiran </w:t>
      </w:r>
      <w:r w:rsidRPr="00B03F7A">
        <w:rPr>
          <w:rFonts w:asciiTheme="majorHAnsi" w:hAnsiTheme="majorHAnsi"/>
        </w:rPr>
        <w:fldChar w:fldCharType="begin"/>
      </w:r>
      <w:r w:rsidRPr="00B03F7A">
        <w:rPr>
          <w:rFonts w:asciiTheme="majorHAnsi" w:hAnsiTheme="majorHAnsi"/>
        </w:rPr>
        <w:instrText xml:space="preserve"> SEQ Lampiran \* ARABIC </w:instrText>
      </w:r>
      <w:r w:rsidRPr="00B03F7A">
        <w:rPr>
          <w:rFonts w:asciiTheme="majorHAnsi" w:hAnsiTheme="majorHAnsi"/>
        </w:rPr>
        <w:fldChar w:fldCharType="separate"/>
      </w:r>
      <w:r w:rsidR="002F3908">
        <w:rPr>
          <w:rFonts w:asciiTheme="majorHAnsi" w:hAnsiTheme="majorHAnsi"/>
          <w:noProof/>
        </w:rPr>
        <w:t>11</w:t>
      </w:r>
      <w:r w:rsidRPr="00B03F7A">
        <w:rPr>
          <w:rFonts w:asciiTheme="majorHAnsi" w:hAnsiTheme="majorHAnsi"/>
          <w:noProof/>
        </w:rPr>
        <w:fldChar w:fldCharType="end"/>
      </w:r>
      <w:r w:rsidRPr="00B03F7A">
        <w:rPr>
          <w:rFonts w:asciiTheme="majorHAnsi" w:hAnsiTheme="majorHAnsi"/>
        </w:rPr>
        <w:t>.</w:t>
      </w:r>
      <w:r w:rsidRPr="00B03F7A">
        <w:t xml:space="preserve"> </w:t>
      </w:r>
      <w:r w:rsidRPr="00B03F7A">
        <w:rPr>
          <w:rFonts w:asciiTheme="majorHAnsi" w:hAnsiTheme="majorHAnsi"/>
          <w:sz w:val="20"/>
          <w:szCs w:val="20"/>
        </w:rPr>
        <w:t xml:space="preserve">Hasil SPSS Uji </w:t>
      </w:r>
      <w:bookmarkEnd w:id="65"/>
      <w:bookmarkEnd w:id="66"/>
      <w:bookmarkEnd w:id="67"/>
      <w:bookmarkEnd w:id="68"/>
      <w:r w:rsidRPr="00B03F7A">
        <w:rPr>
          <w:rFonts w:asciiTheme="majorHAnsi" w:hAnsiTheme="majorHAnsi"/>
          <w:sz w:val="20"/>
          <w:szCs w:val="20"/>
        </w:rPr>
        <w:t xml:space="preserve"> Heteroskedastisitas (Uji Glajser)</w:t>
      </w:r>
      <w:bookmarkEnd w:id="69"/>
      <w:bookmarkEnd w:id="70"/>
    </w:p>
    <w:tbl>
      <w:tblPr>
        <w:tblW w:w="5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0"/>
        <w:gridCol w:w="1487"/>
        <w:gridCol w:w="706"/>
        <w:gridCol w:w="769"/>
        <w:gridCol w:w="1279"/>
        <w:gridCol w:w="784"/>
        <w:gridCol w:w="709"/>
      </w:tblGrid>
      <w:tr w:rsidR="005E2AB6" w:rsidRPr="00B03F7A" w:rsidTr="002530F3">
        <w:trPr>
          <w:cantSplit/>
        </w:trPr>
        <w:tc>
          <w:tcPr>
            <w:tcW w:w="5954" w:type="dxa"/>
            <w:gridSpan w:val="7"/>
            <w:tcBorders>
              <w:top w:val="single" w:sz="4" w:space="0" w:color="auto"/>
              <w:left w:val="single" w:sz="4" w:space="0" w:color="auto"/>
              <w:bottom w:val="nil"/>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010205"/>
              </w:rPr>
            </w:pPr>
            <w:r w:rsidRPr="00B03F7A">
              <w:rPr>
                <w:rFonts w:asciiTheme="majorHAnsi" w:hAnsiTheme="majorHAnsi" w:cs="Arial"/>
                <w:b/>
                <w:bCs/>
                <w:color w:val="010205"/>
              </w:rPr>
              <w:t>Coefficients</w:t>
            </w:r>
            <w:r w:rsidRPr="00B03F7A">
              <w:rPr>
                <w:rFonts w:asciiTheme="majorHAnsi" w:hAnsiTheme="majorHAnsi" w:cs="Arial"/>
                <w:b/>
                <w:bCs/>
                <w:color w:val="010205"/>
                <w:vertAlign w:val="superscript"/>
              </w:rPr>
              <w:t>a</w:t>
            </w:r>
          </w:p>
        </w:tc>
      </w:tr>
      <w:tr w:rsidR="005E2AB6" w:rsidRPr="00B03F7A" w:rsidTr="002530F3">
        <w:trPr>
          <w:cantSplit/>
        </w:trPr>
        <w:tc>
          <w:tcPr>
            <w:tcW w:w="1707" w:type="dxa"/>
            <w:gridSpan w:val="2"/>
            <w:vMerge w:val="restart"/>
            <w:tcBorders>
              <w:top w:val="nil"/>
              <w:left w:val="single" w:sz="4" w:space="0" w:color="auto"/>
              <w:bottom w:val="nil"/>
              <w:right w:val="nil"/>
            </w:tcBorders>
            <w:shd w:val="clear" w:color="auto" w:fill="FFFFFF"/>
            <w:vAlign w:val="bottom"/>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Model</w:t>
            </w:r>
          </w:p>
        </w:tc>
        <w:tc>
          <w:tcPr>
            <w:tcW w:w="1475" w:type="dxa"/>
            <w:gridSpan w:val="2"/>
            <w:tcBorders>
              <w:top w:val="nil"/>
              <w:left w:val="nil"/>
              <w:bottom w:val="nil"/>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Unstandardized Coefficients</w:t>
            </w:r>
          </w:p>
        </w:tc>
        <w:tc>
          <w:tcPr>
            <w:tcW w:w="1279" w:type="dxa"/>
            <w:tcBorders>
              <w:top w:val="nil"/>
              <w:left w:val="single" w:sz="8" w:space="0" w:color="E0E0E0"/>
              <w:bottom w:val="nil"/>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Standardized Coefficients</w:t>
            </w:r>
          </w:p>
        </w:tc>
        <w:tc>
          <w:tcPr>
            <w:tcW w:w="784" w:type="dxa"/>
            <w:vMerge w:val="restart"/>
            <w:tcBorders>
              <w:top w:val="nil"/>
              <w:left w:val="single" w:sz="8" w:space="0" w:color="E0E0E0"/>
              <w:bottom w:val="nil"/>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t</w:t>
            </w:r>
          </w:p>
        </w:tc>
        <w:tc>
          <w:tcPr>
            <w:tcW w:w="709" w:type="dxa"/>
            <w:vMerge w:val="restart"/>
            <w:tcBorders>
              <w:top w:val="nil"/>
              <w:left w:val="single" w:sz="8" w:space="0" w:color="E0E0E0"/>
              <w:bottom w:val="nil"/>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Sig.</w:t>
            </w:r>
          </w:p>
        </w:tc>
      </w:tr>
      <w:tr w:rsidR="005E2AB6" w:rsidRPr="00B03F7A" w:rsidTr="002530F3">
        <w:trPr>
          <w:cantSplit/>
        </w:trPr>
        <w:tc>
          <w:tcPr>
            <w:tcW w:w="1707" w:type="dxa"/>
            <w:gridSpan w:val="2"/>
            <w:vMerge/>
            <w:tcBorders>
              <w:top w:val="nil"/>
              <w:left w:val="single" w:sz="4" w:space="0" w:color="auto"/>
              <w:bottom w:val="nil"/>
              <w:right w:val="nil"/>
            </w:tcBorders>
            <w:shd w:val="clear" w:color="auto" w:fill="FFFFFF"/>
            <w:vAlign w:val="bottom"/>
          </w:tcPr>
          <w:p w:rsidR="005E2AB6" w:rsidRPr="00B03F7A" w:rsidRDefault="005E2AB6" w:rsidP="002530F3">
            <w:pPr>
              <w:autoSpaceDE w:val="0"/>
              <w:autoSpaceDN w:val="0"/>
              <w:adjustRightInd w:val="0"/>
              <w:spacing w:after="0" w:line="240" w:lineRule="auto"/>
              <w:rPr>
                <w:rFonts w:asciiTheme="majorHAnsi" w:hAnsiTheme="majorHAnsi" w:cs="Arial"/>
                <w:color w:val="264A60"/>
                <w:sz w:val="18"/>
                <w:szCs w:val="18"/>
              </w:rPr>
            </w:pPr>
          </w:p>
        </w:tc>
        <w:tc>
          <w:tcPr>
            <w:tcW w:w="706" w:type="dxa"/>
            <w:tcBorders>
              <w:top w:val="nil"/>
              <w:left w:val="nil"/>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B</w:t>
            </w:r>
          </w:p>
        </w:tc>
        <w:tc>
          <w:tcPr>
            <w:tcW w:w="769" w:type="dxa"/>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Std. Error</w:t>
            </w:r>
          </w:p>
        </w:tc>
        <w:tc>
          <w:tcPr>
            <w:tcW w:w="1279" w:type="dxa"/>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Beta</w:t>
            </w:r>
          </w:p>
        </w:tc>
        <w:tc>
          <w:tcPr>
            <w:tcW w:w="784" w:type="dxa"/>
            <w:vMerge/>
            <w:tcBorders>
              <w:top w:val="nil"/>
              <w:left w:val="single" w:sz="8" w:space="0" w:color="E0E0E0"/>
              <w:bottom w:val="nil"/>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rPr>
                <w:rFonts w:asciiTheme="majorHAnsi" w:hAnsiTheme="majorHAnsi" w:cs="Arial"/>
                <w:color w:val="264A60"/>
                <w:sz w:val="18"/>
                <w:szCs w:val="18"/>
              </w:rPr>
            </w:pPr>
          </w:p>
        </w:tc>
        <w:tc>
          <w:tcPr>
            <w:tcW w:w="709" w:type="dxa"/>
            <w:vMerge/>
            <w:tcBorders>
              <w:top w:val="nil"/>
              <w:left w:val="single" w:sz="8" w:space="0" w:color="E0E0E0"/>
              <w:bottom w:val="nil"/>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rPr>
                <w:rFonts w:asciiTheme="majorHAnsi" w:hAnsiTheme="majorHAnsi" w:cs="Arial"/>
                <w:color w:val="264A60"/>
                <w:sz w:val="18"/>
                <w:szCs w:val="18"/>
              </w:rPr>
            </w:pPr>
          </w:p>
        </w:tc>
      </w:tr>
      <w:tr w:rsidR="005E2AB6" w:rsidRPr="00B03F7A" w:rsidTr="002530F3">
        <w:trPr>
          <w:cantSplit/>
        </w:trPr>
        <w:tc>
          <w:tcPr>
            <w:tcW w:w="220" w:type="dxa"/>
            <w:vMerge w:val="restart"/>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1</w:t>
            </w:r>
          </w:p>
        </w:tc>
        <w:tc>
          <w:tcPr>
            <w:tcW w:w="1487" w:type="dxa"/>
            <w:tcBorders>
              <w:top w:val="single" w:sz="8" w:space="0" w:color="152935"/>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(Constant)</w:t>
            </w:r>
          </w:p>
        </w:tc>
        <w:tc>
          <w:tcPr>
            <w:tcW w:w="706" w:type="dxa"/>
            <w:tcBorders>
              <w:top w:val="single" w:sz="8" w:space="0" w:color="152935"/>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18,756</w:t>
            </w:r>
          </w:p>
        </w:tc>
        <w:tc>
          <w:tcPr>
            <w:tcW w:w="769" w:type="dxa"/>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2,942</w:t>
            </w:r>
          </w:p>
        </w:tc>
        <w:tc>
          <w:tcPr>
            <w:tcW w:w="1279"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4"/>
                <w:szCs w:val="24"/>
              </w:rPr>
            </w:pPr>
          </w:p>
        </w:tc>
        <w:tc>
          <w:tcPr>
            <w:tcW w:w="784" w:type="dxa"/>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6,376</w:t>
            </w:r>
          </w:p>
        </w:tc>
        <w:tc>
          <w:tcPr>
            <w:tcW w:w="709" w:type="dxa"/>
            <w:tcBorders>
              <w:top w:val="single" w:sz="8" w:space="0" w:color="152935"/>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,000</w:t>
            </w:r>
          </w:p>
        </w:tc>
      </w:tr>
      <w:tr w:rsidR="005E2AB6" w:rsidRPr="00B03F7A" w:rsidTr="002530F3">
        <w:trPr>
          <w:cantSplit/>
        </w:trPr>
        <w:tc>
          <w:tcPr>
            <w:tcW w:w="220" w:type="dxa"/>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8"/>
                <w:szCs w:val="18"/>
              </w:rPr>
            </w:pPr>
          </w:p>
        </w:tc>
        <w:tc>
          <w:tcPr>
            <w:tcW w:w="1487" w:type="dxa"/>
            <w:tcBorders>
              <w:top w:val="single" w:sz="8" w:space="0" w:color="AEAEAE"/>
              <w:left w:val="nil"/>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ModelPemb</w:t>
            </w:r>
          </w:p>
        </w:tc>
        <w:tc>
          <w:tcPr>
            <w:tcW w:w="706" w:type="dxa"/>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-1,155</w:t>
            </w:r>
          </w:p>
        </w:tc>
        <w:tc>
          <w:tcPr>
            <w:tcW w:w="769"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2,170</w:t>
            </w:r>
          </w:p>
        </w:tc>
        <w:tc>
          <w:tcPr>
            <w:tcW w:w="1279"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-,077</w:t>
            </w:r>
          </w:p>
        </w:tc>
        <w:tc>
          <w:tcPr>
            <w:tcW w:w="784"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-,532</w:t>
            </w:r>
          </w:p>
        </w:tc>
        <w:tc>
          <w:tcPr>
            <w:tcW w:w="709" w:type="dxa"/>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,596</w:t>
            </w:r>
          </w:p>
        </w:tc>
      </w:tr>
      <w:tr w:rsidR="005E2AB6" w:rsidRPr="00B03F7A" w:rsidTr="002530F3">
        <w:trPr>
          <w:cantSplit/>
        </w:trPr>
        <w:tc>
          <w:tcPr>
            <w:tcW w:w="220" w:type="dxa"/>
            <w:vMerge/>
            <w:tcBorders>
              <w:top w:val="single" w:sz="8" w:space="0" w:color="152935"/>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rPr>
                <w:rFonts w:asciiTheme="majorHAnsi" w:hAnsiTheme="majorHAnsi" w:cs="Arial"/>
                <w:color w:val="010205"/>
                <w:sz w:val="18"/>
                <w:szCs w:val="18"/>
              </w:rPr>
            </w:pPr>
          </w:p>
        </w:tc>
        <w:tc>
          <w:tcPr>
            <w:tcW w:w="1487" w:type="dxa"/>
            <w:tcBorders>
              <w:top w:val="single" w:sz="8" w:space="0" w:color="AEAEAE"/>
              <w:left w:val="nil"/>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Pretest</w:t>
            </w:r>
          </w:p>
        </w:tc>
        <w:tc>
          <w:tcPr>
            <w:tcW w:w="706" w:type="dxa"/>
            <w:tcBorders>
              <w:top w:val="single" w:sz="8" w:space="0" w:color="AEAEAE"/>
              <w:left w:val="nil"/>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-,111</w:t>
            </w:r>
          </w:p>
        </w:tc>
        <w:tc>
          <w:tcPr>
            <w:tcW w:w="769" w:type="dxa"/>
            <w:tcBorders>
              <w:top w:val="single" w:sz="8" w:space="0" w:color="AEAEAE"/>
              <w:left w:val="single" w:sz="8" w:space="0" w:color="E0E0E0"/>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,061</w:t>
            </w:r>
          </w:p>
        </w:tc>
        <w:tc>
          <w:tcPr>
            <w:tcW w:w="1279" w:type="dxa"/>
            <w:tcBorders>
              <w:top w:val="single" w:sz="8" w:space="0" w:color="AEAEAE"/>
              <w:left w:val="single" w:sz="8" w:space="0" w:color="E0E0E0"/>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-,260</w:t>
            </w:r>
          </w:p>
        </w:tc>
        <w:tc>
          <w:tcPr>
            <w:tcW w:w="784" w:type="dxa"/>
            <w:tcBorders>
              <w:top w:val="single" w:sz="8" w:space="0" w:color="AEAEAE"/>
              <w:left w:val="single" w:sz="8" w:space="0" w:color="E0E0E0"/>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-1,807</w:t>
            </w:r>
          </w:p>
        </w:tc>
        <w:tc>
          <w:tcPr>
            <w:tcW w:w="709" w:type="dxa"/>
            <w:tcBorders>
              <w:top w:val="single" w:sz="8" w:space="0" w:color="AEAEAE"/>
              <w:left w:val="single" w:sz="8" w:space="0" w:color="E0E0E0"/>
              <w:bottom w:val="single" w:sz="8" w:space="0" w:color="152935"/>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,075</w:t>
            </w:r>
          </w:p>
        </w:tc>
      </w:tr>
      <w:tr w:rsidR="005E2AB6" w:rsidRPr="00B03F7A" w:rsidTr="002530F3">
        <w:trPr>
          <w:cantSplit/>
        </w:trPr>
        <w:tc>
          <w:tcPr>
            <w:tcW w:w="5954" w:type="dxa"/>
            <w:gridSpan w:val="7"/>
            <w:tcBorders>
              <w:top w:val="nil"/>
              <w:left w:val="single" w:sz="4" w:space="0" w:color="auto"/>
              <w:bottom w:val="single" w:sz="4" w:space="0" w:color="auto"/>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010205"/>
                <w:sz w:val="18"/>
                <w:szCs w:val="18"/>
              </w:rPr>
            </w:pPr>
            <w:r w:rsidRPr="00B03F7A">
              <w:rPr>
                <w:rFonts w:asciiTheme="majorHAnsi" w:hAnsiTheme="majorHAnsi" w:cs="Arial"/>
                <w:color w:val="010205"/>
                <w:sz w:val="18"/>
                <w:szCs w:val="18"/>
              </w:rPr>
              <w:t>a. Dependent Variable: AbsRES</w:t>
            </w:r>
          </w:p>
        </w:tc>
      </w:tr>
    </w:tbl>
    <w:p w:rsidR="005E2AB6" w:rsidRPr="00B03F7A" w:rsidRDefault="005E2AB6" w:rsidP="005E2AB6">
      <w:pPr>
        <w:rPr>
          <w:noProof/>
          <w:lang w:eastAsia="id-ID"/>
        </w:rPr>
      </w:pPr>
      <w:bookmarkStart w:id="71" w:name="_Toc134644017"/>
      <w:bookmarkStart w:id="72" w:name="_Toc135343544"/>
      <w:bookmarkStart w:id="73" w:name="_Toc135659136"/>
      <w:bookmarkStart w:id="74" w:name="_Toc135751355"/>
    </w:p>
    <w:p w:rsidR="005E2AB6" w:rsidRPr="00297CB8" w:rsidRDefault="005E2AB6" w:rsidP="005E2AB6">
      <w:pPr>
        <w:rPr>
          <w:rFonts w:asciiTheme="majorHAnsi" w:hAnsiTheme="majorHAnsi"/>
          <w:sz w:val="20"/>
          <w:szCs w:val="20"/>
        </w:rPr>
      </w:pPr>
      <w:bookmarkStart w:id="75" w:name="_Toc136528584"/>
      <w:bookmarkStart w:id="76" w:name="_Toc137328172"/>
      <w:r w:rsidRPr="00B03F7A">
        <w:rPr>
          <w:rFonts w:asciiTheme="majorHAnsi" w:hAnsiTheme="majorHAnsi"/>
          <w:sz w:val="20"/>
          <w:szCs w:val="20"/>
        </w:rPr>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12</w:t>
      </w:r>
      <w:r w:rsidRPr="00B03F7A">
        <w:rPr>
          <w:rFonts w:asciiTheme="majorHAnsi" w:hAnsiTheme="majorHAnsi"/>
          <w:sz w:val="20"/>
          <w:szCs w:val="20"/>
        </w:rPr>
        <w:fldChar w:fldCharType="end"/>
      </w:r>
      <w:r w:rsidRPr="00B03F7A">
        <w:rPr>
          <w:rFonts w:asciiTheme="majorHAnsi" w:hAnsiTheme="majorHAnsi"/>
          <w:sz w:val="20"/>
          <w:szCs w:val="20"/>
        </w:rPr>
        <w:t xml:space="preserve">. Hasil </w:t>
      </w:r>
      <w:bookmarkEnd w:id="71"/>
      <w:bookmarkEnd w:id="72"/>
      <w:bookmarkEnd w:id="73"/>
      <w:bookmarkEnd w:id="74"/>
      <w:r w:rsidRPr="00B03F7A">
        <w:rPr>
          <w:rFonts w:asciiTheme="majorHAnsi" w:hAnsiTheme="majorHAnsi"/>
          <w:sz w:val="20"/>
          <w:szCs w:val="20"/>
        </w:rPr>
        <w:t xml:space="preserve"> Uji  </w:t>
      </w:r>
      <w:bookmarkEnd w:id="75"/>
      <w:r>
        <w:rPr>
          <w:rFonts w:asciiTheme="majorHAnsi" w:hAnsiTheme="majorHAnsi"/>
          <w:sz w:val="20"/>
          <w:szCs w:val="20"/>
        </w:rPr>
        <w:t>Linieritas dan Keberadaan Arah Regresi</w:t>
      </w:r>
      <w:bookmarkEnd w:id="76"/>
    </w:p>
    <w:tbl>
      <w:tblPr>
        <w:tblW w:w="5402"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18"/>
        <w:gridCol w:w="870"/>
        <w:gridCol w:w="1143"/>
        <w:gridCol w:w="1057"/>
        <w:gridCol w:w="362"/>
        <w:gridCol w:w="957"/>
        <w:gridCol w:w="735"/>
        <w:gridCol w:w="509"/>
      </w:tblGrid>
      <w:tr w:rsidR="005E2AB6" w:rsidRPr="00297CB8" w:rsidTr="002530F3">
        <w:trPr>
          <w:cantSplit/>
        </w:trPr>
        <w:tc>
          <w:tcPr>
            <w:tcW w:w="5000" w:type="pct"/>
            <w:gridSpan w:val="8"/>
            <w:tcBorders>
              <w:top w:val="single" w:sz="4" w:space="0" w:color="auto"/>
              <w:left w:val="single" w:sz="4" w:space="0" w:color="auto"/>
              <w:bottom w:val="nil"/>
              <w:right w:val="single" w:sz="4" w:space="0" w:color="auto"/>
            </w:tcBorders>
            <w:shd w:val="clear" w:color="auto" w:fill="FFFFFF"/>
            <w:vAlign w:val="center"/>
          </w:tcPr>
          <w:p w:rsidR="005E2AB6" w:rsidRPr="00297CB8" w:rsidRDefault="005E2AB6" w:rsidP="002530F3">
            <w:pPr>
              <w:autoSpaceDE w:val="0"/>
              <w:autoSpaceDN w:val="0"/>
              <w:adjustRightInd w:val="0"/>
              <w:spacing w:after="0" w:line="320" w:lineRule="atLeast"/>
              <w:ind w:left="60" w:right="60"/>
              <w:jc w:val="center"/>
              <w:rPr>
                <w:rFonts w:asciiTheme="majorHAnsi" w:hAnsiTheme="majorHAnsi" w:cs="Arial"/>
                <w:color w:val="010205"/>
                <w:sz w:val="20"/>
                <w:szCs w:val="20"/>
              </w:rPr>
            </w:pPr>
            <w:r w:rsidRPr="00297CB8">
              <w:rPr>
                <w:rFonts w:asciiTheme="majorHAnsi" w:hAnsiTheme="majorHAnsi" w:cs="Arial"/>
                <w:b/>
                <w:bCs/>
                <w:color w:val="010205"/>
                <w:sz w:val="20"/>
                <w:szCs w:val="20"/>
              </w:rPr>
              <w:t>ANOVA Table</w:t>
            </w:r>
          </w:p>
        </w:tc>
      </w:tr>
      <w:tr w:rsidR="005E2AB6" w:rsidRPr="00297CB8" w:rsidTr="002530F3">
        <w:trPr>
          <w:cantSplit/>
        </w:trPr>
        <w:tc>
          <w:tcPr>
            <w:tcW w:w="2026" w:type="pct"/>
            <w:gridSpan w:val="3"/>
            <w:tcBorders>
              <w:top w:val="nil"/>
              <w:left w:val="single" w:sz="4" w:space="0" w:color="auto"/>
              <w:bottom w:val="single" w:sz="8" w:space="0" w:color="152935"/>
              <w:right w:val="nil"/>
            </w:tcBorders>
            <w:shd w:val="clear" w:color="auto" w:fill="FFFFFF"/>
            <w:vAlign w:val="bottom"/>
          </w:tcPr>
          <w:p w:rsidR="005E2AB6" w:rsidRPr="00297CB8" w:rsidRDefault="005E2AB6" w:rsidP="002530F3">
            <w:pPr>
              <w:autoSpaceDE w:val="0"/>
              <w:autoSpaceDN w:val="0"/>
              <w:adjustRightInd w:val="0"/>
              <w:spacing w:after="0" w:line="240" w:lineRule="auto"/>
              <w:rPr>
                <w:rFonts w:asciiTheme="majorHAnsi" w:hAnsiTheme="majorHAnsi" w:cs="Times New Roman"/>
                <w:sz w:val="20"/>
                <w:szCs w:val="20"/>
              </w:rPr>
            </w:pPr>
          </w:p>
        </w:tc>
        <w:tc>
          <w:tcPr>
            <w:tcW w:w="759" w:type="pct"/>
            <w:tcBorders>
              <w:top w:val="nil"/>
              <w:left w:val="nil"/>
              <w:bottom w:val="single" w:sz="8" w:space="0" w:color="152935"/>
              <w:right w:val="single" w:sz="8" w:space="0" w:color="E0E0E0"/>
            </w:tcBorders>
            <w:shd w:val="clear" w:color="auto" w:fill="FFFFFF"/>
            <w:vAlign w:val="bottom"/>
          </w:tcPr>
          <w:p w:rsidR="005E2AB6" w:rsidRPr="00297CB8" w:rsidRDefault="005E2AB6" w:rsidP="002530F3">
            <w:pPr>
              <w:autoSpaceDE w:val="0"/>
              <w:autoSpaceDN w:val="0"/>
              <w:adjustRightInd w:val="0"/>
              <w:spacing w:after="0" w:line="320" w:lineRule="atLeast"/>
              <w:ind w:left="60" w:right="60"/>
              <w:jc w:val="center"/>
              <w:rPr>
                <w:rFonts w:asciiTheme="majorHAnsi" w:hAnsiTheme="majorHAnsi" w:cs="Arial"/>
                <w:color w:val="264A60"/>
                <w:sz w:val="20"/>
                <w:szCs w:val="20"/>
              </w:rPr>
            </w:pPr>
            <w:r w:rsidRPr="00297CB8">
              <w:rPr>
                <w:rFonts w:asciiTheme="majorHAnsi" w:hAnsiTheme="majorHAnsi" w:cs="Arial"/>
                <w:color w:val="264A60"/>
                <w:sz w:val="20"/>
                <w:szCs w:val="20"/>
              </w:rPr>
              <w:t>Sum of Squares</w:t>
            </w:r>
          </w:p>
        </w:tc>
        <w:tc>
          <w:tcPr>
            <w:tcW w:w="262" w:type="pct"/>
            <w:tcBorders>
              <w:top w:val="nil"/>
              <w:left w:val="single" w:sz="8" w:space="0" w:color="E0E0E0"/>
              <w:bottom w:val="single" w:sz="8" w:space="0" w:color="152935"/>
              <w:right w:val="single" w:sz="8" w:space="0" w:color="E0E0E0"/>
            </w:tcBorders>
            <w:shd w:val="clear" w:color="auto" w:fill="FFFFFF"/>
            <w:vAlign w:val="bottom"/>
          </w:tcPr>
          <w:p w:rsidR="005E2AB6" w:rsidRPr="00297CB8" w:rsidRDefault="005E2AB6" w:rsidP="002530F3">
            <w:pPr>
              <w:autoSpaceDE w:val="0"/>
              <w:autoSpaceDN w:val="0"/>
              <w:adjustRightInd w:val="0"/>
              <w:spacing w:after="0" w:line="320" w:lineRule="atLeast"/>
              <w:ind w:left="60" w:right="60"/>
              <w:jc w:val="center"/>
              <w:rPr>
                <w:rFonts w:asciiTheme="majorHAnsi" w:hAnsiTheme="majorHAnsi" w:cs="Arial"/>
                <w:color w:val="264A60"/>
                <w:sz w:val="20"/>
                <w:szCs w:val="20"/>
              </w:rPr>
            </w:pPr>
            <w:r w:rsidRPr="00297CB8">
              <w:rPr>
                <w:rFonts w:asciiTheme="majorHAnsi" w:hAnsiTheme="majorHAnsi" w:cs="Arial"/>
                <w:color w:val="264A60"/>
                <w:sz w:val="20"/>
                <w:szCs w:val="20"/>
              </w:rPr>
              <w:t>df</w:t>
            </w:r>
          </w:p>
        </w:tc>
        <w:tc>
          <w:tcPr>
            <w:tcW w:w="689" w:type="pct"/>
            <w:tcBorders>
              <w:top w:val="nil"/>
              <w:left w:val="single" w:sz="8" w:space="0" w:color="E0E0E0"/>
              <w:bottom w:val="single" w:sz="8" w:space="0" w:color="152935"/>
              <w:right w:val="single" w:sz="8" w:space="0" w:color="E0E0E0"/>
            </w:tcBorders>
            <w:shd w:val="clear" w:color="auto" w:fill="FFFFFF"/>
            <w:vAlign w:val="bottom"/>
          </w:tcPr>
          <w:p w:rsidR="005E2AB6" w:rsidRPr="00297CB8" w:rsidRDefault="005E2AB6" w:rsidP="002530F3">
            <w:pPr>
              <w:autoSpaceDE w:val="0"/>
              <w:autoSpaceDN w:val="0"/>
              <w:adjustRightInd w:val="0"/>
              <w:spacing w:after="0" w:line="320" w:lineRule="atLeast"/>
              <w:ind w:left="60" w:right="60"/>
              <w:jc w:val="center"/>
              <w:rPr>
                <w:rFonts w:asciiTheme="majorHAnsi" w:hAnsiTheme="majorHAnsi" w:cs="Arial"/>
                <w:color w:val="264A60"/>
                <w:sz w:val="20"/>
                <w:szCs w:val="20"/>
              </w:rPr>
            </w:pPr>
            <w:r w:rsidRPr="00297CB8">
              <w:rPr>
                <w:rFonts w:asciiTheme="majorHAnsi" w:hAnsiTheme="majorHAnsi" w:cs="Arial"/>
                <w:color w:val="264A60"/>
                <w:sz w:val="20"/>
                <w:szCs w:val="20"/>
              </w:rPr>
              <w:t>Mean Square</w:t>
            </w:r>
          </w:p>
        </w:tc>
        <w:tc>
          <w:tcPr>
            <w:tcW w:w="529" w:type="pct"/>
            <w:tcBorders>
              <w:top w:val="nil"/>
              <w:left w:val="single" w:sz="8" w:space="0" w:color="E0E0E0"/>
              <w:bottom w:val="single" w:sz="8" w:space="0" w:color="152935"/>
              <w:right w:val="single" w:sz="8" w:space="0" w:color="E0E0E0"/>
            </w:tcBorders>
            <w:shd w:val="clear" w:color="auto" w:fill="FFFFFF"/>
            <w:vAlign w:val="bottom"/>
          </w:tcPr>
          <w:p w:rsidR="005E2AB6" w:rsidRPr="00297CB8" w:rsidRDefault="005E2AB6" w:rsidP="002530F3">
            <w:pPr>
              <w:autoSpaceDE w:val="0"/>
              <w:autoSpaceDN w:val="0"/>
              <w:adjustRightInd w:val="0"/>
              <w:spacing w:after="0" w:line="320" w:lineRule="atLeast"/>
              <w:ind w:left="60" w:right="60"/>
              <w:jc w:val="center"/>
              <w:rPr>
                <w:rFonts w:asciiTheme="majorHAnsi" w:hAnsiTheme="majorHAnsi" w:cs="Arial"/>
                <w:color w:val="264A60"/>
                <w:sz w:val="20"/>
                <w:szCs w:val="20"/>
              </w:rPr>
            </w:pPr>
            <w:r w:rsidRPr="00297CB8">
              <w:rPr>
                <w:rFonts w:asciiTheme="majorHAnsi" w:hAnsiTheme="majorHAnsi" w:cs="Arial"/>
                <w:color w:val="264A60"/>
                <w:sz w:val="20"/>
                <w:szCs w:val="20"/>
              </w:rPr>
              <w:t>F</w:t>
            </w:r>
          </w:p>
        </w:tc>
        <w:tc>
          <w:tcPr>
            <w:tcW w:w="735" w:type="pct"/>
            <w:tcBorders>
              <w:top w:val="nil"/>
              <w:left w:val="single" w:sz="8" w:space="0" w:color="E0E0E0"/>
              <w:bottom w:val="single" w:sz="8" w:space="0" w:color="152935"/>
              <w:right w:val="single" w:sz="4" w:space="0" w:color="auto"/>
            </w:tcBorders>
            <w:shd w:val="clear" w:color="auto" w:fill="FFFFFF"/>
            <w:vAlign w:val="bottom"/>
          </w:tcPr>
          <w:p w:rsidR="005E2AB6" w:rsidRPr="00297CB8" w:rsidRDefault="005E2AB6" w:rsidP="002530F3">
            <w:pPr>
              <w:autoSpaceDE w:val="0"/>
              <w:autoSpaceDN w:val="0"/>
              <w:adjustRightInd w:val="0"/>
              <w:spacing w:after="0" w:line="320" w:lineRule="atLeast"/>
              <w:ind w:left="60" w:right="60"/>
              <w:jc w:val="center"/>
              <w:rPr>
                <w:rFonts w:asciiTheme="majorHAnsi" w:hAnsiTheme="majorHAnsi" w:cs="Arial"/>
                <w:color w:val="264A60"/>
                <w:sz w:val="20"/>
                <w:szCs w:val="20"/>
              </w:rPr>
            </w:pPr>
            <w:r w:rsidRPr="00297CB8">
              <w:rPr>
                <w:rFonts w:asciiTheme="majorHAnsi" w:hAnsiTheme="majorHAnsi" w:cs="Arial"/>
                <w:color w:val="264A60"/>
                <w:sz w:val="20"/>
                <w:szCs w:val="20"/>
              </w:rPr>
              <w:t>Sig.</w:t>
            </w:r>
          </w:p>
        </w:tc>
      </w:tr>
      <w:tr w:rsidR="005E2AB6" w:rsidRPr="00297CB8" w:rsidTr="002530F3">
        <w:trPr>
          <w:cantSplit/>
        </w:trPr>
        <w:tc>
          <w:tcPr>
            <w:tcW w:w="583" w:type="pct"/>
            <w:vMerge w:val="restart"/>
            <w:tcBorders>
              <w:top w:val="single" w:sz="8" w:space="0" w:color="152935"/>
              <w:left w:val="single" w:sz="4" w:space="0" w:color="auto"/>
              <w:bottom w:val="single" w:sz="8" w:space="0" w:color="152935"/>
              <w:right w:val="nil"/>
            </w:tcBorders>
            <w:shd w:val="clear" w:color="auto" w:fill="E0E0E0"/>
          </w:tcPr>
          <w:p w:rsidR="005E2AB6" w:rsidRPr="00297CB8"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297CB8">
              <w:rPr>
                <w:rFonts w:asciiTheme="majorHAnsi" w:hAnsiTheme="majorHAnsi" w:cs="Arial"/>
                <w:color w:val="264A60"/>
                <w:sz w:val="20"/>
                <w:szCs w:val="20"/>
              </w:rPr>
              <w:t>Posttest * Pretest</w:t>
            </w:r>
          </w:p>
        </w:tc>
        <w:tc>
          <w:tcPr>
            <w:tcW w:w="624" w:type="pct"/>
            <w:vMerge w:val="restart"/>
            <w:tcBorders>
              <w:top w:val="single" w:sz="8" w:space="0" w:color="152935"/>
              <w:left w:val="nil"/>
              <w:bottom w:val="nil"/>
              <w:right w:val="nil"/>
            </w:tcBorders>
            <w:shd w:val="clear" w:color="auto" w:fill="E0E0E0"/>
          </w:tcPr>
          <w:p w:rsidR="005E2AB6" w:rsidRPr="00297CB8"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297CB8">
              <w:rPr>
                <w:rFonts w:asciiTheme="majorHAnsi" w:hAnsiTheme="majorHAnsi" w:cs="Arial"/>
                <w:color w:val="264A60"/>
                <w:sz w:val="20"/>
                <w:szCs w:val="20"/>
              </w:rPr>
              <w:t>Between Groups</w:t>
            </w:r>
          </w:p>
        </w:tc>
        <w:tc>
          <w:tcPr>
            <w:tcW w:w="820" w:type="pct"/>
            <w:tcBorders>
              <w:top w:val="single" w:sz="8" w:space="0" w:color="152935"/>
              <w:left w:val="nil"/>
              <w:bottom w:val="single" w:sz="8" w:space="0" w:color="AEAEAE"/>
              <w:right w:val="nil"/>
            </w:tcBorders>
            <w:shd w:val="clear" w:color="auto" w:fill="E0E0E0"/>
          </w:tcPr>
          <w:p w:rsidR="005E2AB6" w:rsidRPr="00297CB8"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297CB8">
              <w:rPr>
                <w:rFonts w:asciiTheme="majorHAnsi" w:hAnsiTheme="majorHAnsi" w:cs="Arial"/>
                <w:color w:val="264A60"/>
                <w:sz w:val="20"/>
                <w:szCs w:val="20"/>
              </w:rPr>
              <w:t>(Combined)</w:t>
            </w:r>
          </w:p>
        </w:tc>
        <w:tc>
          <w:tcPr>
            <w:tcW w:w="759" w:type="pct"/>
            <w:tcBorders>
              <w:top w:val="single" w:sz="8" w:space="0" w:color="152935"/>
              <w:left w:val="nil"/>
              <w:bottom w:val="single" w:sz="8" w:space="0" w:color="AEAEAE"/>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5718,554</w:t>
            </w:r>
          </w:p>
        </w:tc>
        <w:tc>
          <w:tcPr>
            <w:tcW w:w="262" w:type="pct"/>
            <w:tcBorders>
              <w:top w:val="single" w:sz="8" w:space="0" w:color="152935"/>
              <w:left w:val="single" w:sz="8" w:space="0" w:color="E0E0E0"/>
              <w:bottom w:val="single" w:sz="8" w:space="0" w:color="AEAEAE"/>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18</w:t>
            </w:r>
          </w:p>
        </w:tc>
        <w:tc>
          <w:tcPr>
            <w:tcW w:w="689" w:type="pct"/>
            <w:tcBorders>
              <w:top w:val="single" w:sz="8" w:space="0" w:color="152935"/>
              <w:left w:val="single" w:sz="8" w:space="0" w:color="E0E0E0"/>
              <w:bottom w:val="single" w:sz="8" w:space="0" w:color="AEAEAE"/>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317,697</w:t>
            </w:r>
          </w:p>
        </w:tc>
        <w:tc>
          <w:tcPr>
            <w:tcW w:w="529" w:type="pct"/>
            <w:tcBorders>
              <w:top w:val="single" w:sz="8" w:space="0" w:color="152935"/>
              <w:left w:val="single" w:sz="8" w:space="0" w:color="E0E0E0"/>
              <w:bottom w:val="single" w:sz="8" w:space="0" w:color="AEAEAE"/>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1,168</w:t>
            </w:r>
          </w:p>
        </w:tc>
        <w:tc>
          <w:tcPr>
            <w:tcW w:w="735" w:type="pct"/>
            <w:tcBorders>
              <w:top w:val="single" w:sz="8" w:space="0" w:color="152935"/>
              <w:left w:val="single" w:sz="8" w:space="0" w:color="E0E0E0"/>
              <w:bottom w:val="single" w:sz="8" w:space="0" w:color="AEAEAE"/>
              <w:right w:val="single" w:sz="4" w:space="0" w:color="auto"/>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,321</w:t>
            </w:r>
          </w:p>
        </w:tc>
      </w:tr>
      <w:tr w:rsidR="005E2AB6" w:rsidRPr="00297CB8" w:rsidTr="002530F3">
        <w:trPr>
          <w:cantSplit/>
        </w:trPr>
        <w:tc>
          <w:tcPr>
            <w:tcW w:w="583" w:type="pct"/>
            <w:vMerge/>
            <w:tcBorders>
              <w:top w:val="single" w:sz="8" w:space="0" w:color="152935"/>
              <w:left w:val="single" w:sz="4" w:space="0" w:color="auto"/>
              <w:bottom w:val="single" w:sz="8" w:space="0" w:color="152935"/>
              <w:right w:val="nil"/>
            </w:tcBorders>
            <w:shd w:val="clear" w:color="auto" w:fill="E0E0E0"/>
          </w:tcPr>
          <w:p w:rsidR="005E2AB6" w:rsidRPr="00297CB8"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624" w:type="pct"/>
            <w:vMerge/>
            <w:tcBorders>
              <w:top w:val="single" w:sz="8" w:space="0" w:color="152935"/>
              <w:left w:val="nil"/>
              <w:bottom w:val="nil"/>
              <w:right w:val="nil"/>
            </w:tcBorders>
            <w:shd w:val="clear" w:color="auto" w:fill="E0E0E0"/>
          </w:tcPr>
          <w:p w:rsidR="005E2AB6" w:rsidRPr="00297CB8"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820" w:type="pct"/>
            <w:tcBorders>
              <w:top w:val="single" w:sz="8" w:space="0" w:color="AEAEAE"/>
              <w:left w:val="nil"/>
              <w:bottom w:val="single" w:sz="8" w:space="0" w:color="AEAEAE"/>
              <w:right w:val="nil"/>
            </w:tcBorders>
            <w:shd w:val="clear" w:color="auto" w:fill="E0E0E0"/>
          </w:tcPr>
          <w:p w:rsidR="005E2AB6" w:rsidRPr="00297CB8"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297CB8">
              <w:rPr>
                <w:rFonts w:asciiTheme="majorHAnsi" w:hAnsiTheme="majorHAnsi" w:cs="Arial"/>
                <w:color w:val="264A60"/>
                <w:sz w:val="20"/>
                <w:szCs w:val="20"/>
              </w:rPr>
              <w:t>Linearity</w:t>
            </w:r>
          </w:p>
        </w:tc>
        <w:tc>
          <w:tcPr>
            <w:tcW w:w="759" w:type="pct"/>
            <w:tcBorders>
              <w:top w:val="single" w:sz="8" w:space="0" w:color="AEAEAE"/>
              <w:left w:val="nil"/>
              <w:bottom w:val="single" w:sz="8" w:space="0" w:color="AEAEAE"/>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3377,155</w:t>
            </w:r>
          </w:p>
        </w:tc>
        <w:tc>
          <w:tcPr>
            <w:tcW w:w="262" w:type="pct"/>
            <w:tcBorders>
              <w:top w:val="single" w:sz="8" w:space="0" w:color="AEAEAE"/>
              <w:left w:val="single" w:sz="8" w:space="0" w:color="E0E0E0"/>
              <w:bottom w:val="single" w:sz="8" w:space="0" w:color="AEAEAE"/>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1</w:t>
            </w:r>
          </w:p>
        </w:tc>
        <w:tc>
          <w:tcPr>
            <w:tcW w:w="689" w:type="pct"/>
            <w:tcBorders>
              <w:top w:val="single" w:sz="8" w:space="0" w:color="AEAEAE"/>
              <w:left w:val="single" w:sz="8" w:space="0" w:color="E0E0E0"/>
              <w:bottom w:val="single" w:sz="8" w:space="0" w:color="AEAEAE"/>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3377,155</w:t>
            </w:r>
          </w:p>
        </w:tc>
        <w:tc>
          <w:tcPr>
            <w:tcW w:w="529" w:type="pct"/>
            <w:tcBorders>
              <w:top w:val="single" w:sz="8" w:space="0" w:color="AEAEAE"/>
              <w:left w:val="single" w:sz="8" w:space="0" w:color="E0E0E0"/>
              <w:bottom w:val="single" w:sz="8" w:space="0" w:color="AEAEAE"/>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12,415</w:t>
            </w:r>
          </w:p>
        </w:tc>
        <w:tc>
          <w:tcPr>
            <w:tcW w:w="735" w:type="pct"/>
            <w:tcBorders>
              <w:top w:val="single" w:sz="8" w:space="0" w:color="AEAEAE"/>
              <w:left w:val="single" w:sz="8" w:space="0" w:color="E0E0E0"/>
              <w:bottom w:val="single" w:sz="8" w:space="0" w:color="AEAEAE"/>
              <w:right w:val="single" w:sz="4" w:space="0" w:color="auto"/>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,001</w:t>
            </w:r>
          </w:p>
        </w:tc>
      </w:tr>
      <w:tr w:rsidR="005E2AB6" w:rsidRPr="00297CB8" w:rsidTr="002530F3">
        <w:trPr>
          <w:cantSplit/>
        </w:trPr>
        <w:tc>
          <w:tcPr>
            <w:tcW w:w="583" w:type="pct"/>
            <w:vMerge/>
            <w:tcBorders>
              <w:top w:val="single" w:sz="8" w:space="0" w:color="152935"/>
              <w:left w:val="single" w:sz="4" w:space="0" w:color="auto"/>
              <w:bottom w:val="single" w:sz="8" w:space="0" w:color="152935"/>
              <w:right w:val="nil"/>
            </w:tcBorders>
            <w:shd w:val="clear" w:color="auto" w:fill="E0E0E0"/>
          </w:tcPr>
          <w:p w:rsidR="005E2AB6" w:rsidRPr="00297CB8"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624" w:type="pct"/>
            <w:vMerge/>
            <w:tcBorders>
              <w:top w:val="single" w:sz="8" w:space="0" w:color="152935"/>
              <w:left w:val="nil"/>
              <w:bottom w:val="nil"/>
              <w:right w:val="nil"/>
            </w:tcBorders>
            <w:shd w:val="clear" w:color="auto" w:fill="E0E0E0"/>
          </w:tcPr>
          <w:p w:rsidR="005E2AB6" w:rsidRPr="00297CB8"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820" w:type="pct"/>
            <w:tcBorders>
              <w:top w:val="single" w:sz="8" w:space="0" w:color="AEAEAE"/>
              <w:left w:val="nil"/>
              <w:bottom w:val="nil"/>
              <w:right w:val="nil"/>
            </w:tcBorders>
            <w:shd w:val="clear" w:color="auto" w:fill="E0E0E0"/>
          </w:tcPr>
          <w:p w:rsidR="005E2AB6" w:rsidRPr="00297CB8"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297CB8">
              <w:rPr>
                <w:rFonts w:asciiTheme="majorHAnsi" w:hAnsiTheme="majorHAnsi" w:cs="Arial"/>
                <w:color w:val="264A60"/>
                <w:sz w:val="20"/>
                <w:szCs w:val="20"/>
              </w:rPr>
              <w:t>Deviation from Linearity</w:t>
            </w:r>
          </w:p>
        </w:tc>
        <w:tc>
          <w:tcPr>
            <w:tcW w:w="759" w:type="pct"/>
            <w:tcBorders>
              <w:top w:val="single" w:sz="8" w:space="0" w:color="AEAEAE"/>
              <w:left w:val="nil"/>
              <w:bottom w:val="nil"/>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2341,399</w:t>
            </w:r>
          </w:p>
        </w:tc>
        <w:tc>
          <w:tcPr>
            <w:tcW w:w="262" w:type="pct"/>
            <w:tcBorders>
              <w:top w:val="single" w:sz="8" w:space="0" w:color="AEAEAE"/>
              <w:left w:val="single" w:sz="8" w:space="0" w:color="E0E0E0"/>
              <w:bottom w:val="nil"/>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17</w:t>
            </w:r>
          </w:p>
        </w:tc>
        <w:tc>
          <w:tcPr>
            <w:tcW w:w="689" w:type="pct"/>
            <w:tcBorders>
              <w:top w:val="single" w:sz="8" w:space="0" w:color="AEAEAE"/>
              <w:left w:val="single" w:sz="8" w:space="0" w:color="E0E0E0"/>
              <w:bottom w:val="nil"/>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137,729</w:t>
            </w:r>
          </w:p>
        </w:tc>
        <w:tc>
          <w:tcPr>
            <w:tcW w:w="529" w:type="pct"/>
            <w:tcBorders>
              <w:top w:val="single" w:sz="8" w:space="0" w:color="AEAEAE"/>
              <w:left w:val="single" w:sz="8" w:space="0" w:color="E0E0E0"/>
              <w:bottom w:val="nil"/>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,506</w:t>
            </w:r>
          </w:p>
        </w:tc>
        <w:tc>
          <w:tcPr>
            <w:tcW w:w="735" w:type="pct"/>
            <w:tcBorders>
              <w:top w:val="single" w:sz="8" w:space="0" w:color="AEAEAE"/>
              <w:left w:val="single" w:sz="8" w:space="0" w:color="E0E0E0"/>
              <w:bottom w:val="nil"/>
              <w:right w:val="single" w:sz="4" w:space="0" w:color="auto"/>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,938</w:t>
            </w:r>
          </w:p>
        </w:tc>
      </w:tr>
      <w:tr w:rsidR="005E2AB6" w:rsidRPr="00297CB8" w:rsidTr="002530F3">
        <w:trPr>
          <w:cantSplit/>
        </w:trPr>
        <w:tc>
          <w:tcPr>
            <w:tcW w:w="583" w:type="pct"/>
            <w:vMerge/>
            <w:tcBorders>
              <w:top w:val="single" w:sz="8" w:space="0" w:color="152935"/>
              <w:left w:val="single" w:sz="4" w:space="0" w:color="auto"/>
              <w:bottom w:val="single" w:sz="8" w:space="0" w:color="152935"/>
              <w:right w:val="nil"/>
            </w:tcBorders>
            <w:shd w:val="clear" w:color="auto" w:fill="E0E0E0"/>
          </w:tcPr>
          <w:p w:rsidR="005E2AB6" w:rsidRPr="00297CB8" w:rsidRDefault="005E2AB6" w:rsidP="002530F3">
            <w:pPr>
              <w:autoSpaceDE w:val="0"/>
              <w:autoSpaceDN w:val="0"/>
              <w:adjustRightInd w:val="0"/>
              <w:spacing w:after="0" w:line="240" w:lineRule="auto"/>
              <w:rPr>
                <w:rFonts w:asciiTheme="majorHAnsi" w:hAnsiTheme="majorHAnsi" w:cs="Arial"/>
                <w:color w:val="010205"/>
                <w:sz w:val="20"/>
                <w:szCs w:val="20"/>
              </w:rPr>
            </w:pPr>
          </w:p>
        </w:tc>
        <w:tc>
          <w:tcPr>
            <w:tcW w:w="1444" w:type="pct"/>
            <w:gridSpan w:val="2"/>
            <w:tcBorders>
              <w:top w:val="single" w:sz="8" w:space="0" w:color="AEAEAE"/>
              <w:left w:val="nil"/>
              <w:bottom w:val="nil"/>
              <w:right w:val="nil"/>
            </w:tcBorders>
            <w:shd w:val="clear" w:color="auto" w:fill="E0E0E0"/>
          </w:tcPr>
          <w:p w:rsidR="005E2AB6" w:rsidRPr="00297CB8"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297CB8">
              <w:rPr>
                <w:rFonts w:asciiTheme="majorHAnsi" w:hAnsiTheme="majorHAnsi" w:cs="Arial"/>
                <w:color w:val="264A60"/>
                <w:sz w:val="20"/>
                <w:szCs w:val="20"/>
              </w:rPr>
              <w:t>Within Groups</w:t>
            </w:r>
          </w:p>
        </w:tc>
        <w:tc>
          <w:tcPr>
            <w:tcW w:w="759" w:type="pct"/>
            <w:tcBorders>
              <w:top w:val="single" w:sz="8" w:space="0" w:color="AEAEAE"/>
              <w:left w:val="nil"/>
              <w:bottom w:val="nil"/>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14145,333</w:t>
            </w:r>
          </w:p>
        </w:tc>
        <w:tc>
          <w:tcPr>
            <w:tcW w:w="262" w:type="pct"/>
            <w:tcBorders>
              <w:top w:val="single" w:sz="8" w:space="0" w:color="AEAEAE"/>
              <w:left w:val="single" w:sz="8" w:space="0" w:color="E0E0E0"/>
              <w:bottom w:val="nil"/>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52</w:t>
            </w:r>
          </w:p>
        </w:tc>
        <w:tc>
          <w:tcPr>
            <w:tcW w:w="689" w:type="pct"/>
            <w:tcBorders>
              <w:top w:val="single" w:sz="8" w:space="0" w:color="AEAEAE"/>
              <w:left w:val="single" w:sz="8" w:space="0" w:color="E0E0E0"/>
              <w:bottom w:val="nil"/>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272,026</w:t>
            </w:r>
          </w:p>
        </w:tc>
        <w:tc>
          <w:tcPr>
            <w:tcW w:w="529" w:type="pct"/>
            <w:tcBorders>
              <w:top w:val="single" w:sz="8" w:space="0" w:color="AEAEAE"/>
              <w:left w:val="single" w:sz="8" w:space="0" w:color="E0E0E0"/>
              <w:bottom w:val="nil"/>
              <w:right w:val="single" w:sz="8" w:space="0" w:color="E0E0E0"/>
            </w:tcBorders>
            <w:shd w:val="clear" w:color="auto" w:fill="FFFFFF"/>
            <w:vAlign w:val="center"/>
          </w:tcPr>
          <w:p w:rsidR="005E2AB6" w:rsidRPr="00297CB8" w:rsidRDefault="005E2AB6" w:rsidP="002530F3">
            <w:pPr>
              <w:autoSpaceDE w:val="0"/>
              <w:autoSpaceDN w:val="0"/>
              <w:adjustRightInd w:val="0"/>
              <w:spacing w:after="0" w:line="240" w:lineRule="auto"/>
              <w:rPr>
                <w:rFonts w:asciiTheme="majorHAnsi" w:hAnsiTheme="majorHAnsi" w:cs="Times New Roman"/>
                <w:sz w:val="20"/>
                <w:szCs w:val="20"/>
              </w:rPr>
            </w:pPr>
          </w:p>
        </w:tc>
        <w:tc>
          <w:tcPr>
            <w:tcW w:w="735" w:type="pct"/>
            <w:tcBorders>
              <w:top w:val="single" w:sz="8" w:space="0" w:color="AEAEAE"/>
              <w:left w:val="single" w:sz="8" w:space="0" w:color="E0E0E0"/>
              <w:bottom w:val="nil"/>
              <w:right w:val="single" w:sz="4" w:space="0" w:color="auto"/>
            </w:tcBorders>
            <w:shd w:val="clear" w:color="auto" w:fill="FFFFFF"/>
            <w:vAlign w:val="center"/>
          </w:tcPr>
          <w:p w:rsidR="005E2AB6" w:rsidRPr="00297CB8" w:rsidRDefault="005E2AB6" w:rsidP="002530F3">
            <w:pPr>
              <w:autoSpaceDE w:val="0"/>
              <w:autoSpaceDN w:val="0"/>
              <w:adjustRightInd w:val="0"/>
              <w:spacing w:after="0" w:line="240" w:lineRule="auto"/>
              <w:rPr>
                <w:rFonts w:asciiTheme="majorHAnsi" w:hAnsiTheme="majorHAnsi" w:cs="Times New Roman"/>
                <w:sz w:val="20"/>
                <w:szCs w:val="20"/>
              </w:rPr>
            </w:pPr>
          </w:p>
        </w:tc>
      </w:tr>
      <w:tr w:rsidR="005E2AB6" w:rsidRPr="00297CB8" w:rsidTr="002530F3">
        <w:trPr>
          <w:cantSplit/>
        </w:trPr>
        <w:tc>
          <w:tcPr>
            <w:tcW w:w="583" w:type="pct"/>
            <w:vMerge/>
            <w:tcBorders>
              <w:top w:val="single" w:sz="8" w:space="0" w:color="152935"/>
              <w:left w:val="single" w:sz="4" w:space="0" w:color="auto"/>
              <w:bottom w:val="single" w:sz="4" w:space="0" w:color="auto"/>
              <w:right w:val="nil"/>
            </w:tcBorders>
            <w:shd w:val="clear" w:color="auto" w:fill="E0E0E0"/>
          </w:tcPr>
          <w:p w:rsidR="005E2AB6" w:rsidRPr="00297CB8" w:rsidRDefault="005E2AB6" w:rsidP="002530F3">
            <w:pPr>
              <w:autoSpaceDE w:val="0"/>
              <w:autoSpaceDN w:val="0"/>
              <w:adjustRightInd w:val="0"/>
              <w:spacing w:after="0" w:line="240" w:lineRule="auto"/>
              <w:rPr>
                <w:rFonts w:asciiTheme="majorHAnsi" w:hAnsiTheme="majorHAnsi" w:cs="Times New Roman"/>
                <w:sz w:val="20"/>
                <w:szCs w:val="20"/>
              </w:rPr>
            </w:pPr>
          </w:p>
        </w:tc>
        <w:tc>
          <w:tcPr>
            <w:tcW w:w="1444" w:type="pct"/>
            <w:gridSpan w:val="2"/>
            <w:tcBorders>
              <w:top w:val="single" w:sz="8" w:space="0" w:color="AEAEAE"/>
              <w:left w:val="nil"/>
              <w:bottom w:val="single" w:sz="4" w:space="0" w:color="auto"/>
              <w:right w:val="nil"/>
            </w:tcBorders>
            <w:shd w:val="clear" w:color="auto" w:fill="E0E0E0"/>
          </w:tcPr>
          <w:p w:rsidR="005E2AB6" w:rsidRPr="00297CB8" w:rsidRDefault="005E2AB6" w:rsidP="002530F3">
            <w:pPr>
              <w:autoSpaceDE w:val="0"/>
              <w:autoSpaceDN w:val="0"/>
              <w:adjustRightInd w:val="0"/>
              <w:spacing w:after="0" w:line="320" w:lineRule="atLeast"/>
              <w:ind w:left="60" w:right="60"/>
              <w:rPr>
                <w:rFonts w:asciiTheme="majorHAnsi" w:hAnsiTheme="majorHAnsi" w:cs="Arial"/>
                <w:color w:val="264A60"/>
                <w:sz w:val="20"/>
                <w:szCs w:val="20"/>
              </w:rPr>
            </w:pPr>
            <w:r w:rsidRPr="00297CB8">
              <w:rPr>
                <w:rFonts w:asciiTheme="majorHAnsi" w:hAnsiTheme="majorHAnsi" w:cs="Arial"/>
                <w:color w:val="264A60"/>
                <w:sz w:val="20"/>
                <w:szCs w:val="20"/>
              </w:rPr>
              <w:t>Total</w:t>
            </w:r>
          </w:p>
        </w:tc>
        <w:tc>
          <w:tcPr>
            <w:tcW w:w="759" w:type="pct"/>
            <w:tcBorders>
              <w:top w:val="single" w:sz="8" w:space="0" w:color="AEAEAE"/>
              <w:left w:val="nil"/>
              <w:bottom w:val="single" w:sz="4" w:space="0" w:color="auto"/>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19863,887</w:t>
            </w:r>
          </w:p>
        </w:tc>
        <w:tc>
          <w:tcPr>
            <w:tcW w:w="262" w:type="pct"/>
            <w:tcBorders>
              <w:top w:val="single" w:sz="8" w:space="0" w:color="AEAEAE"/>
              <w:left w:val="single" w:sz="8" w:space="0" w:color="E0E0E0"/>
              <w:bottom w:val="single" w:sz="4" w:space="0" w:color="auto"/>
              <w:right w:val="single" w:sz="8" w:space="0" w:color="E0E0E0"/>
            </w:tcBorders>
            <w:shd w:val="clear" w:color="auto" w:fill="FFFFFF"/>
          </w:tcPr>
          <w:p w:rsidR="005E2AB6" w:rsidRPr="00297CB8" w:rsidRDefault="005E2AB6" w:rsidP="002530F3">
            <w:pPr>
              <w:autoSpaceDE w:val="0"/>
              <w:autoSpaceDN w:val="0"/>
              <w:adjustRightInd w:val="0"/>
              <w:spacing w:after="0" w:line="320" w:lineRule="atLeast"/>
              <w:ind w:left="60" w:right="60"/>
              <w:jc w:val="right"/>
              <w:rPr>
                <w:rFonts w:asciiTheme="majorHAnsi" w:hAnsiTheme="majorHAnsi" w:cs="Arial"/>
                <w:color w:val="010205"/>
                <w:sz w:val="20"/>
                <w:szCs w:val="20"/>
              </w:rPr>
            </w:pPr>
            <w:r w:rsidRPr="00297CB8">
              <w:rPr>
                <w:rFonts w:asciiTheme="majorHAnsi" w:hAnsiTheme="majorHAnsi" w:cs="Arial"/>
                <w:color w:val="010205"/>
                <w:sz w:val="20"/>
                <w:szCs w:val="20"/>
              </w:rPr>
              <w:t>70</w:t>
            </w:r>
          </w:p>
        </w:tc>
        <w:tc>
          <w:tcPr>
            <w:tcW w:w="689" w:type="pct"/>
            <w:tcBorders>
              <w:top w:val="single" w:sz="8" w:space="0" w:color="AEAEAE"/>
              <w:left w:val="single" w:sz="8" w:space="0" w:color="E0E0E0"/>
              <w:bottom w:val="single" w:sz="4" w:space="0" w:color="auto"/>
              <w:right w:val="single" w:sz="8" w:space="0" w:color="E0E0E0"/>
            </w:tcBorders>
            <w:shd w:val="clear" w:color="auto" w:fill="FFFFFF"/>
            <w:vAlign w:val="center"/>
          </w:tcPr>
          <w:p w:rsidR="005E2AB6" w:rsidRPr="00297CB8" w:rsidRDefault="005E2AB6" w:rsidP="002530F3">
            <w:pPr>
              <w:autoSpaceDE w:val="0"/>
              <w:autoSpaceDN w:val="0"/>
              <w:adjustRightInd w:val="0"/>
              <w:spacing w:after="0" w:line="240" w:lineRule="auto"/>
              <w:rPr>
                <w:rFonts w:asciiTheme="majorHAnsi" w:hAnsiTheme="majorHAnsi" w:cs="Times New Roman"/>
                <w:sz w:val="20"/>
                <w:szCs w:val="20"/>
              </w:rPr>
            </w:pPr>
          </w:p>
        </w:tc>
        <w:tc>
          <w:tcPr>
            <w:tcW w:w="529" w:type="pct"/>
            <w:tcBorders>
              <w:top w:val="single" w:sz="8" w:space="0" w:color="AEAEAE"/>
              <w:left w:val="single" w:sz="8" w:space="0" w:color="E0E0E0"/>
              <w:bottom w:val="single" w:sz="4" w:space="0" w:color="auto"/>
              <w:right w:val="single" w:sz="8" w:space="0" w:color="E0E0E0"/>
            </w:tcBorders>
            <w:shd w:val="clear" w:color="auto" w:fill="FFFFFF"/>
            <w:vAlign w:val="center"/>
          </w:tcPr>
          <w:p w:rsidR="005E2AB6" w:rsidRPr="00297CB8" w:rsidRDefault="005E2AB6" w:rsidP="002530F3">
            <w:pPr>
              <w:autoSpaceDE w:val="0"/>
              <w:autoSpaceDN w:val="0"/>
              <w:adjustRightInd w:val="0"/>
              <w:spacing w:after="0" w:line="240" w:lineRule="auto"/>
              <w:rPr>
                <w:rFonts w:asciiTheme="majorHAnsi" w:hAnsiTheme="majorHAnsi" w:cs="Times New Roman"/>
                <w:sz w:val="20"/>
                <w:szCs w:val="20"/>
              </w:rPr>
            </w:pPr>
          </w:p>
        </w:tc>
        <w:tc>
          <w:tcPr>
            <w:tcW w:w="735" w:type="pct"/>
            <w:tcBorders>
              <w:top w:val="single" w:sz="8" w:space="0" w:color="AEAEAE"/>
              <w:left w:val="single" w:sz="8" w:space="0" w:color="E0E0E0"/>
              <w:bottom w:val="single" w:sz="4" w:space="0" w:color="auto"/>
              <w:right w:val="single" w:sz="4" w:space="0" w:color="auto"/>
            </w:tcBorders>
            <w:shd w:val="clear" w:color="auto" w:fill="FFFFFF"/>
            <w:vAlign w:val="center"/>
          </w:tcPr>
          <w:p w:rsidR="005E2AB6" w:rsidRPr="00297CB8" w:rsidRDefault="005E2AB6" w:rsidP="002530F3">
            <w:pPr>
              <w:autoSpaceDE w:val="0"/>
              <w:autoSpaceDN w:val="0"/>
              <w:adjustRightInd w:val="0"/>
              <w:spacing w:after="0" w:line="240" w:lineRule="auto"/>
              <w:rPr>
                <w:rFonts w:asciiTheme="majorHAnsi" w:hAnsiTheme="majorHAnsi" w:cs="Times New Roman"/>
                <w:sz w:val="20"/>
                <w:szCs w:val="20"/>
              </w:rPr>
            </w:pPr>
          </w:p>
        </w:tc>
      </w:tr>
    </w:tbl>
    <w:p w:rsidR="005E2AB6" w:rsidRPr="00297CB8" w:rsidRDefault="005E2AB6" w:rsidP="005E2AB6">
      <w:pPr>
        <w:autoSpaceDE w:val="0"/>
        <w:autoSpaceDN w:val="0"/>
        <w:adjustRightInd w:val="0"/>
        <w:spacing w:after="0" w:line="400" w:lineRule="atLeast"/>
        <w:rPr>
          <w:rFonts w:ascii="Times New Roman" w:hAnsi="Times New Roman" w:cs="Times New Roman"/>
          <w:sz w:val="24"/>
          <w:szCs w:val="24"/>
        </w:rPr>
      </w:pPr>
    </w:p>
    <w:p w:rsidR="005E2AB6" w:rsidRPr="00B03F7A" w:rsidRDefault="005E2AB6" w:rsidP="005E2AB6">
      <w:pPr>
        <w:rPr>
          <w:rFonts w:asciiTheme="majorHAnsi" w:hAnsiTheme="majorHAnsi"/>
          <w:sz w:val="20"/>
          <w:szCs w:val="20"/>
        </w:rPr>
      </w:pPr>
    </w:p>
    <w:p w:rsidR="005E2AB6" w:rsidRPr="00B03F7A" w:rsidRDefault="005E2AB6" w:rsidP="005E2AB6">
      <w:pPr>
        <w:rPr>
          <w:rFonts w:asciiTheme="majorHAnsi" w:hAnsiTheme="majorHAnsi"/>
          <w:sz w:val="20"/>
          <w:szCs w:val="20"/>
        </w:rPr>
      </w:pPr>
      <w:bookmarkStart w:id="77" w:name="_Toc134644019"/>
      <w:bookmarkStart w:id="78" w:name="_Toc135343546"/>
      <w:bookmarkStart w:id="79" w:name="_Toc135659138"/>
      <w:bookmarkStart w:id="80" w:name="_Toc135751357"/>
    </w:p>
    <w:p w:rsidR="005E2AB6" w:rsidRPr="00B03F7A" w:rsidRDefault="005E2AB6" w:rsidP="005E2AB6">
      <w:pPr>
        <w:rPr>
          <w:rFonts w:asciiTheme="majorHAnsi" w:hAnsiTheme="majorHAnsi"/>
          <w:sz w:val="20"/>
          <w:szCs w:val="20"/>
        </w:rPr>
      </w:pPr>
      <w:r w:rsidRPr="00B03F7A">
        <w:rPr>
          <w:rFonts w:asciiTheme="majorHAnsi" w:hAnsiTheme="majorHAnsi"/>
          <w:sz w:val="20"/>
          <w:szCs w:val="20"/>
        </w:rPr>
        <w:br w:type="page"/>
      </w:r>
    </w:p>
    <w:p w:rsidR="005E2AB6" w:rsidRPr="00B03F7A" w:rsidRDefault="005E2AB6" w:rsidP="005E2AB6">
      <w:pPr>
        <w:rPr>
          <w:rFonts w:asciiTheme="majorHAnsi" w:hAnsiTheme="majorHAnsi"/>
          <w:i/>
          <w:iCs/>
          <w:sz w:val="20"/>
          <w:szCs w:val="20"/>
        </w:rPr>
      </w:pPr>
      <w:bookmarkStart w:id="81" w:name="_Toc136528585"/>
      <w:bookmarkStart w:id="82" w:name="_Toc137328173"/>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13</w:t>
      </w:r>
      <w:r w:rsidRPr="00B03F7A">
        <w:rPr>
          <w:rFonts w:asciiTheme="majorHAnsi" w:hAnsiTheme="majorHAnsi"/>
          <w:sz w:val="20"/>
          <w:szCs w:val="20"/>
        </w:rPr>
        <w:fldChar w:fldCharType="end"/>
      </w:r>
      <w:r w:rsidRPr="00B03F7A">
        <w:rPr>
          <w:rFonts w:asciiTheme="majorHAnsi" w:hAnsiTheme="majorHAnsi"/>
          <w:sz w:val="20"/>
          <w:szCs w:val="20"/>
        </w:rPr>
        <w:t xml:space="preserve">. </w:t>
      </w:r>
      <w:bookmarkEnd w:id="77"/>
      <w:bookmarkEnd w:id="78"/>
      <w:bookmarkEnd w:id="79"/>
      <w:bookmarkEnd w:id="80"/>
      <w:r w:rsidRPr="00B03F7A">
        <w:rPr>
          <w:rFonts w:asciiTheme="majorHAnsi" w:hAnsiTheme="majorHAnsi"/>
          <w:sz w:val="20"/>
          <w:szCs w:val="20"/>
        </w:rPr>
        <w:t xml:space="preserve">Hasil SPSS Uji Hipotesis </w:t>
      </w:r>
      <w:r w:rsidRPr="00B03F7A">
        <w:rPr>
          <w:rFonts w:asciiTheme="majorHAnsi" w:hAnsiTheme="majorHAnsi"/>
          <w:i/>
          <w:iCs/>
          <w:sz w:val="20"/>
          <w:szCs w:val="20"/>
        </w:rPr>
        <w:t>Anakova</w:t>
      </w:r>
      <w:bookmarkEnd w:id="81"/>
      <w:bookmarkEnd w:id="82"/>
    </w:p>
    <w:tbl>
      <w:tblPr>
        <w:tblW w:w="6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47"/>
        <w:gridCol w:w="1892"/>
        <w:gridCol w:w="350"/>
        <w:gridCol w:w="1175"/>
        <w:gridCol w:w="902"/>
        <w:gridCol w:w="485"/>
      </w:tblGrid>
      <w:tr w:rsidR="005E2AB6" w:rsidRPr="00B03F7A" w:rsidTr="002530F3">
        <w:trPr>
          <w:cantSplit/>
          <w:trHeight w:val="306"/>
        </w:trPr>
        <w:tc>
          <w:tcPr>
            <w:tcW w:w="0" w:type="auto"/>
            <w:gridSpan w:val="6"/>
            <w:tcBorders>
              <w:top w:val="single" w:sz="4" w:space="0" w:color="auto"/>
              <w:left w:val="single" w:sz="4" w:space="0" w:color="auto"/>
              <w:bottom w:val="nil"/>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010205"/>
              </w:rPr>
            </w:pPr>
            <w:r w:rsidRPr="00B03F7A">
              <w:rPr>
                <w:rFonts w:asciiTheme="majorHAnsi" w:hAnsiTheme="majorHAnsi" w:cs="Arial"/>
                <w:b/>
                <w:bCs/>
                <w:color w:val="010205"/>
              </w:rPr>
              <w:t>Tests of Between-Subjects Effects</w:t>
            </w:r>
          </w:p>
        </w:tc>
      </w:tr>
      <w:tr w:rsidR="005E2AB6" w:rsidRPr="00B03F7A" w:rsidTr="002530F3">
        <w:trPr>
          <w:cantSplit/>
          <w:trHeight w:val="266"/>
        </w:trPr>
        <w:tc>
          <w:tcPr>
            <w:tcW w:w="0" w:type="auto"/>
            <w:gridSpan w:val="6"/>
            <w:tcBorders>
              <w:top w:val="nil"/>
              <w:left w:val="single" w:sz="4" w:space="0" w:color="auto"/>
              <w:bottom w:val="nil"/>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rPr>
                <w:rFonts w:asciiTheme="majorHAnsi" w:hAnsiTheme="majorHAnsi" w:cs="Times New Roman"/>
                <w:sz w:val="24"/>
                <w:szCs w:val="24"/>
              </w:rPr>
            </w:pPr>
            <w:r w:rsidRPr="00B03F7A">
              <w:rPr>
                <w:rFonts w:asciiTheme="majorHAnsi" w:hAnsiTheme="majorHAnsi" w:cs="Arial"/>
                <w:color w:val="010205"/>
                <w:sz w:val="18"/>
                <w:szCs w:val="18"/>
                <w:shd w:val="clear" w:color="auto" w:fill="FFFFFF"/>
              </w:rPr>
              <w:t>Dependent Variable:   Posttest</w:t>
            </w:r>
          </w:p>
        </w:tc>
      </w:tr>
      <w:tr w:rsidR="005E2AB6" w:rsidRPr="00B03F7A" w:rsidTr="002530F3">
        <w:trPr>
          <w:cantSplit/>
          <w:trHeight w:val="490"/>
        </w:trPr>
        <w:tc>
          <w:tcPr>
            <w:tcW w:w="0" w:type="auto"/>
            <w:tcBorders>
              <w:top w:val="nil"/>
              <w:left w:val="single" w:sz="4" w:space="0" w:color="auto"/>
              <w:bottom w:val="single" w:sz="8" w:space="0" w:color="152935"/>
              <w:right w:val="nil"/>
            </w:tcBorders>
            <w:shd w:val="clear" w:color="auto" w:fill="FFFFFF"/>
            <w:vAlign w:val="bottom"/>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Source</w:t>
            </w:r>
          </w:p>
        </w:tc>
        <w:tc>
          <w:tcPr>
            <w:tcW w:w="0" w:type="auto"/>
            <w:tcBorders>
              <w:top w:val="nil"/>
              <w:left w:val="nil"/>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Type I Sum of Squares</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df</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Mean Square</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F</w:t>
            </w:r>
          </w:p>
        </w:tc>
        <w:tc>
          <w:tcPr>
            <w:tcW w:w="0" w:type="auto"/>
            <w:tcBorders>
              <w:top w:val="nil"/>
              <w:left w:val="single" w:sz="8" w:space="0" w:color="E0E0E0"/>
              <w:bottom w:val="single" w:sz="8" w:space="0" w:color="152935"/>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18"/>
                <w:szCs w:val="18"/>
              </w:rPr>
            </w:pPr>
            <w:r w:rsidRPr="00B03F7A">
              <w:rPr>
                <w:rFonts w:asciiTheme="majorHAnsi" w:hAnsiTheme="majorHAnsi" w:cs="Arial"/>
                <w:color w:val="264A60"/>
                <w:sz w:val="18"/>
                <w:szCs w:val="18"/>
              </w:rPr>
              <w:t>Sig.</w:t>
            </w:r>
          </w:p>
        </w:tc>
      </w:tr>
      <w:tr w:rsidR="005E2AB6" w:rsidRPr="00B03F7A" w:rsidTr="002530F3">
        <w:trPr>
          <w:cantSplit/>
          <w:trHeight w:val="511"/>
        </w:trPr>
        <w:tc>
          <w:tcPr>
            <w:tcW w:w="0" w:type="auto"/>
            <w:tcBorders>
              <w:top w:val="single" w:sz="8" w:space="0" w:color="152935"/>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Corrected Model</w:t>
            </w:r>
          </w:p>
        </w:tc>
        <w:tc>
          <w:tcPr>
            <w:tcW w:w="0" w:type="auto"/>
            <w:tcBorders>
              <w:top w:val="single" w:sz="8" w:space="0" w:color="152935"/>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6530,887</w:t>
            </w:r>
            <w:r w:rsidRPr="00B03F7A">
              <w:rPr>
                <w:rFonts w:asciiTheme="majorHAnsi" w:hAnsiTheme="majorHAnsi" w:cs="Arial"/>
                <w:color w:val="010205"/>
                <w:sz w:val="18"/>
                <w:szCs w:val="18"/>
                <w:vertAlign w:val="superscript"/>
              </w:rPr>
              <w:t>a</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2</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3265,443</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16,654</w:t>
            </w:r>
          </w:p>
        </w:tc>
        <w:tc>
          <w:tcPr>
            <w:tcW w:w="0" w:type="auto"/>
            <w:tcBorders>
              <w:top w:val="single" w:sz="8" w:space="0" w:color="152935"/>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,000</w:t>
            </w:r>
          </w:p>
        </w:tc>
      </w:tr>
      <w:tr w:rsidR="005E2AB6" w:rsidRPr="00B03F7A" w:rsidTr="002530F3">
        <w:trPr>
          <w:cantSplit/>
          <w:trHeight w:val="266"/>
        </w:trPr>
        <w:tc>
          <w:tcPr>
            <w:tcW w:w="0" w:type="auto"/>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Intercept</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371528,113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371528,113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1894,841</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,000</w:t>
            </w:r>
          </w:p>
        </w:tc>
      </w:tr>
      <w:tr w:rsidR="005E2AB6" w:rsidRPr="00B03F7A" w:rsidTr="002530F3">
        <w:trPr>
          <w:cantSplit/>
          <w:trHeight w:val="246"/>
        </w:trPr>
        <w:tc>
          <w:tcPr>
            <w:tcW w:w="0" w:type="auto"/>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Pretest</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3377,155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3377,155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17,224</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,000</w:t>
            </w:r>
          </w:p>
        </w:tc>
      </w:tr>
      <w:tr w:rsidR="005E2AB6" w:rsidRPr="00B03F7A" w:rsidTr="002530F3">
        <w:trPr>
          <w:cantSplit/>
          <w:trHeight w:val="266"/>
        </w:trPr>
        <w:tc>
          <w:tcPr>
            <w:tcW w:w="0" w:type="auto"/>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ModelPemb</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3153,731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3153,731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16,084</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,000</w:t>
            </w:r>
          </w:p>
        </w:tc>
      </w:tr>
      <w:tr w:rsidR="005E2AB6" w:rsidRPr="00B03F7A" w:rsidTr="002530F3">
        <w:trPr>
          <w:cantSplit/>
          <w:trHeight w:val="326"/>
        </w:trPr>
        <w:tc>
          <w:tcPr>
            <w:tcW w:w="0" w:type="auto"/>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Error</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13333,001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68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196,074</w:t>
            </w:r>
          </w:p>
        </w:tc>
        <w:tc>
          <w:tcPr>
            <w:tcW w:w="0" w:type="auto"/>
            <w:tcBorders>
              <w:top w:val="single" w:sz="8" w:space="0" w:color="AEAEAE"/>
              <w:left w:val="single" w:sz="8" w:space="0" w:color="E0E0E0"/>
              <w:bottom w:val="single" w:sz="8" w:space="0" w:color="AEAEAE"/>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4"/>
                <w:szCs w:val="24"/>
              </w:rPr>
            </w:pPr>
          </w:p>
        </w:tc>
        <w:tc>
          <w:tcPr>
            <w:tcW w:w="0" w:type="auto"/>
            <w:tcBorders>
              <w:top w:val="single" w:sz="8" w:space="0" w:color="AEAEAE"/>
              <w:left w:val="single" w:sz="8" w:space="0" w:color="E0E0E0"/>
              <w:bottom w:val="single" w:sz="8" w:space="0" w:color="AEAEAE"/>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4"/>
                <w:szCs w:val="24"/>
              </w:rPr>
            </w:pPr>
          </w:p>
        </w:tc>
      </w:tr>
      <w:tr w:rsidR="005E2AB6" w:rsidRPr="00B03F7A" w:rsidTr="002530F3">
        <w:trPr>
          <w:cantSplit/>
          <w:trHeight w:val="347"/>
        </w:trPr>
        <w:tc>
          <w:tcPr>
            <w:tcW w:w="0" w:type="auto"/>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Total</w:t>
            </w:r>
          </w:p>
        </w:tc>
        <w:tc>
          <w:tcPr>
            <w:tcW w:w="0" w:type="auto"/>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391392,000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71</w:t>
            </w:r>
          </w:p>
        </w:tc>
        <w:tc>
          <w:tcPr>
            <w:tcW w:w="0" w:type="auto"/>
            <w:tcBorders>
              <w:top w:val="single" w:sz="8" w:space="0" w:color="AEAEAE"/>
              <w:left w:val="single" w:sz="8" w:space="0" w:color="E0E0E0"/>
              <w:bottom w:val="single" w:sz="8" w:space="0" w:color="AEAEAE"/>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4"/>
                <w:szCs w:val="24"/>
              </w:rPr>
            </w:pPr>
          </w:p>
        </w:tc>
        <w:tc>
          <w:tcPr>
            <w:tcW w:w="0" w:type="auto"/>
            <w:tcBorders>
              <w:top w:val="single" w:sz="8" w:space="0" w:color="AEAEAE"/>
              <w:left w:val="single" w:sz="8" w:space="0" w:color="E0E0E0"/>
              <w:bottom w:val="single" w:sz="8" w:space="0" w:color="AEAEAE"/>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4"/>
                <w:szCs w:val="24"/>
              </w:rPr>
            </w:pPr>
          </w:p>
        </w:tc>
        <w:tc>
          <w:tcPr>
            <w:tcW w:w="0" w:type="auto"/>
            <w:tcBorders>
              <w:top w:val="single" w:sz="8" w:space="0" w:color="AEAEAE"/>
              <w:left w:val="single" w:sz="8" w:space="0" w:color="E0E0E0"/>
              <w:bottom w:val="single" w:sz="8" w:space="0" w:color="AEAEAE"/>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4"/>
                <w:szCs w:val="24"/>
              </w:rPr>
            </w:pPr>
          </w:p>
        </w:tc>
      </w:tr>
      <w:tr w:rsidR="005E2AB6" w:rsidRPr="00B03F7A" w:rsidTr="002530F3">
        <w:trPr>
          <w:cantSplit/>
          <w:trHeight w:val="511"/>
        </w:trPr>
        <w:tc>
          <w:tcPr>
            <w:tcW w:w="0" w:type="auto"/>
            <w:tcBorders>
              <w:top w:val="single" w:sz="8" w:space="0" w:color="AEAEAE"/>
              <w:left w:val="single" w:sz="4" w:space="0" w:color="auto"/>
              <w:bottom w:val="single" w:sz="8" w:space="0" w:color="152935"/>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18"/>
                <w:szCs w:val="18"/>
              </w:rPr>
            </w:pPr>
            <w:r w:rsidRPr="00B03F7A">
              <w:rPr>
                <w:rFonts w:asciiTheme="majorHAnsi" w:hAnsiTheme="majorHAnsi" w:cs="Arial"/>
                <w:color w:val="264A60"/>
                <w:sz w:val="18"/>
                <w:szCs w:val="18"/>
              </w:rPr>
              <w:t>Corrected Total</w:t>
            </w:r>
          </w:p>
        </w:tc>
        <w:tc>
          <w:tcPr>
            <w:tcW w:w="0" w:type="auto"/>
            <w:tcBorders>
              <w:top w:val="single" w:sz="8" w:space="0" w:color="AEAEAE"/>
              <w:left w:val="nil"/>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19863,887</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18"/>
                <w:szCs w:val="18"/>
              </w:rPr>
            </w:pPr>
            <w:r w:rsidRPr="00B03F7A">
              <w:rPr>
                <w:rFonts w:asciiTheme="majorHAnsi" w:hAnsiTheme="majorHAnsi" w:cs="Arial"/>
                <w:color w:val="010205"/>
                <w:sz w:val="18"/>
                <w:szCs w:val="18"/>
              </w:rPr>
              <w:t>70</w:t>
            </w: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4"/>
                <w:szCs w:val="24"/>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4"/>
                <w:szCs w:val="24"/>
              </w:rPr>
            </w:pPr>
          </w:p>
        </w:tc>
        <w:tc>
          <w:tcPr>
            <w:tcW w:w="0" w:type="auto"/>
            <w:tcBorders>
              <w:top w:val="single" w:sz="8" w:space="0" w:color="AEAEAE"/>
              <w:left w:val="single" w:sz="8" w:space="0" w:color="E0E0E0"/>
              <w:bottom w:val="single" w:sz="8" w:space="0" w:color="152935"/>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4"/>
                <w:szCs w:val="24"/>
              </w:rPr>
            </w:pPr>
          </w:p>
        </w:tc>
      </w:tr>
      <w:tr w:rsidR="005E2AB6" w:rsidRPr="00B03F7A" w:rsidTr="002530F3">
        <w:trPr>
          <w:cantSplit/>
          <w:trHeight w:val="246"/>
        </w:trPr>
        <w:tc>
          <w:tcPr>
            <w:tcW w:w="0" w:type="auto"/>
            <w:gridSpan w:val="6"/>
            <w:tcBorders>
              <w:top w:val="nil"/>
              <w:left w:val="single" w:sz="4" w:space="0" w:color="auto"/>
              <w:bottom w:val="single" w:sz="4" w:space="0" w:color="auto"/>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010205"/>
                <w:sz w:val="18"/>
                <w:szCs w:val="18"/>
              </w:rPr>
            </w:pPr>
            <w:r w:rsidRPr="00B03F7A">
              <w:rPr>
                <w:rFonts w:asciiTheme="majorHAnsi" w:hAnsiTheme="majorHAnsi" w:cs="Arial"/>
                <w:color w:val="010205"/>
                <w:sz w:val="18"/>
                <w:szCs w:val="18"/>
              </w:rPr>
              <w:t>a. R Squared = ,329 (Adjusted R Squared = ,309)</w:t>
            </w:r>
          </w:p>
        </w:tc>
      </w:tr>
    </w:tbl>
    <w:p w:rsidR="005E2AB6" w:rsidRPr="00B03F7A" w:rsidRDefault="005E2AB6" w:rsidP="005E2AB6">
      <w:pPr>
        <w:rPr>
          <w:rFonts w:asciiTheme="majorHAnsi" w:hAnsiTheme="majorHAnsi"/>
          <w:sz w:val="20"/>
          <w:szCs w:val="20"/>
        </w:rPr>
      </w:pPr>
    </w:p>
    <w:p w:rsidR="005E2AB6" w:rsidRPr="00B03F7A" w:rsidRDefault="005E2AB6" w:rsidP="005E2AB6">
      <w:pPr>
        <w:rPr>
          <w:rFonts w:asciiTheme="majorHAnsi" w:hAnsiTheme="majorHAnsi"/>
          <w:sz w:val="20"/>
          <w:szCs w:val="20"/>
        </w:rPr>
      </w:pPr>
      <w:bookmarkStart w:id="83" w:name="_Toc134644020"/>
      <w:bookmarkStart w:id="84" w:name="_Toc135343547"/>
      <w:bookmarkStart w:id="85" w:name="_Toc135659139"/>
      <w:bookmarkStart w:id="86" w:name="_Toc135751358"/>
    </w:p>
    <w:p w:rsidR="005E2AB6" w:rsidRPr="00B03F7A" w:rsidRDefault="005E2AB6" w:rsidP="005E2AB6">
      <w:pPr>
        <w:rPr>
          <w:rFonts w:asciiTheme="majorHAnsi" w:hAnsiTheme="majorHAnsi"/>
          <w:sz w:val="20"/>
          <w:szCs w:val="20"/>
        </w:rPr>
      </w:pPr>
      <w:r w:rsidRPr="00B03F7A">
        <w:rPr>
          <w:rFonts w:asciiTheme="majorHAnsi" w:hAnsiTheme="majorHAnsi"/>
          <w:sz w:val="20"/>
          <w:szCs w:val="20"/>
        </w:rPr>
        <w:br w:type="page"/>
      </w:r>
    </w:p>
    <w:p w:rsidR="005E2AB6" w:rsidRPr="00B03F7A" w:rsidRDefault="005E2AB6" w:rsidP="005E2AB6">
      <w:pPr>
        <w:spacing w:line="240" w:lineRule="auto"/>
        <w:rPr>
          <w:rFonts w:asciiTheme="majorHAnsi" w:hAnsiTheme="majorHAnsi"/>
          <w:sz w:val="20"/>
          <w:szCs w:val="20"/>
        </w:rPr>
      </w:pPr>
      <w:bookmarkStart w:id="87" w:name="_Toc136528586"/>
      <w:bookmarkStart w:id="88" w:name="_Toc137328174"/>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14</w:t>
      </w:r>
      <w:r w:rsidRPr="00B03F7A">
        <w:rPr>
          <w:rFonts w:asciiTheme="majorHAnsi" w:hAnsiTheme="majorHAnsi"/>
          <w:sz w:val="20"/>
          <w:szCs w:val="20"/>
        </w:rPr>
        <w:fldChar w:fldCharType="end"/>
      </w:r>
      <w:r w:rsidRPr="00B03F7A">
        <w:rPr>
          <w:b/>
          <w:bCs/>
          <w:color w:val="4F81BD" w:themeColor="accent1"/>
          <w:sz w:val="18"/>
          <w:szCs w:val="18"/>
        </w:rPr>
        <w:t>.</w:t>
      </w:r>
      <w:r w:rsidRPr="00B03F7A">
        <w:rPr>
          <w:sz w:val="20"/>
          <w:szCs w:val="20"/>
        </w:rPr>
        <w:t xml:space="preserve"> </w:t>
      </w:r>
      <w:r w:rsidRPr="00B03F7A">
        <w:rPr>
          <w:rFonts w:asciiTheme="majorHAnsi" w:hAnsiTheme="majorHAnsi"/>
          <w:sz w:val="20"/>
          <w:szCs w:val="20"/>
        </w:rPr>
        <w:t>Data Hasil Belajar Psikomotorik Praktikum Kelas Eks</w:t>
      </w:r>
      <w:bookmarkEnd w:id="83"/>
      <w:bookmarkEnd w:id="84"/>
      <w:bookmarkEnd w:id="85"/>
      <w:bookmarkEnd w:id="86"/>
      <w:bookmarkEnd w:id="87"/>
      <w:bookmarkEnd w:id="88"/>
    </w:p>
    <w:p w:rsidR="005E2AB6" w:rsidRPr="00B03F7A" w:rsidRDefault="005E2AB6" w:rsidP="005E2AB6">
      <w:pPr>
        <w:tabs>
          <w:tab w:val="center" w:pos="4680"/>
          <w:tab w:val="right" w:pos="9360"/>
        </w:tabs>
        <w:spacing w:after="0" w:line="240" w:lineRule="auto"/>
      </w:pPr>
      <w:r w:rsidRPr="00B03F7A">
        <w:t xml:space="preserve"> </w:t>
      </w:r>
      <w:r w:rsidRPr="00C26D02">
        <w:rPr>
          <w:noProof/>
          <w:lang w:eastAsia="id-ID"/>
        </w:rPr>
        <w:drawing>
          <wp:inline distT="0" distB="0" distL="0" distR="0" wp14:anchorId="424CABE3" wp14:editId="126B09BF">
            <wp:extent cx="2238703" cy="4214648"/>
            <wp:effectExtent l="0" t="0" r="952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2806" cy="4222373"/>
                    </a:xfrm>
                    <a:prstGeom prst="rect">
                      <a:avLst/>
                    </a:prstGeom>
                    <a:noFill/>
                    <a:ln>
                      <a:noFill/>
                    </a:ln>
                  </pic:spPr>
                </pic:pic>
              </a:graphicData>
            </a:graphic>
          </wp:inline>
        </w:drawing>
      </w:r>
    </w:p>
    <w:p w:rsidR="005E2AB6" w:rsidRPr="00B03F7A" w:rsidRDefault="005E2AB6" w:rsidP="005E2AB6">
      <w:pPr>
        <w:rPr>
          <w:rFonts w:asciiTheme="majorHAnsi" w:hAnsiTheme="majorHAnsi"/>
          <w:b/>
          <w:bCs/>
          <w:sz w:val="20"/>
          <w:szCs w:val="20"/>
        </w:rPr>
      </w:pPr>
      <w:r w:rsidRPr="00B03F7A">
        <w:rPr>
          <w:rFonts w:asciiTheme="majorHAnsi" w:hAnsiTheme="majorHAnsi"/>
          <w:b/>
          <w:bCs/>
          <w:sz w:val="20"/>
          <w:szCs w:val="20"/>
        </w:rPr>
        <w:br w:type="page"/>
      </w: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89" w:name="_Toc134644021"/>
      <w:bookmarkStart w:id="90" w:name="_Toc135343548"/>
      <w:bookmarkStart w:id="91" w:name="_Toc135659140"/>
      <w:bookmarkStart w:id="92" w:name="_Toc135751359"/>
      <w:bookmarkStart w:id="93" w:name="_Toc136528587"/>
      <w:bookmarkStart w:id="94" w:name="_Toc137328175"/>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15</w:t>
      </w:r>
      <w:r w:rsidRPr="00B03F7A">
        <w:rPr>
          <w:rFonts w:asciiTheme="majorHAnsi" w:hAnsiTheme="majorHAnsi"/>
          <w:sz w:val="20"/>
          <w:szCs w:val="20"/>
        </w:rPr>
        <w:fldChar w:fldCharType="end"/>
      </w:r>
      <w:r w:rsidRPr="00B03F7A">
        <w:rPr>
          <w:rFonts w:asciiTheme="majorHAnsi" w:hAnsiTheme="majorHAnsi"/>
          <w:sz w:val="20"/>
          <w:szCs w:val="20"/>
        </w:rPr>
        <w:t>. Data Deskripsi Statistik</w:t>
      </w:r>
      <w:r w:rsidRPr="00B03F7A">
        <w:rPr>
          <w:sz w:val="20"/>
          <w:szCs w:val="20"/>
        </w:rPr>
        <w:t xml:space="preserve"> </w:t>
      </w:r>
      <w:r w:rsidRPr="00B03F7A">
        <w:rPr>
          <w:rFonts w:asciiTheme="majorHAnsi" w:hAnsiTheme="majorHAnsi"/>
          <w:sz w:val="20"/>
          <w:szCs w:val="20"/>
        </w:rPr>
        <w:t>Hasil Belajar Psikomotorik Praktikum Kelas Eks</w:t>
      </w:r>
      <w:bookmarkEnd w:id="89"/>
      <w:bookmarkEnd w:id="90"/>
      <w:bookmarkEnd w:id="91"/>
      <w:bookmarkEnd w:id="92"/>
      <w:bookmarkEnd w:id="93"/>
      <w:bookmarkEnd w:id="94"/>
      <w:r w:rsidRPr="00B03F7A">
        <w:rPr>
          <w:rFonts w:asciiTheme="majorHAnsi" w:hAnsiTheme="majorHAnsi"/>
          <w:sz w:val="20"/>
          <w:szCs w:val="20"/>
        </w:rPr>
        <w:t xml:space="preserve"> </w:t>
      </w:r>
    </w:p>
    <w:p w:rsidR="005E2AB6" w:rsidRPr="00B03F7A" w:rsidRDefault="005E2AB6" w:rsidP="005E2AB6">
      <w:pPr>
        <w:autoSpaceDE w:val="0"/>
        <w:autoSpaceDN w:val="0"/>
        <w:adjustRightInd w:val="0"/>
        <w:spacing w:after="0" w:line="240" w:lineRule="auto"/>
        <w:rPr>
          <w:rFonts w:ascii="Times New Roman" w:hAnsi="Times New Roman" w:cs="Times New Roman"/>
          <w:sz w:val="24"/>
          <w:szCs w:val="24"/>
        </w:rPr>
      </w:pPr>
    </w:p>
    <w:tbl>
      <w:tblPr>
        <w:tblW w:w="6947"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91"/>
        <w:gridCol w:w="369"/>
        <w:gridCol w:w="753"/>
        <w:gridCol w:w="860"/>
        <w:gridCol w:w="738"/>
        <w:gridCol w:w="738"/>
        <w:gridCol w:w="1022"/>
        <w:gridCol w:w="1276"/>
      </w:tblGrid>
      <w:tr w:rsidR="005E2AB6" w:rsidRPr="00B03F7A" w:rsidTr="002530F3">
        <w:trPr>
          <w:cantSplit/>
        </w:trPr>
        <w:tc>
          <w:tcPr>
            <w:tcW w:w="6947" w:type="dxa"/>
            <w:gridSpan w:val="8"/>
            <w:tcBorders>
              <w:top w:val="single" w:sz="4" w:space="0" w:color="auto"/>
              <w:left w:val="single" w:sz="4" w:space="0" w:color="auto"/>
              <w:bottom w:val="nil"/>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010205"/>
                <w:sz w:val="20"/>
                <w:szCs w:val="20"/>
              </w:rPr>
            </w:pPr>
            <w:r w:rsidRPr="00B03F7A">
              <w:rPr>
                <w:rFonts w:asciiTheme="majorHAnsi" w:hAnsiTheme="majorHAnsi" w:cs="Arial"/>
                <w:b/>
                <w:bCs/>
                <w:color w:val="010205"/>
                <w:sz w:val="20"/>
                <w:szCs w:val="20"/>
              </w:rPr>
              <w:t>Descriptive Statistics</w:t>
            </w:r>
          </w:p>
        </w:tc>
      </w:tr>
      <w:tr w:rsidR="005E2AB6" w:rsidRPr="00B03F7A" w:rsidTr="002530F3">
        <w:trPr>
          <w:cantSplit/>
        </w:trPr>
        <w:tc>
          <w:tcPr>
            <w:tcW w:w="1191" w:type="dxa"/>
            <w:tcBorders>
              <w:top w:val="nil"/>
              <w:left w:val="single" w:sz="4" w:space="0" w:color="auto"/>
              <w:bottom w:val="single" w:sz="8" w:space="0" w:color="152935"/>
              <w:right w:val="nil"/>
            </w:tcBorders>
            <w:shd w:val="clear" w:color="auto" w:fill="FFFFFF"/>
            <w:vAlign w:val="bottom"/>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c>
          <w:tcPr>
            <w:tcW w:w="369" w:type="dxa"/>
            <w:tcBorders>
              <w:top w:val="nil"/>
              <w:left w:val="nil"/>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N</w:t>
            </w:r>
          </w:p>
        </w:tc>
        <w:tc>
          <w:tcPr>
            <w:tcW w:w="753" w:type="dxa"/>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Min</w:t>
            </w:r>
          </w:p>
        </w:tc>
        <w:tc>
          <w:tcPr>
            <w:tcW w:w="860" w:type="dxa"/>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Max</w:t>
            </w:r>
          </w:p>
        </w:tc>
        <w:tc>
          <w:tcPr>
            <w:tcW w:w="738" w:type="dxa"/>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Sum</w:t>
            </w:r>
          </w:p>
        </w:tc>
        <w:tc>
          <w:tcPr>
            <w:tcW w:w="738" w:type="dxa"/>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Mean</w:t>
            </w:r>
          </w:p>
        </w:tc>
        <w:tc>
          <w:tcPr>
            <w:tcW w:w="1022" w:type="dxa"/>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Std. Deviation</w:t>
            </w:r>
          </w:p>
        </w:tc>
        <w:tc>
          <w:tcPr>
            <w:tcW w:w="1276" w:type="dxa"/>
            <w:tcBorders>
              <w:top w:val="nil"/>
              <w:left w:val="single" w:sz="8" w:space="0" w:color="E0E0E0"/>
              <w:bottom w:val="single" w:sz="8" w:space="0" w:color="152935"/>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Variance</w:t>
            </w:r>
          </w:p>
        </w:tc>
      </w:tr>
      <w:tr w:rsidR="005E2AB6" w:rsidRPr="00B03F7A" w:rsidTr="002530F3">
        <w:trPr>
          <w:cantSplit/>
        </w:trPr>
        <w:tc>
          <w:tcPr>
            <w:tcW w:w="1191" w:type="dxa"/>
            <w:tcBorders>
              <w:top w:val="single" w:sz="8" w:space="0" w:color="152935"/>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praktik1</w:t>
            </w:r>
          </w:p>
        </w:tc>
        <w:tc>
          <w:tcPr>
            <w:tcW w:w="369" w:type="dxa"/>
            <w:tcBorders>
              <w:top w:val="single" w:sz="8" w:space="0" w:color="152935"/>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35</w:t>
            </w:r>
          </w:p>
        </w:tc>
        <w:tc>
          <w:tcPr>
            <w:tcW w:w="753" w:type="dxa"/>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87,50</w:t>
            </w:r>
          </w:p>
        </w:tc>
        <w:tc>
          <w:tcPr>
            <w:tcW w:w="860" w:type="dxa"/>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95,80</w:t>
            </w:r>
          </w:p>
        </w:tc>
        <w:tc>
          <w:tcPr>
            <w:tcW w:w="738" w:type="dxa"/>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3187,90</w:t>
            </w:r>
          </w:p>
        </w:tc>
        <w:tc>
          <w:tcPr>
            <w:tcW w:w="738" w:type="dxa"/>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91,0829</w:t>
            </w:r>
          </w:p>
        </w:tc>
        <w:tc>
          <w:tcPr>
            <w:tcW w:w="1022" w:type="dxa"/>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2,87775</w:t>
            </w:r>
          </w:p>
        </w:tc>
        <w:tc>
          <w:tcPr>
            <w:tcW w:w="1276" w:type="dxa"/>
            <w:tcBorders>
              <w:top w:val="single" w:sz="8" w:space="0" w:color="152935"/>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8,281</w:t>
            </w:r>
          </w:p>
        </w:tc>
      </w:tr>
      <w:tr w:rsidR="005E2AB6" w:rsidRPr="00B03F7A" w:rsidTr="002530F3">
        <w:trPr>
          <w:cantSplit/>
        </w:trPr>
        <w:tc>
          <w:tcPr>
            <w:tcW w:w="1191" w:type="dxa"/>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praktik2</w:t>
            </w:r>
          </w:p>
        </w:tc>
        <w:tc>
          <w:tcPr>
            <w:tcW w:w="369" w:type="dxa"/>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35</w:t>
            </w:r>
          </w:p>
        </w:tc>
        <w:tc>
          <w:tcPr>
            <w:tcW w:w="753"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91,70</w:t>
            </w:r>
          </w:p>
        </w:tc>
        <w:tc>
          <w:tcPr>
            <w:tcW w:w="860"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100,00</w:t>
            </w:r>
          </w:p>
        </w:tc>
        <w:tc>
          <w:tcPr>
            <w:tcW w:w="738"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3345,90</w:t>
            </w:r>
          </w:p>
        </w:tc>
        <w:tc>
          <w:tcPr>
            <w:tcW w:w="738"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95,5971</w:t>
            </w:r>
          </w:p>
        </w:tc>
        <w:tc>
          <w:tcPr>
            <w:tcW w:w="1022"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3,47736</w:t>
            </w:r>
          </w:p>
        </w:tc>
        <w:tc>
          <w:tcPr>
            <w:tcW w:w="1276" w:type="dxa"/>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12,092</w:t>
            </w:r>
          </w:p>
        </w:tc>
      </w:tr>
      <w:tr w:rsidR="005E2AB6" w:rsidRPr="00B03F7A" w:rsidTr="002530F3">
        <w:trPr>
          <w:cantSplit/>
        </w:trPr>
        <w:tc>
          <w:tcPr>
            <w:tcW w:w="1191" w:type="dxa"/>
            <w:tcBorders>
              <w:top w:val="single" w:sz="8" w:space="0" w:color="AEAEAE"/>
              <w:left w:val="single" w:sz="4" w:space="0" w:color="auto"/>
              <w:bottom w:val="single" w:sz="4" w:space="0" w:color="auto"/>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Valid N (listwise)</w:t>
            </w:r>
          </w:p>
        </w:tc>
        <w:tc>
          <w:tcPr>
            <w:tcW w:w="369" w:type="dxa"/>
            <w:tcBorders>
              <w:top w:val="single" w:sz="8" w:space="0" w:color="AEAEAE"/>
              <w:left w:val="nil"/>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35</w:t>
            </w:r>
          </w:p>
        </w:tc>
        <w:tc>
          <w:tcPr>
            <w:tcW w:w="753" w:type="dxa"/>
            <w:tcBorders>
              <w:top w:val="single" w:sz="8" w:space="0" w:color="AEAEAE"/>
              <w:left w:val="single" w:sz="8" w:space="0" w:color="E0E0E0"/>
              <w:bottom w:val="single" w:sz="4" w:space="0" w:color="auto"/>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c>
          <w:tcPr>
            <w:tcW w:w="860" w:type="dxa"/>
            <w:tcBorders>
              <w:top w:val="single" w:sz="8" w:space="0" w:color="AEAEAE"/>
              <w:left w:val="single" w:sz="8" w:space="0" w:color="E0E0E0"/>
              <w:bottom w:val="single" w:sz="4" w:space="0" w:color="auto"/>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c>
          <w:tcPr>
            <w:tcW w:w="738" w:type="dxa"/>
            <w:tcBorders>
              <w:top w:val="single" w:sz="8" w:space="0" w:color="AEAEAE"/>
              <w:left w:val="single" w:sz="8" w:space="0" w:color="E0E0E0"/>
              <w:bottom w:val="single" w:sz="4" w:space="0" w:color="auto"/>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c>
          <w:tcPr>
            <w:tcW w:w="738" w:type="dxa"/>
            <w:tcBorders>
              <w:top w:val="single" w:sz="8" w:space="0" w:color="AEAEAE"/>
              <w:left w:val="single" w:sz="8" w:space="0" w:color="E0E0E0"/>
              <w:bottom w:val="single" w:sz="4" w:space="0" w:color="auto"/>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c>
          <w:tcPr>
            <w:tcW w:w="1022" w:type="dxa"/>
            <w:tcBorders>
              <w:top w:val="single" w:sz="8" w:space="0" w:color="AEAEAE"/>
              <w:left w:val="single" w:sz="8" w:space="0" w:color="E0E0E0"/>
              <w:bottom w:val="single" w:sz="4" w:space="0" w:color="auto"/>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c>
          <w:tcPr>
            <w:tcW w:w="1276" w:type="dxa"/>
            <w:tcBorders>
              <w:top w:val="single" w:sz="8" w:space="0" w:color="AEAEAE"/>
              <w:left w:val="single" w:sz="8" w:space="0" w:color="E0E0E0"/>
              <w:bottom w:val="single" w:sz="4" w:space="0" w:color="auto"/>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r>
    </w:tbl>
    <w:p w:rsidR="005E2AB6" w:rsidRPr="00B03F7A" w:rsidRDefault="005E2AB6" w:rsidP="005E2AB6">
      <w:pPr>
        <w:autoSpaceDE w:val="0"/>
        <w:autoSpaceDN w:val="0"/>
        <w:adjustRightInd w:val="0"/>
        <w:spacing w:after="0" w:line="400" w:lineRule="atLeast"/>
        <w:rPr>
          <w:rFonts w:ascii="Times New Roman" w:hAnsi="Times New Roman" w:cs="Times New Roman"/>
          <w:sz w:val="24"/>
          <w:szCs w:val="24"/>
        </w:rPr>
      </w:pPr>
    </w:p>
    <w:p w:rsidR="005E2AB6" w:rsidRPr="00B03F7A" w:rsidRDefault="005E2AB6" w:rsidP="005E2AB6">
      <w:pPr>
        <w:tabs>
          <w:tab w:val="center" w:pos="4680"/>
          <w:tab w:val="right" w:pos="9360"/>
        </w:tabs>
        <w:spacing w:after="0" w:line="240" w:lineRule="auto"/>
      </w:pP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95" w:name="_Toc134644022"/>
      <w:bookmarkStart w:id="96" w:name="_Toc135343549"/>
      <w:bookmarkStart w:id="97" w:name="_Toc135659141"/>
      <w:bookmarkStart w:id="98" w:name="_Toc135751360"/>
      <w:bookmarkStart w:id="99" w:name="_Toc136528588"/>
      <w:bookmarkStart w:id="100" w:name="_Toc137328176"/>
      <w:r w:rsidRPr="00B03F7A">
        <w:rPr>
          <w:rFonts w:asciiTheme="majorHAnsi" w:hAnsiTheme="majorHAnsi"/>
          <w:sz w:val="20"/>
          <w:szCs w:val="20"/>
        </w:rPr>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16</w:t>
      </w:r>
      <w:r w:rsidRPr="00B03F7A">
        <w:rPr>
          <w:rFonts w:asciiTheme="majorHAnsi" w:hAnsiTheme="majorHAnsi"/>
          <w:sz w:val="20"/>
          <w:szCs w:val="20"/>
        </w:rPr>
        <w:fldChar w:fldCharType="end"/>
      </w:r>
      <w:r w:rsidRPr="00B03F7A">
        <w:rPr>
          <w:rFonts w:asciiTheme="majorHAnsi" w:hAnsiTheme="majorHAnsi"/>
          <w:sz w:val="20"/>
          <w:szCs w:val="20"/>
        </w:rPr>
        <w:t>. Data Deskripsi Statistik Hasil Belajar Psikomotorik Presentasi  Kelas Eks</w:t>
      </w:r>
      <w:bookmarkEnd w:id="95"/>
      <w:bookmarkEnd w:id="96"/>
      <w:bookmarkEnd w:id="97"/>
      <w:bookmarkEnd w:id="98"/>
      <w:bookmarkEnd w:id="99"/>
      <w:bookmarkEnd w:id="100"/>
      <w:r w:rsidRPr="00B03F7A">
        <w:rPr>
          <w:rFonts w:asciiTheme="majorHAnsi" w:hAnsiTheme="majorHAnsi"/>
          <w:sz w:val="20"/>
          <w:szCs w:val="20"/>
        </w:rPr>
        <w:t xml:space="preserve"> </w:t>
      </w:r>
    </w:p>
    <w:p w:rsidR="005E2AB6" w:rsidRPr="00B03F7A" w:rsidRDefault="005E2AB6" w:rsidP="005E2AB6">
      <w:pPr>
        <w:autoSpaceDE w:val="0"/>
        <w:autoSpaceDN w:val="0"/>
        <w:adjustRightInd w:val="0"/>
        <w:spacing w:after="0" w:line="240" w:lineRule="auto"/>
        <w:rPr>
          <w:rFonts w:ascii="Times New Roman" w:hAnsi="Times New Roman" w:cs="Times New Roman"/>
          <w:sz w:val="24"/>
          <w:szCs w:val="24"/>
        </w:rPr>
      </w:pPr>
    </w:p>
    <w:tbl>
      <w:tblPr>
        <w:tblW w:w="6804"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7"/>
        <w:gridCol w:w="554"/>
        <w:gridCol w:w="633"/>
        <w:gridCol w:w="895"/>
        <w:gridCol w:w="760"/>
        <w:gridCol w:w="760"/>
        <w:gridCol w:w="1063"/>
        <w:gridCol w:w="992"/>
      </w:tblGrid>
      <w:tr w:rsidR="005E2AB6" w:rsidRPr="00B03F7A" w:rsidTr="002530F3">
        <w:trPr>
          <w:cantSplit/>
        </w:trPr>
        <w:tc>
          <w:tcPr>
            <w:tcW w:w="6804" w:type="dxa"/>
            <w:gridSpan w:val="8"/>
            <w:tcBorders>
              <w:top w:val="single" w:sz="4" w:space="0" w:color="auto"/>
              <w:left w:val="single" w:sz="4" w:space="0" w:color="auto"/>
              <w:bottom w:val="nil"/>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010205"/>
                <w:sz w:val="20"/>
                <w:szCs w:val="20"/>
              </w:rPr>
            </w:pPr>
            <w:r w:rsidRPr="00B03F7A">
              <w:rPr>
                <w:rFonts w:asciiTheme="majorHAnsi" w:hAnsiTheme="majorHAnsi" w:cs="Arial"/>
                <w:b/>
                <w:bCs/>
                <w:color w:val="010205"/>
                <w:sz w:val="20"/>
                <w:szCs w:val="20"/>
              </w:rPr>
              <w:t>Descriptive Statistics</w:t>
            </w:r>
          </w:p>
        </w:tc>
      </w:tr>
      <w:tr w:rsidR="005E2AB6" w:rsidRPr="00B03F7A" w:rsidTr="002530F3">
        <w:trPr>
          <w:cantSplit/>
        </w:trPr>
        <w:tc>
          <w:tcPr>
            <w:tcW w:w="1147" w:type="dxa"/>
            <w:tcBorders>
              <w:top w:val="nil"/>
              <w:left w:val="single" w:sz="4" w:space="0" w:color="auto"/>
              <w:bottom w:val="single" w:sz="8" w:space="0" w:color="152935"/>
              <w:right w:val="nil"/>
            </w:tcBorders>
            <w:shd w:val="clear" w:color="auto" w:fill="FFFFFF"/>
            <w:vAlign w:val="bottom"/>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c>
          <w:tcPr>
            <w:tcW w:w="554" w:type="dxa"/>
            <w:tcBorders>
              <w:top w:val="nil"/>
              <w:left w:val="nil"/>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N</w:t>
            </w:r>
          </w:p>
        </w:tc>
        <w:tc>
          <w:tcPr>
            <w:tcW w:w="633" w:type="dxa"/>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Min</w:t>
            </w:r>
          </w:p>
        </w:tc>
        <w:tc>
          <w:tcPr>
            <w:tcW w:w="895" w:type="dxa"/>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Max</w:t>
            </w:r>
          </w:p>
        </w:tc>
        <w:tc>
          <w:tcPr>
            <w:tcW w:w="760" w:type="dxa"/>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Sum</w:t>
            </w:r>
          </w:p>
        </w:tc>
        <w:tc>
          <w:tcPr>
            <w:tcW w:w="760" w:type="dxa"/>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Mean</w:t>
            </w:r>
          </w:p>
        </w:tc>
        <w:tc>
          <w:tcPr>
            <w:tcW w:w="1063" w:type="dxa"/>
            <w:tcBorders>
              <w:top w:val="nil"/>
              <w:left w:val="single" w:sz="8" w:space="0" w:color="E0E0E0"/>
              <w:bottom w:val="single" w:sz="8" w:space="0" w:color="152935"/>
              <w:right w:val="single" w:sz="8" w:space="0" w:color="E0E0E0"/>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Std. Deviation</w:t>
            </w:r>
          </w:p>
        </w:tc>
        <w:tc>
          <w:tcPr>
            <w:tcW w:w="992" w:type="dxa"/>
            <w:tcBorders>
              <w:top w:val="nil"/>
              <w:left w:val="single" w:sz="8" w:space="0" w:color="E0E0E0"/>
              <w:bottom w:val="single" w:sz="8" w:space="0" w:color="152935"/>
              <w:right w:val="single" w:sz="4" w:space="0" w:color="auto"/>
            </w:tcBorders>
            <w:shd w:val="clear" w:color="auto" w:fill="FFFFFF"/>
            <w:vAlign w:val="bottom"/>
          </w:tcPr>
          <w:p w:rsidR="005E2AB6" w:rsidRPr="00B03F7A" w:rsidRDefault="005E2AB6" w:rsidP="002530F3">
            <w:pPr>
              <w:autoSpaceDE w:val="0"/>
              <w:autoSpaceDN w:val="0"/>
              <w:adjustRightInd w:val="0"/>
              <w:spacing w:after="0" w:line="240" w:lineRule="auto"/>
              <w:ind w:left="60" w:right="60"/>
              <w:jc w:val="center"/>
              <w:rPr>
                <w:rFonts w:asciiTheme="majorHAnsi" w:hAnsiTheme="majorHAnsi" w:cs="Arial"/>
                <w:color w:val="264A60"/>
                <w:sz w:val="20"/>
                <w:szCs w:val="20"/>
              </w:rPr>
            </w:pPr>
            <w:r w:rsidRPr="00B03F7A">
              <w:rPr>
                <w:rFonts w:asciiTheme="majorHAnsi" w:hAnsiTheme="majorHAnsi" w:cs="Arial"/>
                <w:color w:val="264A60"/>
                <w:sz w:val="20"/>
                <w:szCs w:val="20"/>
              </w:rPr>
              <w:t>Variance</w:t>
            </w:r>
          </w:p>
        </w:tc>
      </w:tr>
      <w:tr w:rsidR="005E2AB6" w:rsidRPr="00B03F7A" w:rsidTr="002530F3">
        <w:trPr>
          <w:cantSplit/>
        </w:trPr>
        <w:tc>
          <w:tcPr>
            <w:tcW w:w="1147" w:type="dxa"/>
            <w:tcBorders>
              <w:top w:val="single" w:sz="8" w:space="0" w:color="152935"/>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presentasi1</w:t>
            </w:r>
          </w:p>
        </w:tc>
        <w:tc>
          <w:tcPr>
            <w:tcW w:w="554" w:type="dxa"/>
            <w:tcBorders>
              <w:top w:val="single" w:sz="8" w:space="0" w:color="152935"/>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35</w:t>
            </w:r>
          </w:p>
        </w:tc>
        <w:tc>
          <w:tcPr>
            <w:tcW w:w="633" w:type="dxa"/>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75,00</w:t>
            </w:r>
          </w:p>
        </w:tc>
        <w:tc>
          <w:tcPr>
            <w:tcW w:w="895" w:type="dxa"/>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90,00</w:t>
            </w:r>
          </w:p>
        </w:tc>
        <w:tc>
          <w:tcPr>
            <w:tcW w:w="760" w:type="dxa"/>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2975,00</w:t>
            </w:r>
          </w:p>
        </w:tc>
        <w:tc>
          <w:tcPr>
            <w:tcW w:w="760" w:type="dxa"/>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85,0000</w:t>
            </w:r>
          </w:p>
        </w:tc>
        <w:tc>
          <w:tcPr>
            <w:tcW w:w="1063" w:type="dxa"/>
            <w:tcBorders>
              <w:top w:val="single" w:sz="8" w:space="0" w:color="152935"/>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5,14496</w:t>
            </w:r>
          </w:p>
        </w:tc>
        <w:tc>
          <w:tcPr>
            <w:tcW w:w="992" w:type="dxa"/>
            <w:tcBorders>
              <w:top w:val="single" w:sz="8" w:space="0" w:color="152935"/>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26,471</w:t>
            </w:r>
          </w:p>
        </w:tc>
      </w:tr>
      <w:tr w:rsidR="005E2AB6" w:rsidRPr="00B03F7A" w:rsidTr="002530F3">
        <w:trPr>
          <w:cantSplit/>
        </w:trPr>
        <w:tc>
          <w:tcPr>
            <w:tcW w:w="1147" w:type="dxa"/>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presentasi2</w:t>
            </w:r>
          </w:p>
        </w:tc>
        <w:tc>
          <w:tcPr>
            <w:tcW w:w="554" w:type="dxa"/>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35</w:t>
            </w:r>
          </w:p>
        </w:tc>
        <w:tc>
          <w:tcPr>
            <w:tcW w:w="633"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80,00</w:t>
            </w:r>
          </w:p>
        </w:tc>
        <w:tc>
          <w:tcPr>
            <w:tcW w:w="895"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95,00</w:t>
            </w:r>
          </w:p>
        </w:tc>
        <w:tc>
          <w:tcPr>
            <w:tcW w:w="760"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3085,00</w:t>
            </w:r>
          </w:p>
        </w:tc>
        <w:tc>
          <w:tcPr>
            <w:tcW w:w="760"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88,1429</w:t>
            </w:r>
          </w:p>
        </w:tc>
        <w:tc>
          <w:tcPr>
            <w:tcW w:w="1063"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4,71008</w:t>
            </w:r>
          </w:p>
        </w:tc>
        <w:tc>
          <w:tcPr>
            <w:tcW w:w="992" w:type="dxa"/>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22,185</w:t>
            </w:r>
          </w:p>
        </w:tc>
      </w:tr>
      <w:tr w:rsidR="005E2AB6" w:rsidRPr="00B03F7A" w:rsidTr="002530F3">
        <w:trPr>
          <w:cantSplit/>
        </w:trPr>
        <w:tc>
          <w:tcPr>
            <w:tcW w:w="1147" w:type="dxa"/>
            <w:tcBorders>
              <w:top w:val="single" w:sz="8" w:space="0" w:color="AEAEAE"/>
              <w:left w:val="single" w:sz="4" w:space="0" w:color="auto"/>
              <w:bottom w:val="single" w:sz="8" w:space="0" w:color="AEAEAE"/>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presentasi3</w:t>
            </w:r>
          </w:p>
        </w:tc>
        <w:tc>
          <w:tcPr>
            <w:tcW w:w="554" w:type="dxa"/>
            <w:tcBorders>
              <w:top w:val="single" w:sz="8" w:space="0" w:color="AEAEAE"/>
              <w:left w:val="nil"/>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35</w:t>
            </w:r>
          </w:p>
        </w:tc>
        <w:tc>
          <w:tcPr>
            <w:tcW w:w="633"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85,00</w:t>
            </w:r>
          </w:p>
        </w:tc>
        <w:tc>
          <w:tcPr>
            <w:tcW w:w="895"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95,00</w:t>
            </w:r>
          </w:p>
        </w:tc>
        <w:tc>
          <w:tcPr>
            <w:tcW w:w="760"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3145,00</w:t>
            </w:r>
          </w:p>
        </w:tc>
        <w:tc>
          <w:tcPr>
            <w:tcW w:w="760"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89,8571</w:t>
            </w:r>
          </w:p>
        </w:tc>
        <w:tc>
          <w:tcPr>
            <w:tcW w:w="1063" w:type="dxa"/>
            <w:tcBorders>
              <w:top w:val="single" w:sz="8" w:space="0" w:color="AEAEAE"/>
              <w:left w:val="single" w:sz="8" w:space="0" w:color="E0E0E0"/>
              <w:bottom w:val="single" w:sz="8" w:space="0" w:color="AEAEAE"/>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2,84029</w:t>
            </w:r>
          </w:p>
        </w:tc>
        <w:tc>
          <w:tcPr>
            <w:tcW w:w="992" w:type="dxa"/>
            <w:tcBorders>
              <w:top w:val="single" w:sz="8" w:space="0" w:color="AEAEAE"/>
              <w:left w:val="single" w:sz="8" w:space="0" w:color="E0E0E0"/>
              <w:bottom w:val="single" w:sz="8" w:space="0" w:color="AEAEAE"/>
              <w:right w:val="single" w:sz="4" w:space="0" w:color="auto"/>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8,067</w:t>
            </w:r>
          </w:p>
        </w:tc>
      </w:tr>
      <w:tr w:rsidR="005E2AB6" w:rsidRPr="00B03F7A" w:rsidTr="002530F3">
        <w:trPr>
          <w:cantSplit/>
        </w:trPr>
        <w:tc>
          <w:tcPr>
            <w:tcW w:w="1147" w:type="dxa"/>
            <w:tcBorders>
              <w:top w:val="single" w:sz="8" w:space="0" w:color="AEAEAE"/>
              <w:left w:val="single" w:sz="4" w:space="0" w:color="auto"/>
              <w:bottom w:val="single" w:sz="4" w:space="0" w:color="auto"/>
              <w:right w:val="nil"/>
            </w:tcBorders>
            <w:shd w:val="clear" w:color="auto" w:fill="E0E0E0"/>
          </w:tcPr>
          <w:p w:rsidR="005E2AB6" w:rsidRPr="00B03F7A" w:rsidRDefault="005E2AB6" w:rsidP="002530F3">
            <w:pPr>
              <w:autoSpaceDE w:val="0"/>
              <w:autoSpaceDN w:val="0"/>
              <w:adjustRightInd w:val="0"/>
              <w:spacing w:after="0" w:line="240" w:lineRule="auto"/>
              <w:ind w:left="60" w:right="60"/>
              <w:rPr>
                <w:rFonts w:asciiTheme="majorHAnsi" w:hAnsiTheme="majorHAnsi" w:cs="Arial"/>
                <w:color w:val="264A60"/>
                <w:sz w:val="20"/>
                <w:szCs w:val="20"/>
              </w:rPr>
            </w:pPr>
            <w:r w:rsidRPr="00B03F7A">
              <w:rPr>
                <w:rFonts w:asciiTheme="majorHAnsi" w:hAnsiTheme="majorHAnsi" w:cs="Arial"/>
                <w:color w:val="264A60"/>
                <w:sz w:val="20"/>
                <w:szCs w:val="20"/>
              </w:rPr>
              <w:t>Valid N (listwise)</w:t>
            </w:r>
          </w:p>
        </w:tc>
        <w:tc>
          <w:tcPr>
            <w:tcW w:w="554" w:type="dxa"/>
            <w:tcBorders>
              <w:top w:val="single" w:sz="8" w:space="0" w:color="AEAEAE"/>
              <w:left w:val="nil"/>
              <w:bottom w:val="single" w:sz="4" w:space="0" w:color="auto"/>
              <w:right w:val="single" w:sz="8" w:space="0" w:color="E0E0E0"/>
            </w:tcBorders>
            <w:shd w:val="clear" w:color="auto" w:fill="FFFFFF"/>
          </w:tcPr>
          <w:p w:rsidR="005E2AB6" w:rsidRPr="00B03F7A" w:rsidRDefault="005E2AB6" w:rsidP="002530F3">
            <w:pPr>
              <w:autoSpaceDE w:val="0"/>
              <w:autoSpaceDN w:val="0"/>
              <w:adjustRightInd w:val="0"/>
              <w:spacing w:after="0" w:line="240" w:lineRule="auto"/>
              <w:ind w:left="60" w:right="60"/>
              <w:jc w:val="right"/>
              <w:rPr>
                <w:rFonts w:asciiTheme="majorHAnsi" w:hAnsiTheme="majorHAnsi" w:cs="Arial"/>
                <w:color w:val="010205"/>
                <w:sz w:val="20"/>
                <w:szCs w:val="20"/>
              </w:rPr>
            </w:pPr>
            <w:r w:rsidRPr="00B03F7A">
              <w:rPr>
                <w:rFonts w:asciiTheme="majorHAnsi" w:hAnsiTheme="majorHAnsi" w:cs="Arial"/>
                <w:color w:val="010205"/>
                <w:sz w:val="20"/>
                <w:szCs w:val="20"/>
              </w:rPr>
              <w:t>35</w:t>
            </w:r>
          </w:p>
        </w:tc>
        <w:tc>
          <w:tcPr>
            <w:tcW w:w="633" w:type="dxa"/>
            <w:tcBorders>
              <w:top w:val="single" w:sz="8" w:space="0" w:color="AEAEAE"/>
              <w:left w:val="single" w:sz="8" w:space="0" w:color="E0E0E0"/>
              <w:bottom w:val="single" w:sz="4" w:space="0" w:color="auto"/>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c>
          <w:tcPr>
            <w:tcW w:w="895" w:type="dxa"/>
            <w:tcBorders>
              <w:top w:val="single" w:sz="8" w:space="0" w:color="AEAEAE"/>
              <w:left w:val="single" w:sz="8" w:space="0" w:color="E0E0E0"/>
              <w:bottom w:val="single" w:sz="4" w:space="0" w:color="auto"/>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c>
          <w:tcPr>
            <w:tcW w:w="760" w:type="dxa"/>
            <w:tcBorders>
              <w:top w:val="single" w:sz="8" w:space="0" w:color="AEAEAE"/>
              <w:left w:val="single" w:sz="8" w:space="0" w:color="E0E0E0"/>
              <w:bottom w:val="single" w:sz="4" w:space="0" w:color="auto"/>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c>
          <w:tcPr>
            <w:tcW w:w="760" w:type="dxa"/>
            <w:tcBorders>
              <w:top w:val="single" w:sz="8" w:space="0" w:color="AEAEAE"/>
              <w:left w:val="single" w:sz="8" w:space="0" w:color="E0E0E0"/>
              <w:bottom w:val="single" w:sz="4" w:space="0" w:color="auto"/>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c>
          <w:tcPr>
            <w:tcW w:w="1063" w:type="dxa"/>
            <w:tcBorders>
              <w:top w:val="single" w:sz="8" w:space="0" w:color="AEAEAE"/>
              <w:left w:val="single" w:sz="8" w:space="0" w:color="E0E0E0"/>
              <w:bottom w:val="single" w:sz="4" w:space="0" w:color="auto"/>
              <w:right w:val="single" w:sz="8" w:space="0" w:color="E0E0E0"/>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c>
          <w:tcPr>
            <w:tcW w:w="992" w:type="dxa"/>
            <w:tcBorders>
              <w:top w:val="single" w:sz="8" w:space="0" w:color="AEAEAE"/>
              <w:left w:val="single" w:sz="8" w:space="0" w:color="E0E0E0"/>
              <w:bottom w:val="single" w:sz="4" w:space="0" w:color="auto"/>
              <w:right w:val="single" w:sz="4" w:space="0" w:color="auto"/>
            </w:tcBorders>
            <w:shd w:val="clear" w:color="auto" w:fill="FFFFFF"/>
            <w:vAlign w:val="center"/>
          </w:tcPr>
          <w:p w:rsidR="005E2AB6" w:rsidRPr="00B03F7A" w:rsidRDefault="005E2AB6" w:rsidP="002530F3">
            <w:pPr>
              <w:autoSpaceDE w:val="0"/>
              <w:autoSpaceDN w:val="0"/>
              <w:adjustRightInd w:val="0"/>
              <w:spacing w:after="0" w:line="240" w:lineRule="auto"/>
              <w:rPr>
                <w:rFonts w:asciiTheme="majorHAnsi" w:hAnsiTheme="majorHAnsi" w:cs="Times New Roman"/>
                <w:sz w:val="20"/>
                <w:szCs w:val="20"/>
              </w:rPr>
            </w:pPr>
          </w:p>
        </w:tc>
      </w:tr>
    </w:tbl>
    <w:p w:rsidR="005E2AB6" w:rsidRPr="00B03F7A" w:rsidRDefault="005E2AB6" w:rsidP="005E2AB6">
      <w:pPr>
        <w:autoSpaceDE w:val="0"/>
        <w:autoSpaceDN w:val="0"/>
        <w:adjustRightInd w:val="0"/>
        <w:spacing w:after="0" w:line="400" w:lineRule="atLeast"/>
        <w:rPr>
          <w:rFonts w:ascii="Times New Roman" w:hAnsi="Times New Roman" w:cs="Times New Roman"/>
          <w:sz w:val="24"/>
          <w:szCs w:val="24"/>
        </w:rPr>
      </w:pPr>
    </w:p>
    <w:p w:rsidR="005E2AB6" w:rsidRPr="00B03F7A" w:rsidRDefault="005E2AB6" w:rsidP="005E2AB6">
      <w:pPr>
        <w:tabs>
          <w:tab w:val="center" w:pos="4680"/>
          <w:tab w:val="right" w:pos="9360"/>
        </w:tabs>
        <w:spacing w:after="0" w:line="240" w:lineRule="auto"/>
        <w:rPr>
          <w:rFonts w:asciiTheme="majorHAnsi" w:hAnsiTheme="majorHAnsi" w:cs="Times New Roman"/>
          <w:b/>
          <w:bCs/>
          <w:sz w:val="20"/>
          <w:szCs w:val="20"/>
        </w:rPr>
      </w:pPr>
    </w:p>
    <w:p w:rsidR="005E2AB6" w:rsidRPr="00B03F7A" w:rsidRDefault="005E2AB6" w:rsidP="005E2AB6">
      <w:pPr>
        <w:tabs>
          <w:tab w:val="center" w:pos="4680"/>
          <w:tab w:val="right" w:pos="9360"/>
        </w:tabs>
        <w:spacing w:after="0" w:line="240" w:lineRule="auto"/>
        <w:rPr>
          <w:rFonts w:asciiTheme="majorHAnsi" w:hAnsiTheme="majorHAnsi"/>
          <w:sz w:val="20"/>
          <w:szCs w:val="20"/>
        </w:rPr>
      </w:pPr>
      <w:r w:rsidRPr="00B03F7A">
        <w:rPr>
          <w:rFonts w:asciiTheme="majorHAnsi" w:hAnsiTheme="majorHAnsi"/>
          <w:b/>
          <w:bCs/>
          <w:sz w:val="20"/>
          <w:szCs w:val="20"/>
        </w:rPr>
        <w:t xml:space="preserve"> </w:t>
      </w:r>
      <w:r w:rsidRPr="00B03F7A">
        <w:rPr>
          <w:rFonts w:asciiTheme="majorHAnsi" w:hAnsiTheme="majorHAnsi"/>
          <w:b/>
          <w:bCs/>
          <w:sz w:val="20"/>
          <w:szCs w:val="20"/>
        </w:rPr>
        <w:br w:type="page"/>
      </w: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101" w:name="_Toc134644023"/>
      <w:bookmarkStart w:id="102" w:name="_Toc135343550"/>
      <w:bookmarkStart w:id="103" w:name="_Toc135659142"/>
      <w:bookmarkStart w:id="104" w:name="_Toc135751361"/>
      <w:bookmarkStart w:id="105" w:name="_Toc136528589"/>
      <w:bookmarkStart w:id="106" w:name="_Toc137328177"/>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17</w:t>
      </w:r>
      <w:r w:rsidRPr="00B03F7A">
        <w:rPr>
          <w:rFonts w:asciiTheme="majorHAnsi" w:hAnsiTheme="majorHAnsi"/>
          <w:sz w:val="20"/>
          <w:szCs w:val="20"/>
        </w:rPr>
        <w:fldChar w:fldCharType="end"/>
      </w:r>
      <w:r w:rsidRPr="00B03F7A">
        <w:rPr>
          <w:rFonts w:asciiTheme="majorHAnsi" w:hAnsiTheme="majorHAnsi"/>
          <w:sz w:val="20"/>
          <w:szCs w:val="20"/>
        </w:rPr>
        <w:t>.</w:t>
      </w:r>
      <w:r w:rsidRPr="00B03F7A">
        <w:rPr>
          <w:sz w:val="20"/>
          <w:szCs w:val="20"/>
        </w:rPr>
        <w:t xml:space="preserve"> </w:t>
      </w:r>
      <w:r w:rsidRPr="00B03F7A">
        <w:rPr>
          <w:rFonts w:asciiTheme="majorHAnsi" w:hAnsiTheme="majorHAnsi"/>
          <w:sz w:val="20"/>
          <w:szCs w:val="20"/>
        </w:rPr>
        <w:t>Data Hasil Belajar Psikomotorik Presentasi  Kelas Eks</w:t>
      </w:r>
      <w:bookmarkEnd w:id="101"/>
      <w:bookmarkEnd w:id="102"/>
      <w:bookmarkEnd w:id="103"/>
      <w:bookmarkEnd w:id="104"/>
      <w:bookmarkEnd w:id="105"/>
      <w:bookmarkEnd w:id="106"/>
    </w:p>
    <w:p w:rsidR="005E2AB6" w:rsidRPr="00B03F7A" w:rsidRDefault="005E2AB6" w:rsidP="005E2AB6">
      <w:pPr>
        <w:tabs>
          <w:tab w:val="center" w:pos="4680"/>
          <w:tab w:val="right" w:pos="9360"/>
        </w:tabs>
        <w:spacing w:after="0" w:line="240" w:lineRule="auto"/>
        <w:rPr>
          <w:rFonts w:asciiTheme="majorHAnsi" w:hAnsiTheme="majorHAnsi"/>
          <w:b/>
          <w:bCs/>
          <w:sz w:val="20"/>
          <w:szCs w:val="20"/>
        </w:rPr>
      </w:pPr>
      <w:r w:rsidRPr="00C26D02">
        <w:rPr>
          <w:noProof/>
          <w:lang w:eastAsia="id-ID"/>
        </w:rPr>
        <w:drawing>
          <wp:inline distT="0" distB="0" distL="0" distR="0" wp14:anchorId="2F61958B" wp14:editId="4DB2AEF7">
            <wp:extent cx="2848303" cy="4913226"/>
            <wp:effectExtent l="0" t="0" r="9525" b="190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7929" cy="4912580"/>
                    </a:xfrm>
                    <a:prstGeom prst="rect">
                      <a:avLst/>
                    </a:prstGeom>
                    <a:noFill/>
                    <a:ln>
                      <a:noFill/>
                    </a:ln>
                  </pic:spPr>
                </pic:pic>
              </a:graphicData>
            </a:graphic>
          </wp:inline>
        </w:drawing>
      </w:r>
    </w:p>
    <w:p w:rsidR="005E2AB6" w:rsidRPr="00B03F7A" w:rsidRDefault="005E2AB6" w:rsidP="005E2AB6">
      <w:pPr>
        <w:rPr>
          <w:rFonts w:asciiTheme="majorHAnsi" w:hAnsiTheme="majorHAnsi"/>
        </w:rPr>
      </w:pPr>
      <w:bookmarkStart w:id="107" w:name="_Toc134644024"/>
      <w:r w:rsidRPr="00B03F7A">
        <w:rPr>
          <w:rFonts w:asciiTheme="majorHAnsi" w:hAnsiTheme="majorHAnsi"/>
        </w:rPr>
        <w:br w:type="page"/>
      </w:r>
    </w:p>
    <w:p w:rsidR="005E2AB6" w:rsidRPr="00B03F7A" w:rsidRDefault="005E2AB6" w:rsidP="005E2AB6">
      <w:pPr>
        <w:tabs>
          <w:tab w:val="center" w:pos="4680"/>
          <w:tab w:val="right" w:pos="9360"/>
        </w:tabs>
        <w:spacing w:after="0" w:line="240" w:lineRule="auto"/>
      </w:pPr>
      <w:bookmarkStart w:id="108" w:name="_Toc135343551"/>
      <w:bookmarkStart w:id="109" w:name="_Toc135659143"/>
      <w:bookmarkStart w:id="110" w:name="_Toc135751362"/>
      <w:bookmarkStart w:id="111" w:name="_Toc136528590"/>
      <w:bookmarkStart w:id="112" w:name="_Toc137328178"/>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18</w:t>
      </w:r>
      <w:r w:rsidRPr="00B03F7A">
        <w:rPr>
          <w:rFonts w:asciiTheme="majorHAnsi" w:hAnsiTheme="majorHAnsi"/>
          <w:sz w:val="20"/>
          <w:szCs w:val="20"/>
        </w:rPr>
        <w:fldChar w:fldCharType="end"/>
      </w:r>
      <w:r w:rsidRPr="00B03F7A">
        <w:rPr>
          <w:rFonts w:asciiTheme="majorHAnsi" w:hAnsiTheme="majorHAnsi"/>
          <w:sz w:val="20"/>
          <w:szCs w:val="20"/>
        </w:rPr>
        <w:t>.</w:t>
      </w:r>
      <w:r w:rsidRPr="00B03F7A">
        <w:rPr>
          <w:sz w:val="20"/>
          <w:szCs w:val="20"/>
        </w:rPr>
        <w:t xml:space="preserve"> </w:t>
      </w:r>
      <w:r w:rsidRPr="00B03F7A">
        <w:rPr>
          <w:rFonts w:asciiTheme="majorHAnsi" w:hAnsiTheme="majorHAnsi"/>
          <w:sz w:val="20"/>
          <w:szCs w:val="20"/>
        </w:rPr>
        <w:t>Transkip Wawancara guru kimia SMA Negeri 01 Godong</w:t>
      </w:r>
      <w:bookmarkEnd w:id="107"/>
      <w:bookmarkEnd w:id="108"/>
      <w:bookmarkEnd w:id="109"/>
      <w:bookmarkEnd w:id="110"/>
      <w:bookmarkEnd w:id="111"/>
      <w:bookmarkEnd w:id="112"/>
      <w:r w:rsidRPr="00B03F7A">
        <w:rPr>
          <w:rFonts w:asciiTheme="majorHAnsi" w:hAnsiTheme="majorHAnsi"/>
          <w:sz w:val="20"/>
          <w:szCs w:val="20"/>
        </w:rPr>
        <w:t xml:space="preserve"> </w:t>
      </w:r>
    </w:p>
    <w:p w:rsidR="005E2AB6" w:rsidRPr="00B03F7A" w:rsidRDefault="005E2AB6" w:rsidP="005E2AB6">
      <w:pPr>
        <w:widowControl w:val="0"/>
        <w:autoSpaceDE w:val="0"/>
        <w:autoSpaceDN w:val="0"/>
        <w:spacing w:before="80" w:after="0"/>
        <w:ind w:left="108" w:right="267"/>
        <w:jc w:val="center"/>
        <w:rPr>
          <w:rFonts w:asciiTheme="majorHAnsi" w:eastAsia="Times New Roman" w:hAnsiTheme="majorHAnsi" w:cs="Times New Roman"/>
          <w:b/>
          <w:bCs/>
          <w:lang w:val="en-US"/>
        </w:rPr>
      </w:pPr>
      <w:r w:rsidRPr="00B03F7A">
        <w:rPr>
          <w:rFonts w:asciiTheme="majorHAnsi" w:eastAsia="Times New Roman" w:hAnsiTheme="majorHAnsi" w:cs="Times New Roman"/>
          <w:b/>
          <w:bCs/>
          <w:lang w:val="en-US"/>
        </w:rPr>
        <w:t>PEDOMAN WAWANCARA PRA RISET PENELITIAN MODEL PEMBELAJARAN ICARE</w:t>
      </w:r>
      <w:r w:rsidRPr="00B03F7A">
        <w:rPr>
          <w:rFonts w:asciiTheme="majorHAnsi" w:eastAsia="Times New Roman" w:hAnsiTheme="majorHAnsi" w:cs="Times New Roman"/>
          <w:b/>
          <w:bCs/>
        </w:rPr>
        <w:t xml:space="preserve"> </w:t>
      </w:r>
      <w:r w:rsidRPr="00B03F7A">
        <w:rPr>
          <w:rFonts w:asciiTheme="majorHAnsi" w:eastAsia="Times New Roman" w:hAnsiTheme="majorHAnsi" w:cs="Times New Roman"/>
          <w:b/>
          <w:bCs/>
          <w:lang w:val="en-US"/>
        </w:rPr>
        <w:t xml:space="preserve">BERBASIS </w:t>
      </w:r>
      <w:r w:rsidRPr="00B03F7A">
        <w:rPr>
          <w:rFonts w:asciiTheme="majorHAnsi" w:eastAsia="Times New Roman" w:hAnsiTheme="majorHAnsi" w:cs="Times New Roman"/>
          <w:b/>
          <w:bCs/>
          <w:i/>
          <w:lang w:val="en-US"/>
        </w:rPr>
        <w:t xml:space="preserve">INQUIRY </w:t>
      </w:r>
      <w:r w:rsidRPr="00B03F7A">
        <w:rPr>
          <w:rFonts w:asciiTheme="majorHAnsi" w:eastAsia="Times New Roman" w:hAnsiTheme="majorHAnsi" w:cs="Times New Roman"/>
          <w:b/>
          <w:bCs/>
          <w:lang w:val="en-US"/>
        </w:rPr>
        <w:t>TERHADAP HASIL BELAJAR KOGNITIF PESERTA DIDIK PADA</w:t>
      </w:r>
      <w:r w:rsidRPr="00B03F7A">
        <w:rPr>
          <w:rFonts w:asciiTheme="majorHAnsi" w:eastAsia="Times New Roman" w:hAnsiTheme="majorHAnsi" w:cs="Times New Roman"/>
          <w:b/>
          <w:bCs/>
        </w:rPr>
        <w:t xml:space="preserve"> </w:t>
      </w:r>
      <w:r w:rsidRPr="00B03F7A">
        <w:rPr>
          <w:rFonts w:asciiTheme="majorHAnsi" w:eastAsia="Times New Roman" w:hAnsiTheme="majorHAnsi" w:cs="Times New Roman"/>
          <w:b/>
          <w:bCs/>
          <w:lang w:val="en-US"/>
        </w:rPr>
        <w:t>MATERI</w:t>
      </w:r>
      <w:r w:rsidRPr="00B03F7A">
        <w:rPr>
          <w:rFonts w:asciiTheme="majorHAnsi" w:eastAsia="Times New Roman" w:hAnsiTheme="majorHAnsi" w:cs="Times New Roman"/>
          <w:b/>
          <w:bCs/>
        </w:rPr>
        <w:t xml:space="preserve"> </w:t>
      </w:r>
      <w:r w:rsidRPr="00B03F7A">
        <w:rPr>
          <w:rFonts w:asciiTheme="majorHAnsi" w:eastAsia="Times New Roman" w:hAnsiTheme="majorHAnsi" w:cs="Times New Roman"/>
          <w:b/>
          <w:bCs/>
          <w:lang w:val="en-US"/>
        </w:rPr>
        <w:t>HIDROLISIS</w:t>
      </w:r>
      <w:r w:rsidRPr="00B03F7A">
        <w:rPr>
          <w:rFonts w:asciiTheme="majorHAnsi" w:eastAsia="Times New Roman" w:hAnsiTheme="majorHAnsi" w:cs="Times New Roman"/>
          <w:b/>
          <w:bCs/>
        </w:rPr>
        <w:t xml:space="preserve"> </w:t>
      </w:r>
      <w:r w:rsidRPr="00B03F7A">
        <w:rPr>
          <w:rFonts w:asciiTheme="majorHAnsi" w:eastAsia="Times New Roman" w:hAnsiTheme="majorHAnsi" w:cs="Times New Roman"/>
          <w:b/>
          <w:bCs/>
          <w:lang w:val="en-US"/>
        </w:rPr>
        <w:t>GARAM</w:t>
      </w:r>
    </w:p>
    <w:p w:rsidR="005E2AB6" w:rsidRPr="00B03F7A" w:rsidRDefault="005E2AB6" w:rsidP="005E2AB6">
      <w:pPr>
        <w:widowControl w:val="0"/>
        <w:autoSpaceDE w:val="0"/>
        <w:autoSpaceDN w:val="0"/>
        <w:spacing w:before="6" w:after="1" w:line="240" w:lineRule="auto"/>
        <w:rPr>
          <w:rFonts w:ascii="Times New Roman" w:eastAsia="Times New Roman" w:hAnsi="Times New Roman" w:cs="Times New Roman"/>
          <w:b/>
          <w:sz w:val="20"/>
        </w:rPr>
      </w:pPr>
    </w:p>
    <w:tbl>
      <w:tblPr>
        <w:tblW w:w="7212" w:type="dxa"/>
        <w:tblInd w:w="-403" w:type="dxa"/>
        <w:tblLayout w:type="fixed"/>
        <w:tblCellMar>
          <w:left w:w="0" w:type="dxa"/>
          <w:right w:w="0" w:type="dxa"/>
        </w:tblCellMar>
        <w:tblLook w:val="01E0" w:firstRow="1" w:lastRow="1" w:firstColumn="1" w:lastColumn="1" w:noHBand="0" w:noVBand="0"/>
      </w:tblPr>
      <w:tblGrid>
        <w:gridCol w:w="2036"/>
        <w:gridCol w:w="215"/>
        <w:gridCol w:w="4961"/>
      </w:tblGrid>
      <w:tr w:rsidR="005E2AB6" w:rsidRPr="00B03F7A" w:rsidTr="002530F3">
        <w:trPr>
          <w:trHeight w:val="248"/>
        </w:trPr>
        <w:tc>
          <w:tcPr>
            <w:tcW w:w="2036" w:type="dxa"/>
          </w:tcPr>
          <w:p w:rsidR="005E2AB6" w:rsidRPr="00B03F7A" w:rsidRDefault="005E2AB6" w:rsidP="002530F3">
            <w:pPr>
              <w:widowControl w:val="0"/>
              <w:autoSpaceDE w:val="0"/>
              <w:autoSpaceDN w:val="0"/>
              <w:spacing w:after="0" w:line="228" w:lineRule="exact"/>
              <w:ind w:left="200"/>
              <w:rPr>
                <w:rFonts w:asciiTheme="majorHAnsi" w:eastAsia="Times New Roman" w:hAnsiTheme="majorHAnsi" w:cs="Times New Roman"/>
                <w:lang w:val="en-US"/>
              </w:rPr>
            </w:pPr>
            <w:r w:rsidRPr="00B03F7A">
              <w:rPr>
                <w:rFonts w:asciiTheme="majorHAnsi" w:eastAsia="Times New Roman" w:hAnsiTheme="majorHAnsi" w:cs="Times New Roman"/>
                <w:lang w:val="en-US"/>
              </w:rPr>
              <w:t>Kode</w:t>
            </w:r>
            <w:r w:rsidRPr="00B03F7A">
              <w:rPr>
                <w:rFonts w:asciiTheme="majorHAnsi" w:eastAsia="Times New Roman" w:hAnsiTheme="majorHAnsi" w:cs="Times New Roman"/>
              </w:rPr>
              <w:t xml:space="preserve"> </w:t>
            </w:r>
            <w:r w:rsidRPr="00B03F7A">
              <w:rPr>
                <w:rFonts w:asciiTheme="majorHAnsi" w:eastAsia="Times New Roman" w:hAnsiTheme="majorHAnsi" w:cs="Times New Roman"/>
                <w:lang w:val="en-US"/>
              </w:rPr>
              <w:t>responden</w:t>
            </w:r>
          </w:p>
        </w:tc>
        <w:tc>
          <w:tcPr>
            <w:tcW w:w="215" w:type="dxa"/>
          </w:tcPr>
          <w:p w:rsidR="005E2AB6" w:rsidRPr="00B03F7A" w:rsidRDefault="005E2AB6" w:rsidP="002530F3">
            <w:pPr>
              <w:widowControl w:val="0"/>
              <w:autoSpaceDE w:val="0"/>
              <w:autoSpaceDN w:val="0"/>
              <w:spacing w:after="0" w:line="228" w:lineRule="exact"/>
              <w:ind w:right="109"/>
              <w:jc w:val="right"/>
              <w:rPr>
                <w:rFonts w:ascii="Times New Roman" w:eastAsia="Times New Roman" w:hAnsi="Times New Roman" w:cs="Times New Roman"/>
                <w:lang w:val="en-US"/>
              </w:rPr>
            </w:pPr>
            <w:r w:rsidRPr="00B03F7A">
              <w:rPr>
                <w:rFonts w:ascii="Times New Roman" w:eastAsia="Times New Roman" w:hAnsi="Times New Roman" w:cs="Times New Roman"/>
                <w:lang w:val="en-US"/>
              </w:rPr>
              <w:t>:</w:t>
            </w:r>
          </w:p>
        </w:tc>
        <w:tc>
          <w:tcPr>
            <w:tcW w:w="4961"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szCs w:val="28"/>
              </w:rPr>
            </w:pPr>
            <w:r w:rsidRPr="00B03F7A">
              <w:rPr>
                <w:rFonts w:asciiTheme="majorHAnsi" w:eastAsia="Times New Roman" w:hAnsiTheme="majorHAnsi" w:cs="Times New Roman"/>
                <w:szCs w:val="28"/>
              </w:rPr>
              <w:t>A</w:t>
            </w:r>
          </w:p>
        </w:tc>
      </w:tr>
      <w:tr w:rsidR="005E2AB6" w:rsidRPr="00B03F7A" w:rsidTr="002530F3">
        <w:trPr>
          <w:trHeight w:val="252"/>
        </w:trPr>
        <w:tc>
          <w:tcPr>
            <w:tcW w:w="2036" w:type="dxa"/>
          </w:tcPr>
          <w:p w:rsidR="005E2AB6" w:rsidRPr="00B03F7A" w:rsidRDefault="005E2AB6" w:rsidP="002530F3">
            <w:pPr>
              <w:widowControl w:val="0"/>
              <w:autoSpaceDE w:val="0"/>
              <w:autoSpaceDN w:val="0"/>
              <w:spacing w:after="0" w:line="232" w:lineRule="exact"/>
              <w:ind w:left="200"/>
              <w:rPr>
                <w:rFonts w:asciiTheme="majorHAnsi" w:eastAsia="Times New Roman" w:hAnsiTheme="majorHAnsi" w:cs="Times New Roman"/>
                <w:lang w:val="en-US"/>
              </w:rPr>
            </w:pPr>
            <w:r w:rsidRPr="00B03F7A">
              <w:rPr>
                <w:rFonts w:asciiTheme="majorHAnsi" w:eastAsia="Times New Roman" w:hAnsiTheme="majorHAnsi" w:cs="Times New Roman"/>
                <w:lang w:val="en-US"/>
              </w:rPr>
              <w:t>Status/jabatan</w:t>
            </w:r>
          </w:p>
        </w:tc>
        <w:tc>
          <w:tcPr>
            <w:tcW w:w="215" w:type="dxa"/>
          </w:tcPr>
          <w:p w:rsidR="005E2AB6" w:rsidRPr="00B03F7A" w:rsidRDefault="005E2AB6" w:rsidP="002530F3">
            <w:pPr>
              <w:widowControl w:val="0"/>
              <w:autoSpaceDE w:val="0"/>
              <w:autoSpaceDN w:val="0"/>
              <w:spacing w:after="0" w:line="232" w:lineRule="exact"/>
              <w:ind w:right="109"/>
              <w:jc w:val="right"/>
              <w:rPr>
                <w:rFonts w:ascii="Times New Roman" w:eastAsia="Times New Roman" w:hAnsi="Times New Roman" w:cs="Times New Roman"/>
                <w:lang w:val="en-US"/>
              </w:rPr>
            </w:pPr>
            <w:r w:rsidRPr="00B03F7A">
              <w:rPr>
                <w:rFonts w:ascii="Times New Roman" w:eastAsia="Times New Roman" w:hAnsi="Times New Roman" w:cs="Times New Roman"/>
                <w:lang w:val="en-US"/>
              </w:rPr>
              <w:t>:</w:t>
            </w:r>
          </w:p>
        </w:tc>
        <w:tc>
          <w:tcPr>
            <w:tcW w:w="4961" w:type="dxa"/>
          </w:tcPr>
          <w:p w:rsidR="005E2AB6" w:rsidRPr="00B03F7A" w:rsidRDefault="005E2AB6" w:rsidP="002530F3">
            <w:pPr>
              <w:widowControl w:val="0"/>
              <w:autoSpaceDE w:val="0"/>
              <w:autoSpaceDN w:val="0"/>
              <w:spacing w:after="0" w:line="232" w:lineRule="exact"/>
              <w:rPr>
                <w:rFonts w:ascii="Times New Roman" w:eastAsia="Times New Roman" w:hAnsi="Times New Roman" w:cs="Times New Roman"/>
                <w:lang w:val="en-US"/>
              </w:rPr>
            </w:pPr>
            <w:r w:rsidRPr="00B03F7A">
              <w:rPr>
                <w:rFonts w:ascii="Times New Roman" w:eastAsia="Times New Roman" w:hAnsi="Times New Roman" w:cs="Times New Roman"/>
                <w:lang w:val="en-US"/>
              </w:rPr>
              <w:t>GuruKimia</w:t>
            </w:r>
          </w:p>
        </w:tc>
      </w:tr>
      <w:tr w:rsidR="005E2AB6" w:rsidRPr="00B03F7A" w:rsidTr="002530F3">
        <w:trPr>
          <w:trHeight w:val="253"/>
        </w:trPr>
        <w:tc>
          <w:tcPr>
            <w:tcW w:w="2036" w:type="dxa"/>
          </w:tcPr>
          <w:p w:rsidR="005E2AB6" w:rsidRPr="00B03F7A" w:rsidRDefault="005E2AB6" w:rsidP="002530F3">
            <w:pPr>
              <w:widowControl w:val="0"/>
              <w:autoSpaceDE w:val="0"/>
              <w:autoSpaceDN w:val="0"/>
              <w:spacing w:after="0" w:line="233" w:lineRule="exact"/>
              <w:ind w:left="200"/>
              <w:rPr>
                <w:rFonts w:asciiTheme="majorHAnsi" w:eastAsia="Times New Roman" w:hAnsiTheme="majorHAnsi" w:cs="Times New Roman"/>
                <w:lang w:val="en-US"/>
              </w:rPr>
            </w:pPr>
            <w:r w:rsidRPr="00B03F7A">
              <w:rPr>
                <w:rFonts w:asciiTheme="majorHAnsi" w:eastAsia="Times New Roman" w:hAnsiTheme="majorHAnsi" w:cs="Times New Roman"/>
                <w:lang w:val="en-US"/>
              </w:rPr>
              <w:t>Waktu</w:t>
            </w:r>
          </w:p>
        </w:tc>
        <w:tc>
          <w:tcPr>
            <w:tcW w:w="215" w:type="dxa"/>
          </w:tcPr>
          <w:p w:rsidR="005E2AB6" w:rsidRPr="00B03F7A" w:rsidRDefault="005E2AB6" w:rsidP="002530F3">
            <w:pPr>
              <w:widowControl w:val="0"/>
              <w:autoSpaceDE w:val="0"/>
              <w:autoSpaceDN w:val="0"/>
              <w:spacing w:after="0" w:line="233" w:lineRule="exact"/>
              <w:ind w:right="109"/>
              <w:jc w:val="right"/>
              <w:rPr>
                <w:rFonts w:ascii="Times New Roman" w:eastAsia="Times New Roman" w:hAnsi="Times New Roman" w:cs="Times New Roman"/>
                <w:lang w:val="en-US"/>
              </w:rPr>
            </w:pPr>
            <w:r w:rsidRPr="00B03F7A">
              <w:rPr>
                <w:rFonts w:ascii="Times New Roman" w:eastAsia="Times New Roman" w:hAnsi="Times New Roman" w:cs="Times New Roman"/>
                <w:lang w:val="en-US"/>
              </w:rPr>
              <w:t>:</w:t>
            </w:r>
          </w:p>
        </w:tc>
        <w:tc>
          <w:tcPr>
            <w:tcW w:w="4961"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sz w:val="18"/>
              </w:rPr>
            </w:pPr>
            <w:r w:rsidRPr="00B03F7A">
              <w:rPr>
                <w:rFonts w:asciiTheme="majorHAnsi" w:eastAsia="Times New Roman" w:hAnsiTheme="majorHAnsi" w:cs="Times New Roman"/>
                <w:szCs w:val="28"/>
              </w:rPr>
              <w:t>20 Januari 2023 pukul 10.30-selesai</w:t>
            </w:r>
          </w:p>
        </w:tc>
      </w:tr>
      <w:tr w:rsidR="005E2AB6" w:rsidRPr="00B03F7A" w:rsidTr="002530F3">
        <w:trPr>
          <w:trHeight w:val="249"/>
        </w:trPr>
        <w:tc>
          <w:tcPr>
            <w:tcW w:w="2036" w:type="dxa"/>
          </w:tcPr>
          <w:p w:rsidR="005E2AB6" w:rsidRPr="00B03F7A" w:rsidRDefault="005E2AB6" w:rsidP="002530F3">
            <w:pPr>
              <w:widowControl w:val="0"/>
              <w:autoSpaceDE w:val="0"/>
              <w:autoSpaceDN w:val="0"/>
              <w:spacing w:after="0" w:line="229" w:lineRule="exact"/>
              <w:ind w:left="200"/>
              <w:rPr>
                <w:rFonts w:asciiTheme="majorHAnsi" w:eastAsia="Times New Roman" w:hAnsiTheme="majorHAnsi" w:cs="Times New Roman"/>
                <w:lang w:val="en-US"/>
              </w:rPr>
            </w:pPr>
            <w:r w:rsidRPr="00B03F7A">
              <w:rPr>
                <w:rFonts w:asciiTheme="majorHAnsi" w:eastAsia="Times New Roman" w:hAnsiTheme="majorHAnsi" w:cs="Times New Roman"/>
                <w:lang w:val="en-US"/>
              </w:rPr>
              <w:t>Tempat</w:t>
            </w:r>
          </w:p>
        </w:tc>
        <w:tc>
          <w:tcPr>
            <w:tcW w:w="215" w:type="dxa"/>
          </w:tcPr>
          <w:p w:rsidR="005E2AB6" w:rsidRPr="00B03F7A" w:rsidRDefault="005E2AB6" w:rsidP="002530F3">
            <w:pPr>
              <w:widowControl w:val="0"/>
              <w:autoSpaceDE w:val="0"/>
              <w:autoSpaceDN w:val="0"/>
              <w:spacing w:after="0" w:line="229" w:lineRule="exact"/>
              <w:ind w:right="109"/>
              <w:jc w:val="right"/>
              <w:rPr>
                <w:rFonts w:ascii="Times New Roman" w:eastAsia="Times New Roman" w:hAnsi="Times New Roman" w:cs="Times New Roman"/>
                <w:lang w:val="en-US"/>
              </w:rPr>
            </w:pPr>
            <w:r w:rsidRPr="00B03F7A">
              <w:rPr>
                <w:rFonts w:ascii="Times New Roman" w:eastAsia="Times New Roman" w:hAnsi="Times New Roman" w:cs="Times New Roman"/>
                <w:lang w:val="en-US"/>
              </w:rPr>
              <w:t>:</w:t>
            </w:r>
          </w:p>
        </w:tc>
        <w:tc>
          <w:tcPr>
            <w:tcW w:w="4961"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sz w:val="18"/>
              </w:rPr>
            </w:pPr>
            <w:r w:rsidRPr="00B03F7A">
              <w:rPr>
                <w:rFonts w:ascii="Times New Roman" w:eastAsia="Times New Roman" w:hAnsi="Times New Roman" w:cs="Times New Roman"/>
                <w:sz w:val="18"/>
              </w:rPr>
              <w:t xml:space="preserve"> </w:t>
            </w:r>
            <w:r w:rsidRPr="00B03F7A">
              <w:rPr>
                <w:rFonts w:asciiTheme="majorHAnsi" w:eastAsia="Times New Roman" w:hAnsiTheme="majorHAnsi" w:cs="Times New Roman"/>
                <w:szCs w:val="28"/>
              </w:rPr>
              <w:t>Lab TIK 2</w:t>
            </w:r>
          </w:p>
        </w:tc>
      </w:tr>
    </w:tbl>
    <w:p w:rsidR="005E2AB6" w:rsidRPr="00B03F7A" w:rsidRDefault="005E2AB6" w:rsidP="005E2AB6">
      <w:pPr>
        <w:widowControl w:val="0"/>
        <w:autoSpaceDE w:val="0"/>
        <w:autoSpaceDN w:val="0"/>
        <w:spacing w:before="7" w:after="1" w:line="240" w:lineRule="auto"/>
        <w:rPr>
          <w:rFonts w:ascii="Times New Roman" w:eastAsia="Times New Roman" w:hAnsi="Times New Roman" w:cs="Times New Roman"/>
          <w:b/>
          <w:sz w:val="25"/>
          <w:lang w:val="en-US"/>
        </w:rPr>
      </w:pPr>
    </w:p>
    <w:tbl>
      <w:tblPr>
        <w:tblW w:w="7350" w:type="dxa"/>
        <w:tblInd w:w="-704"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67"/>
        <w:gridCol w:w="3119"/>
        <w:gridCol w:w="3664"/>
      </w:tblGrid>
      <w:tr w:rsidR="005E2AB6" w:rsidRPr="00B03F7A" w:rsidTr="002530F3">
        <w:trPr>
          <w:trHeight w:val="253"/>
        </w:trPr>
        <w:tc>
          <w:tcPr>
            <w:tcW w:w="567" w:type="dxa"/>
            <w:tcBorders>
              <w:top w:val="single" w:sz="4" w:space="0" w:color="auto"/>
              <w:bottom w:val="single" w:sz="4" w:space="0" w:color="auto"/>
            </w:tcBorders>
          </w:tcPr>
          <w:p w:rsidR="005E2AB6" w:rsidRPr="00B03F7A" w:rsidRDefault="005E2AB6" w:rsidP="002530F3">
            <w:pPr>
              <w:widowControl w:val="0"/>
              <w:autoSpaceDE w:val="0"/>
              <w:autoSpaceDN w:val="0"/>
              <w:spacing w:before="1" w:after="0" w:line="240" w:lineRule="auto"/>
              <w:ind w:left="107"/>
              <w:rPr>
                <w:rFonts w:asciiTheme="majorHAnsi" w:eastAsia="Times New Roman" w:hAnsiTheme="majorHAnsi" w:cs="Times New Roman"/>
                <w:b/>
                <w:sz w:val="20"/>
                <w:szCs w:val="20"/>
                <w:lang w:val="en-US"/>
              </w:rPr>
            </w:pPr>
            <w:r w:rsidRPr="00B03F7A">
              <w:rPr>
                <w:rFonts w:asciiTheme="majorHAnsi" w:eastAsia="Times New Roman" w:hAnsiTheme="majorHAnsi" w:cs="Times New Roman"/>
                <w:b/>
                <w:sz w:val="20"/>
                <w:szCs w:val="20"/>
                <w:lang w:val="en-US"/>
              </w:rPr>
              <w:t>No</w:t>
            </w:r>
          </w:p>
        </w:tc>
        <w:tc>
          <w:tcPr>
            <w:tcW w:w="3119" w:type="dxa"/>
            <w:tcBorders>
              <w:top w:val="single" w:sz="4" w:space="0" w:color="auto"/>
              <w:bottom w:val="single" w:sz="4" w:space="0" w:color="auto"/>
            </w:tcBorders>
          </w:tcPr>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rPr>
            </w:pPr>
            <w:r w:rsidRPr="00B03F7A">
              <w:rPr>
                <w:rFonts w:asciiTheme="majorHAnsi" w:eastAsia="Times New Roman" w:hAnsiTheme="majorHAnsi" w:cs="Times New Roman"/>
                <w:b/>
                <w:sz w:val="20"/>
                <w:szCs w:val="20"/>
              </w:rPr>
              <w:t>Pertanyaan</w:t>
            </w:r>
          </w:p>
        </w:tc>
        <w:tc>
          <w:tcPr>
            <w:tcW w:w="3664" w:type="dxa"/>
            <w:tcBorders>
              <w:top w:val="single" w:sz="4" w:space="0" w:color="auto"/>
              <w:bottom w:val="single" w:sz="4" w:space="0" w:color="auto"/>
            </w:tcBorders>
          </w:tcPr>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lang w:val="en-US"/>
              </w:rPr>
            </w:pPr>
            <w:r w:rsidRPr="00B03F7A">
              <w:rPr>
                <w:rFonts w:asciiTheme="majorHAnsi" w:eastAsia="Times New Roman" w:hAnsiTheme="majorHAnsi" w:cs="Times New Roman"/>
                <w:b/>
                <w:sz w:val="20"/>
                <w:szCs w:val="20"/>
                <w:lang w:val="en-US"/>
              </w:rPr>
              <w:t>Jawaban</w:t>
            </w:r>
          </w:p>
        </w:tc>
      </w:tr>
      <w:tr w:rsidR="005E2AB6" w:rsidRPr="00B03F7A" w:rsidTr="002530F3">
        <w:trPr>
          <w:trHeight w:val="601"/>
        </w:trPr>
        <w:tc>
          <w:tcPr>
            <w:tcW w:w="567" w:type="dxa"/>
            <w:tcBorders>
              <w:top w:val="single" w:sz="4" w:space="0" w:color="auto"/>
            </w:tcBorders>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1.</w:t>
            </w:r>
          </w:p>
        </w:tc>
        <w:tc>
          <w:tcPr>
            <w:tcW w:w="3119" w:type="dxa"/>
            <w:tcBorders>
              <w:top w:val="single" w:sz="4" w:space="0" w:color="auto"/>
            </w:tcBorders>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Kurikulum yang dipakai kelas XI saat ini apa</w:t>
            </w:r>
            <w:r w:rsidRPr="00B03F7A">
              <w:rPr>
                <w:rFonts w:asciiTheme="majorHAnsi" w:eastAsia="Times New Roman" w:hAnsiTheme="majorHAnsi" w:cs="Times New Roman"/>
                <w:sz w:val="20"/>
                <w:szCs w:val="20"/>
              </w:rPr>
              <w:t xml:space="preserve"> </w:t>
            </w:r>
            <w:r w:rsidRPr="00B03F7A">
              <w:rPr>
                <w:rFonts w:asciiTheme="majorHAnsi" w:eastAsia="Times New Roman" w:hAnsiTheme="majorHAnsi" w:cs="Times New Roman"/>
                <w:sz w:val="20"/>
                <w:szCs w:val="20"/>
                <w:lang w:val="en-US"/>
              </w:rPr>
              <w:t>pak ?</w:t>
            </w:r>
          </w:p>
          <w:p w:rsidR="005E2AB6" w:rsidRPr="00B03F7A" w:rsidRDefault="005E2AB6" w:rsidP="002530F3">
            <w:pPr>
              <w:widowControl w:val="0"/>
              <w:autoSpaceDE w:val="0"/>
              <w:autoSpaceDN w:val="0"/>
              <w:spacing w:before="1" w:after="0" w:line="240" w:lineRule="auto"/>
              <w:ind w:left="108"/>
              <w:rPr>
                <w:rFonts w:asciiTheme="majorHAnsi" w:eastAsia="Times New Roman" w:hAnsiTheme="majorHAnsi" w:cs="Times New Roman"/>
                <w:sz w:val="20"/>
                <w:szCs w:val="20"/>
              </w:rPr>
            </w:pPr>
          </w:p>
        </w:tc>
        <w:tc>
          <w:tcPr>
            <w:tcW w:w="3664" w:type="dxa"/>
            <w:tcBorders>
              <w:top w:val="single" w:sz="4" w:space="0" w:color="auto"/>
            </w:tcBorders>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sz w:val="20"/>
                <w:szCs w:val="20"/>
              </w:rPr>
              <w:t>S</w:t>
            </w:r>
            <w:r w:rsidRPr="00B03F7A">
              <w:rPr>
                <w:rFonts w:asciiTheme="majorHAnsi" w:eastAsia="Times New Roman" w:hAnsiTheme="majorHAnsi" w:cs="Times New Roman"/>
                <w:i/>
                <w:iCs/>
                <w:sz w:val="20"/>
                <w:szCs w:val="20"/>
              </w:rPr>
              <w:t>sekolah ini kelas XI masih menggunakan kurtilas (K13).</w:t>
            </w:r>
          </w:p>
        </w:tc>
      </w:tr>
      <w:tr w:rsidR="005E2AB6" w:rsidRPr="00B03F7A" w:rsidTr="002530F3">
        <w:trPr>
          <w:trHeight w:val="864"/>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2.</w:t>
            </w:r>
          </w:p>
        </w:tc>
        <w:tc>
          <w:tcPr>
            <w:tcW w:w="3119" w:type="dxa"/>
          </w:tcPr>
          <w:p w:rsidR="005E2AB6" w:rsidRPr="00B03F7A" w:rsidRDefault="005E2AB6" w:rsidP="002530F3">
            <w:pPr>
              <w:widowControl w:val="0"/>
              <w:autoSpaceDE w:val="0"/>
              <w:autoSpaceDN w:val="0"/>
              <w:spacing w:before="1" w:after="0" w:line="240" w:lineRule="auto"/>
              <w:ind w:left="108"/>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rPr>
              <w:t>Pada</w:t>
            </w:r>
            <w:r w:rsidRPr="00B03F7A">
              <w:rPr>
                <w:rFonts w:asciiTheme="majorHAnsi" w:eastAsia="Times New Roman" w:hAnsiTheme="majorHAnsi" w:cs="Times New Roman"/>
                <w:sz w:val="20"/>
                <w:szCs w:val="20"/>
                <w:lang w:val="en-US"/>
              </w:rPr>
              <w:t xml:space="preserve"> kelas XI MIPA ada berapa rombel pak?</w:t>
            </w:r>
          </w:p>
        </w:tc>
        <w:tc>
          <w:tcPr>
            <w:tcW w:w="3664"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sz w:val="20"/>
                <w:szCs w:val="20"/>
              </w:rPr>
              <w:t xml:space="preserve"> </w:t>
            </w:r>
            <w:r w:rsidRPr="00B03F7A">
              <w:rPr>
                <w:rFonts w:asciiTheme="majorHAnsi" w:eastAsia="Times New Roman" w:hAnsiTheme="majorHAnsi" w:cs="Times New Roman"/>
                <w:i/>
                <w:iCs/>
                <w:sz w:val="20"/>
                <w:szCs w:val="20"/>
              </w:rPr>
              <w:t>Disini kelas XI MIPA ada enam kelas dari XI MIPA 1 – 6, begitu urutan rombelnya.</w:t>
            </w:r>
          </w:p>
        </w:tc>
      </w:tr>
      <w:tr w:rsidR="005E2AB6" w:rsidRPr="00B03F7A" w:rsidTr="002530F3">
        <w:trPr>
          <w:trHeight w:val="758"/>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rPr>
              <w:t>3</w:t>
            </w:r>
            <w:r w:rsidRPr="00B03F7A">
              <w:rPr>
                <w:rFonts w:asciiTheme="majorHAnsi" w:eastAsia="Times New Roman" w:hAnsiTheme="majorHAnsi" w:cs="Times New Roman"/>
                <w:sz w:val="20"/>
                <w:szCs w:val="20"/>
                <w:lang w:val="en-US"/>
              </w:rPr>
              <w:t>.</w:t>
            </w:r>
          </w:p>
        </w:tc>
        <w:tc>
          <w:tcPr>
            <w:tcW w:w="3119" w:type="dxa"/>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 xml:space="preserve">Selama bapak mengajar kimia khususnya </w:t>
            </w:r>
            <w:r w:rsidRPr="00B03F7A">
              <w:rPr>
                <w:rFonts w:asciiTheme="majorHAnsi" w:eastAsia="Times New Roman" w:hAnsiTheme="majorHAnsi" w:cs="Times New Roman"/>
                <w:sz w:val="20"/>
                <w:szCs w:val="20"/>
              </w:rPr>
              <w:t xml:space="preserve">materi </w:t>
            </w:r>
            <w:r w:rsidRPr="00B03F7A">
              <w:rPr>
                <w:rFonts w:asciiTheme="majorHAnsi" w:eastAsia="Times New Roman" w:hAnsiTheme="majorHAnsi" w:cs="Times New Roman"/>
                <w:sz w:val="20"/>
                <w:szCs w:val="20"/>
                <w:lang w:val="en-US"/>
              </w:rPr>
              <w:t>hidrolisis garam, letak siswa mengalami kesulitan disub bab apa?</w:t>
            </w:r>
          </w:p>
        </w:tc>
        <w:tc>
          <w:tcPr>
            <w:tcW w:w="3664" w:type="dxa"/>
          </w:tcPr>
          <w:p w:rsidR="005E2AB6" w:rsidRPr="00B03F7A" w:rsidRDefault="005E2AB6" w:rsidP="002530F3">
            <w:pPr>
              <w:widowControl w:val="0"/>
              <w:autoSpaceDE w:val="0"/>
              <w:autoSpaceDN w:val="0"/>
              <w:spacing w:after="0" w:line="240" w:lineRule="auto"/>
              <w:jc w:val="both"/>
              <w:rPr>
                <w:rFonts w:asciiTheme="majorHAnsi" w:eastAsia="Times New Roman" w:hAnsiTheme="majorHAnsi" w:cs="Times New Roman"/>
                <w:i/>
                <w:iCs/>
                <w:sz w:val="20"/>
                <w:szCs w:val="20"/>
              </w:rPr>
            </w:pPr>
            <w:r w:rsidRPr="00B03F7A">
              <w:rPr>
                <w:rFonts w:asciiTheme="majorHAnsi" w:eastAsia="Times New Roman" w:hAnsiTheme="majorHAnsi" w:cs="Times New Roman"/>
                <w:sz w:val="20"/>
                <w:szCs w:val="20"/>
              </w:rPr>
              <w:t xml:space="preserve"> </w:t>
            </w:r>
            <w:r w:rsidRPr="00B03F7A">
              <w:rPr>
                <w:rFonts w:asciiTheme="majorHAnsi" w:eastAsia="Times New Roman" w:hAnsiTheme="majorHAnsi" w:cstheme="minorHAnsi"/>
                <w:i/>
                <w:iCs/>
                <w:color w:val="000000"/>
                <w:sz w:val="20"/>
                <w:szCs w:val="20"/>
                <w:lang w:eastAsia="id-ID"/>
              </w:rPr>
              <w:t>Peserta didik ini rata-rata kebanyakan kesulitan untuk membuat reaksi hidrolisis, terus menghitung pH larutan garam, oh iya menentukanmana garam yang ber sifat asam atau basa masih sering bingung mereka  dan disuruh membedakan  jenis hidrolisis garam mana yang total, parsial, masih sering keliru mereka</w:t>
            </w:r>
            <w:r w:rsidRPr="00B03F7A">
              <w:rPr>
                <w:rFonts w:asciiTheme="majorHAnsi" w:eastAsia="Times New Roman" w:hAnsiTheme="majorHAnsi" w:cstheme="minorHAnsi"/>
                <w:color w:val="000000"/>
                <w:sz w:val="20"/>
                <w:szCs w:val="20"/>
                <w:lang w:eastAsia="id-ID"/>
              </w:rPr>
              <w:t>.</w:t>
            </w:r>
          </w:p>
        </w:tc>
      </w:tr>
      <w:tr w:rsidR="005E2AB6" w:rsidRPr="00B03F7A" w:rsidTr="002530F3">
        <w:trPr>
          <w:trHeight w:val="506"/>
        </w:trPr>
        <w:tc>
          <w:tcPr>
            <w:tcW w:w="567" w:type="dxa"/>
            <w:tcBorders>
              <w:bottom w:val="single" w:sz="4" w:space="0" w:color="auto"/>
            </w:tcBorders>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rPr>
              <w:t>4</w:t>
            </w:r>
            <w:r w:rsidRPr="00B03F7A">
              <w:rPr>
                <w:rFonts w:asciiTheme="majorHAnsi" w:eastAsia="Times New Roman" w:hAnsiTheme="majorHAnsi" w:cs="Times New Roman"/>
                <w:sz w:val="20"/>
                <w:szCs w:val="20"/>
                <w:lang w:val="en-US"/>
              </w:rPr>
              <w:t>.</w:t>
            </w:r>
          </w:p>
        </w:tc>
        <w:tc>
          <w:tcPr>
            <w:tcW w:w="3119" w:type="dxa"/>
            <w:tcBorders>
              <w:bottom w:val="single" w:sz="4" w:space="0" w:color="auto"/>
            </w:tcBorders>
          </w:tcPr>
          <w:p w:rsidR="005E2AB6" w:rsidRPr="00B03F7A" w:rsidRDefault="005E2AB6" w:rsidP="002530F3">
            <w:pPr>
              <w:widowControl w:val="0"/>
              <w:autoSpaceDE w:val="0"/>
              <w:autoSpaceDN w:val="0"/>
              <w:spacing w:after="0" w:line="240" w:lineRule="auto"/>
              <w:ind w:left="108" w:right="123"/>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Apa faktor yang membuat siswa mengalami kesulitan di sub bab tersebut pak?</w:t>
            </w:r>
            <w:r w:rsidRPr="00B03F7A">
              <w:rPr>
                <w:rFonts w:asciiTheme="majorHAnsi" w:eastAsia="Times New Roman" w:hAnsiTheme="majorHAnsi" w:cs="Times New Roman"/>
                <w:sz w:val="20"/>
                <w:szCs w:val="20"/>
              </w:rPr>
              <w:t xml:space="preserve"> </w:t>
            </w:r>
          </w:p>
        </w:tc>
        <w:tc>
          <w:tcPr>
            <w:tcW w:w="3664" w:type="dxa"/>
            <w:tcBorders>
              <w:bottom w:val="single" w:sz="4" w:space="0" w:color="auto"/>
            </w:tcBorders>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sz w:val="20"/>
                <w:szCs w:val="20"/>
              </w:rPr>
              <w:t xml:space="preserve"> </w:t>
            </w:r>
            <w:r w:rsidRPr="00B03F7A">
              <w:rPr>
                <w:rFonts w:asciiTheme="majorHAnsi" w:eastAsia="Times New Roman" w:hAnsiTheme="majorHAnsi" w:cs="Times New Roman"/>
                <w:i/>
                <w:iCs/>
                <w:sz w:val="20"/>
                <w:szCs w:val="20"/>
              </w:rPr>
              <w:t>Faktor peserta didik kurang fokus saat pembelajaran karena kurang disiplin dalam mengikuti pembelajaran, kemampuan peserta didik beragam ya dan tidak semuanya  mampu bidang kimia seperti menggunakan rumus kimia, hitungan kimia.</w:t>
            </w:r>
          </w:p>
        </w:tc>
      </w:tr>
      <w:tr w:rsidR="005E2AB6" w:rsidRPr="00B03F7A" w:rsidTr="002530F3">
        <w:trPr>
          <w:trHeight w:val="416"/>
        </w:trPr>
        <w:tc>
          <w:tcPr>
            <w:tcW w:w="567" w:type="dxa"/>
            <w:tcBorders>
              <w:top w:val="single" w:sz="4" w:space="0" w:color="auto"/>
              <w:bottom w:val="single" w:sz="4" w:space="0" w:color="auto"/>
            </w:tcBorders>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b/>
                <w:bCs/>
                <w:sz w:val="20"/>
                <w:szCs w:val="20"/>
              </w:rPr>
            </w:pPr>
            <w:r w:rsidRPr="00B03F7A">
              <w:rPr>
                <w:rFonts w:asciiTheme="majorHAnsi" w:eastAsia="Times New Roman" w:hAnsiTheme="majorHAnsi" w:cs="Times New Roman"/>
                <w:b/>
                <w:bCs/>
                <w:sz w:val="20"/>
                <w:szCs w:val="20"/>
              </w:rPr>
              <w:lastRenderedPageBreak/>
              <w:t>No</w:t>
            </w:r>
          </w:p>
        </w:tc>
        <w:tc>
          <w:tcPr>
            <w:tcW w:w="3119" w:type="dxa"/>
            <w:tcBorders>
              <w:top w:val="single" w:sz="4" w:space="0" w:color="auto"/>
              <w:bottom w:val="single" w:sz="4" w:space="0" w:color="auto"/>
            </w:tcBorders>
          </w:tcPr>
          <w:p w:rsidR="005E2AB6" w:rsidRPr="00B03F7A" w:rsidRDefault="005E2AB6" w:rsidP="002530F3">
            <w:pPr>
              <w:widowControl w:val="0"/>
              <w:autoSpaceDE w:val="0"/>
              <w:autoSpaceDN w:val="0"/>
              <w:spacing w:after="0" w:line="240" w:lineRule="auto"/>
              <w:ind w:left="108" w:right="123"/>
              <w:jc w:val="center"/>
              <w:rPr>
                <w:rFonts w:asciiTheme="majorHAnsi" w:eastAsia="Times New Roman" w:hAnsiTheme="majorHAnsi" w:cs="Times New Roman"/>
                <w:b/>
                <w:bCs/>
                <w:sz w:val="20"/>
                <w:szCs w:val="20"/>
              </w:rPr>
            </w:pPr>
            <w:r w:rsidRPr="00B03F7A">
              <w:rPr>
                <w:rFonts w:asciiTheme="majorHAnsi" w:eastAsia="Times New Roman" w:hAnsiTheme="majorHAnsi" w:cs="Times New Roman"/>
                <w:b/>
                <w:bCs/>
                <w:sz w:val="20"/>
                <w:szCs w:val="20"/>
              </w:rPr>
              <w:t>Pertanyaan</w:t>
            </w:r>
          </w:p>
        </w:tc>
        <w:tc>
          <w:tcPr>
            <w:tcW w:w="3664" w:type="dxa"/>
            <w:tcBorders>
              <w:top w:val="single" w:sz="4" w:space="0" w:color="auto"/>
              <w:bottom w:val="single" w:sz="4" w:space="0" w:color="auto"/>
            </w:tcBorders>
          </w:tcPr>
          <w:p w:rsidR="005E2AB6" w:rsidRPr="00B03F7A" w:rsidRDefault="005E2AB6" w:rsidP="002530F3">
            <w:pPr>
              <w:widowControl w:val="0"/>
              <w:autoSpaceDE w:val="0"/>
              <w:autoSpaceDN w:val="0"/>
              <w:spacing w:after="0" w:line="240" w:lineRule="auto"/>
              <w:jc w:val="center"/>
              <w:rPr>
                <w:rFonts w:asciiTheme="majorHAnsi" w:eastAsia="Times New Roman" w:hAnsiTheme="majorHAnsi" w:cs="Times New Roman"/>
                <w:b/>
                <w:bCs/>
                <w:sz w:val="20"/>
                <w:szCs w:val="20"/>
              </w:rPr>
            </w:pPr>
            <w:r w:rsidRPr="00B03F7A">
              <w:rPr>
                <w:rFonts w:asciiTheme="majorHAnsi" w:eastAsia="Times New Roman" w:hAnsiTheme="majorHAnsi" w:cs="Times New Roman"/>
                <w:b/>
                <w:bCs/>
                <w:sz w:val="20"/>
                <w:szCs w:val="20"/>
              </w:rPr>
              <w:t>Jawaban</w:t>
            </w:r>
          </w:p>
        </w:tc>
      </w:tr>
      <w:tr w:rsidR="005E2AB6" w:rsidRPr="00B03F7A" w:rsidTr="002530F3">
        <w:trPr>
          <w:trHeight w:val="760"/>
        </w:trPr>
        <w:tc>
          <w:tcPr>
            <w:tcW w:w="567" w:type="dxa"/>
            <w:tcBorders>
              <w:top w:val="single" w:sz="4" w:space="0" w:color="auto"/>
            </w:tcBorders>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rPr>
              <w:t>5</w:t>
            </w:r>
            <w:r w:rsidRPr="00B03F7A">
              <w:rPr>
                <w:rFonts w:asciiTheme="majorHAnsi" w:eastAsia="Times New Roman" w:hAnsiTheme="majorHAnsi" w:cs="Times New Roman"/>
                <w:sz w:val="20"/>
                <w:szCs w:val="20"/>
                <w:lang w:val="en-US"/>
              </w:rPr>
              <w:t>.</w:t>
            </w:r>
          </w:p>
        </w:tc>
        <w:tc>
          <w:tcPr>
            <w:tcW w:w="3119" w:type="dxa"/>
            <w:tcBorders>
              <w:top w:val="single" w:sz="4" w:space="0" w:color="auto"/>
            </w:tcBorders>
          </w:tcPr>
          <w:p w:rsidR="005E2AB6" w:rsidRPr="00B03F7A" w:rsidRDefault="005E2AB6" w:rsidP="002530F3">
            <w:pPr>
              <w:widowControl w:val="0"/>
              <w:autoSpaceDE w:val="0"/>
              <w:autoSpaceDN w:val="0"/>
              <w:spacing w:after="0" w:line="240" w:lineRule="auto"/>
              <w:ind w:left="163"/>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Apa sumber belajar yang digunakan bapak</w:t>
            </w:r>
          </w:p>
          <w:p w:rsidR="005E2AB6" w:rsidRPr="00B03F7A" w:rsidRDefault="005E2AB6" w:rsidP="002530F3">
            <w:pPr>
              <w:widowControl w:val="0"/>
              <w:autoSpaceDE w:val="0"/>
              <w:autoSpaceDN w:val="0"/>
              <w:spacing w:after="0" w:line="240" w:lineRule="auto"/>
              <w:ind w:left="108" w:right="123"/>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untuk melaksanakan pembelajaran kimia khususnya di materi hidrolisis garam?</w:t>
            </w:r>
          </w:p>
        </w:tc>
        <w:tc>
          <w:tcPr>
            <w:tcW w:w="3664" w:type="dxa"/>
            <w:tcBorders>
              <w:top w:val="single" w:sz="4" w:space="0" w:color="auto"/>
            </w:tcBorders>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Saya pakai buku paket pegangan pribadi terus juga modul kimia yang dipakai anak-anak. </w:t>
            </w:r>
          </w:p>
        </w:tc>
      </w:tr>
      <w:tr w:rsidR="005E2AB6" w:rsidRPr="00B03F7A" w:rsidTr="002530F3">
        <w:trPr>
          <w:trHeight w:val="506"/>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rPr>
              <w:t>6</w:t>
            </w:r>
            <w:r w:rsidRPr="00B03F7A">
              <w:rPr>
                <w:rFonts w:asciiTheme="majorHAnsi" w:eastAsia="Times New Roman" w:hAnsiTheme="majorHAnsi" w:cs="Times New Roman"/>
                <w:sz w:val="20"/>
                <w:szCs w:val="20"/>
                <w:lang w:val="en-US"/>
              </w:rPr>
              <w:t>.</w:t>
            </w:r>
          </w:p>
        </w:tc>
        <w:tc>
          <w:tcPr>
            <w:tcW w:w="3119"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Pada bulan apa materi hidrolisis garam diberikan kepada siswa dikelas?</w:t>
            </w:r>
          </w:p>
        </w:tc>
        <w:tc>
          <w:tcPr>
            <w:tcW w:w="3664"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Ya sekitaran bulan itulah Februari atau gak Maret sepertinya, nanti ya fiksnya saya kabari  saya cek promesnya dulu.</w:t>
            </w:r>
          </w:p>
        </w:tc>
      </w:tr>
      <w:tr w:rsidR="005E2AB6" w:rsidRPr="00B03F7A" w:rsidTr="002530F3">
        <w:trPr>
          <w:trHeight w:val="1010"/>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rPr>
              <w:t>7</w:t>
            </w:r>
            <w:r w:rsidRPr="00B03F7A">
              <w:rPr>
                <w:rFonts w:asciiTheme="majorHAnsi" w:eastAsia="Times New Roman" w:hAnsiTheme="majorHAnsi" w:cs="Times New Roman"/>
                <w:sz w:val="20"/>
                <w:szCs w:val="20"/>
                <w:lang w:val="en-US"/>
              </w:rPr>
              <w:t>.</w:t>
            </w:r>
          </w:p>
        </w:tc>
        <w:tc>
          <w:tcPr>
            <w:tcW w:w="3119" w:type="dxa"/>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Ketika bapak mengajar di kelas model pembelajaran, pendekatan, serta metode apa yang sering diterapkan khususnya pada materi</w:t>
            </w:r>
            <w:r w:rsidRPr="00B03F7A">
              <w:rPr>
                <w:rFonts w:asciiTheme="majorHAnsi" w:eastAsia="Times New Roman" w:hAnsiTheme="majorHAnsi" w:cs="Times New Roman"/>
                <w:sz w:val="20"/>
                <w:szCs w:val="20"/>
              </w:rPr>
              <w:t xml:space="preserve"> </w:t>
            </w:r>
            <w:r w:rsidRPr="00B03F7A">
              <w:rPr>
                <w:rFonts w:asciiTheme="majorHAnsi" w:eastAsia="Times New Roman" w:hAnsiTheme="majorHAnsi" w:cs="Times New Roman"/>
                <w:sz w:val="20"/>
                <w:szCs w:val="20"/>
                <w:lang w:val="en-US"/>
              </w:rPr>
              <w:t>hidrolisis garam di kelasXI semester genap? mungkin bisa berdasar dari pembelajaran di tahun sebelumnya</w:t>
            </w:r>
          </w:p>
        </w:tc>
        <w:tc>
          <w:tcPr>
            <w:tcW w:w="3664"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sz w:val="20"/>
                <w:szCs w:val="20"/>
              </w:rPr>
              <w:t xml:space="preserve"> </w:t>
            </w:r>
            <w:r w:rsidRPr="00B03F7A">
              <w:rPr>
                <w:rFonts w:asciiTheme="majorHAnsi" w:eastAsia="Times New Roman" w:hAnsiTheme="majorHAnsi" w:cs="Times New Roman"/>
                <w:i/>
                <w:iCs/>
                <w:sz w:val="20"/>
                <w:szCs w:val="20"/>
              </w:rPr>
              <w:t xml:space="preserve">Saya lebih sering  jelasin  materi di kelas lalu anak-anak itu udah selesai saya jelasin saya kasih tugas mengerjakan latihan soal yang ada di modul. </w:t>
            </w:r>
          </w:p>
        </w:tc>
      </w:tr>
      <w:tr w:rsidR="005E2AB6" w:rsidRPr="00B03F7A" w:rsidTr="002530F3">
        <w:trPr>
          <w:trHeight w:val="1012"/>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rPr>
              <w:t>8</w:t>
            </w:r>
            <w:r w:rsidRPr="00B03F7A">
              <w:rPr>
                <w:rFonts w:asciiTheme="majorHAnsi" w:eastAsia="Times New Roman" w:hAnsiTheme="majorHAnsi" w:cs="Times New Roman"/>
                <w:sz w:val="20"/>
                <w:szCs w:val="20"/>
                <w:lang w:val="en-US"/>
              </w:rPr>
              <w:t>.</w:t>
            </w:r>
          </w:p>
        </w:tc>
        <w:tc>
          <w:tcPr>
            <w:tcW w:w="3119" w:type="dxa"/>
          </w:tcPr>
          <w:p w:rsidR="005E2AB6" w:rsidRPr="00B03F7A" w:rsidRDefault="005E2AB6" w:rsidP="002530F3">
            <w:pPr>
              <w:widowControl w:val="0"/>
              <w:autoSpaceDE w:val="0"/>
              <w:autoSpaceDN w:val="0"/>
              <w:spacing w:after="0" w:line="240" w:lineRule="auto"/>
              <w:ind w:left="108" w:right="123"/>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Bagaimana suasana belajar siswa terhadap materi hidrolisis garam dengan menggunakan model,metode,serta pendekatan yang sering bapak</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terapkan di kelas?</w:t>
            </w:r>
          </w:p>
        </w:tc>
        <w:tc>
          <w:tcPr>
            <w:tcW w:w="3664"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Ya begitu ada yang memperhatikan ada juga yang enggak. Harapan saya ya semoga mereka senang belajar sama saya.</w:t>
            </w:r>
          </w:p>
        </w:tc>
      </w:tr>
      <w:tr w:rsidR="005E2AB6" w:rsidRPr="00B03F7A" w:rsidTr="002530F3">
        <w:trPr>
          <w:trHeight w:val="760"/>
        </w:trPr>
        <w:tc>
          <w:tcPr>
            <w:tcW w:w="567" w:type="dxa"/>
            <w:tcBorders>
              <w:bottom w:val="single" w:sz="4" w:space="0" w:color="auto"/>
            </w:tcBorders>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rPr>
              <w:t>9</w:t>
            </w:r>
            <w:r w:rsidRPr="00B03F7A">
              <w:rPr>
                <w:rFonts w:asciiTheme="majorHAnsi" w:eastAsia="Times New Roman" w:hAnsiTheme="majorHAnsi" w:cs="Times New Roman"/>
                <w:sz w:val="20"/>
                <w:szCs w:val="20"/>
                <w:lang w:val="en-US"/>
              </w:rPr>
              <w:t>.</w:t>
            </w:r>
          </w:p>
        </w:tc>
        <w:tc>
          <w:tcPr>
            <w:tcW w:w="3119" w:type="dxa"/>
            <w:tcBorders>
              <w:bottom w:val="single" w:sz="4" w:space="0" w:color="auto"/>
            </w:tcBorders>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i/>
                <w:sz w:val="20"/>
                <w:szCs w:val="20"/>
              </w:rPr>
            </w:pPr>
            <w:r w:rsidRPr="00B03F7A">
              <w:rPr>
                <w:rFonts w:asciiTheme="majorHAnsi" w:eastAsia="Times New Roman" w:hAnsiTheme="majorHAnsi" w:cs="Times New Roman"/>
                <w:sz w:val="20"/>
                <w:szCs w:val="20"/>
                <w:lang w:val="en-US"/>
              </w:rPr>
              <w:t>Aktivitas belajar siswa pada pembelajaran kimia</w:t>
            </w:r>
            <w:r w:rsidRPr="00B03F7A">
              <w:rPr>
                <w:rFonts w:asciiTheme="majorHAnsi" w:eastAsia="Times New Roman" w:hAnsiTheme="majorHAnsi" w:cs="Times New Roman"/>
                <w:sz w:val="20"/>
                <w:szCs w:val="20"/>
              </w:rPr>
              <w:t xml:space="preserve"> </w:t>
            </w:r>
            <w:r w:rsidRPr="00B03F7A">
              <w:rPr>
                <w:rFonts w:asciiTheme="majorHAnsi" w:eastAsia="Times New Roman" w:hAnsiTheme="majorHAnsi" w:cs="Times New Roman"/>
                <w:sz w:val="20"/>
                <w:szCs w:val="20"/>
                <w:lang w:val="en-US"/>
              </w:rPr>
              <w:t xml:space="preserve">di kelasXI apakah sudah bersifat </w:t>
            </w:r>
            <w:r w:rsidRPr="00B03F7A">
              <w:rPr>
                <w:rFonts w:asciiTheme="majorHAnsi" w:eastAsia="Times New Roman" w:hAnsiTheme="majorHAnsi" w:cs="Times New Roman"/>
                <w:i/>
                <w:sz w:val="20"/>
                <w:szCs w:val="20"/>
                <w:lang w:val="en-US"/>
              </w:rPr>
              <w:t>student centered learning pak ?</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iCs/>
                <w:sz w:val="20"/>
                <w:szCs w:val="20"/>
              </w:rPr>
            </w:pPr>
            <w:r w:rsidRPr="00B03F7A">
              <w:rPr>
                <w:rFonts w:asciiTheme="majorHAnsi" w:eastAsia="Times New Roman" w:hAnsiTheme="majorHAnsi" w:cs="Times New Roman"/>
                <w:iCs/>
                <w:sz w:val="20"/>
                <w:szCs w:val="20"/>
              </w:rPr>
              <w:t>Jika belum asalannya kenapa pak?</w:t>
            </w:r>
          </w:p>
        </w:tc>
        <w:tc>
          <w:tcPr>
            <w:tcW w:w="3664" w:type="dxa"/>
            <w:tcBorders>
              <w:bottom w:val="single" w:sz="4" w:space="0" w:color="auto"/>
            </w:tcBorders>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sz w:val="20"/>
                <w:szCs w:val="20"/>
              </w:rPr>
              <w:t xml:space="preserve"> </w:t>
            </w:r>
            <w:r w:rsidRPr="00B03F7A">
              <w:rPr>
                <w:rFonts w:asciiTheme="majorHAnsi" w:eastAsia="Times New Roman" w:hAnsiTheme="majorHAnsi" w:cs="Times New Roman"/>
                <w:i/>
                <w:iCs/>
                <w:sz w:val="20"/>
                <w:szCs w:val="20"/>
              </w:rPr>
              <w:t>Belum saya lebih enak untuk jelasin karena bisa leluasa memperhatikan murid saya, dan menurut saya itu lebih mudah buat siswa itu menangkap materi.</w:t>
            </w:r>
          </w:p>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p>
          <w:p w:rsidR="005E2AB6" w:rsidRDefault="005E2AB6" w:rsidP="002530F3">
            <w:pPr>
              <w:widowControl w:val="0"/>
              <w:autoSpaceDE w:val="0"/>
              <w:autoSpaceDN w:val="0"/>
              <w:spacing w:after="0" w:line="240" w:lineRule="auto"/>
              <w:rPr>
                <w:rFonts w:asciiTheme="majorHAnsi" w:eastAsia="Times New Roman" w:hAnsiTheme="majorHAnsi" w:cs="Times New Roman"/>
                <w:sz w:val="20"/>
                <w:szCs w:val="20"/>
              </w:rPr>
            </w:pPr>
            <w:r w:rsidRPr="00B03F7A">
              <w:rPr>
                <w:rFonts w:asciiTheme="majorHAnsi" w:eastAsia="Times New Roman" w:hAnsiTheme="majorHAnsi" w:cs="Times New Roman"/>
                <w:i/>
                <w:iCs/>
                <w:sz w:val="20"/>
                <w:szCs w:val="20"/>
              </w:rPr>
              <w:t>saya menyadari ya mbak sebetulnya masih bingung untuk memilih model yang siswanya itu aktif di kelas, tidak semua model bisa pas digunakan untuk materi eksak seperti kimia. Jadi makanya saya lebih nyaman saya sendiri yang menjelaskan materi ke anak-anak.</w:t>
            </w:r>
            <w:r w:rsidRPr="00B03F7A">
              <w:rPr>
                <w:rFonts w:asciiTheme="majorHAnsi" w:eastAsia="Times New Roman" w:hAnsiTheme="majorHAnsi" w:cs="Times New Roman"/>
                <w:sz w:val="20"/>
                <w:szCs w:val="20"/>
              </w:rPr>
              <w:t xml:space="preserve"> </w:t>
            </w:r>
          </w:p>
          <w:p w:rsidR="005E2AB6" w:rsidRPr="00B03F7A" w:rsidRDefault="005E2AB6" w:rsidP="002530F3">
            <w:pPr>
              <w:widowControl w:val="0"/>
              <w:autoSpaceDE w:val="0"/>
              <w:autoSpaceDN w:val="0"/>
              <w:spacing w:after="0" w:line="240" w:lineRule="auto"/>
              <w:rPr>
                <w:rFonts w:asciiTheme="majorHAnsi" w:eastAsia="Times New Roman" w:hAnsiTheme="majorHAnsi" w:cs="Times New Roman"/>
                <w:sz w:val="20"/>
                <w:szCs w:val="20"/>
              </w:rPr>
            </w:pPr>
          </w:p>
        </w:tc>
      </w:tr>
      <w:tr w:rsidR="005E2AB6" w:rsidRPr="00B03F7A" w:rsidTr="002530F3">
        <w:trPr>
          <w:trHeight w:val="416"/>
        </w:trPr>
        <w:tc>
          <w:tcPr>
            <w:tcW w:w="567" w:type="dxa"/>
            <w:tcBorders>
              <w:top w:val="single" w:sz="4" w:space="0" w:color="auto"/>
              <w:bottom w:val="single" w:sz="4" w:space="0" w:color="auto"/>
            </w:tcBorders>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b/>
                <w:bCs/>
                <w:sz w:val="20"/>
                <w:szCs w:val="20"/>
              </w:rPr>
            </w:pPr>
            <w:r w:rsidRPr="00B03F7A">
              <w:rPr>
                <w:rFonts w:asciiTheme="majorHAnsi" w:eastAsia="Times New Roman" w:hAnsiTheme="majorHAnsi" w:cs="Times New Roman"/>
                <w:b/>
                <w:bCs/>
                <w:sz w:val="20"/>
                <w:szCs w:val="20"/>
              </w:rPr>
              <w:lastRenderedPageBreak/>
              <w:t>No</w:t>
            </w:r>
          </w:p>
        </w:tc>
        <w:tc>
          <w:tcPr>
            <w:tcW w:w="3119" w:type="dxa"/>
            <w:tcBorders>
              <w:top w:val="single" w:sz="4" w:space="0" w:color="auto"/>
              <w:bottom w:val="single" w:sz="4" w:space="0" w:color="auto"/>
            </w:tcBorders>
          </w:tcPr>
          <w:p w:rsidR="005E2AB6" w:rsidRPr="00B03F7A" w:rsidRDefault="005E2AB6" w:rsidP="002530F3">
            <w:pPr>
              <w:widowControl w:val="0"/>
              <w:autoSpaceDE w:val="0"/>
              <w:autoSpaceDN w:val="0"/>
              <w:spacing w:after="0" w:line="240" w:lineRule="auto"/>
              <w:ind w:left="108" w:right="123"/>
              <w:jc w:val="center"/>
              <w:rPr>
                <w:rFonts w:asciiTheme="majorHAnsi" w:eastAsia="Times New Roman" w:hAnsiTheme="majorHAnsi" w:cs="Times New Roman"/>
                <w:b/>
                <w:bCs/>
                <w:sz w:val="20"/>
                <w:szCs w:val="20"/>
              </w:rPr>
            </w:pPr>
            <w:r w:rsidRPr="00B03F7A">
              <w:rPr>
                <w:rFonts w:asciiTheme="majorHAnsi" w:eastAsia="Times New Roman" w:hAnsiTheme="majorHAnsi" w:cs="Times New Roman"/>
                <w:b/>
                <w:bCs/>
                <w:sz w:val="20"/>
                <w:szCs w:val="20"/>
              </w:rPr>
              <w:t>Pertanyaan</w:t>
            </w:r>
          </w:p>
        </w:tc>
        <w:tc>
          <w:tcPr>
            <w:tcW w:w="3664" w:type="dxa"/>
            <w:tcBorders>
              <w:top w:val="single" w:sz="4" w:space="0" w:color="auto"/>
              <w:bottom w:val="single" w:sz="4" w:space="0" w:color="auto"/>
            </w:tcBorders>
          </w:tcPr>
          <w:p w:rsidR="005E2AB6" w:rsidRPr="00B03F7A" w:rsidRDefault="005E2AB6" w:rsidP="002530F3">
            <w:pPr>
              <w:widowControl w:val="0"/>
              <w:autoSpaceDE w:val="0"/>
              <w:autoSpaceDN w:val="0"/>
              <w:spacing w:after="0" w:line="240" w:lineRule="auto"/>
              <w:jc w:val="center"/>
              <w:rPr>
                <w:rFonts w:asciiTheme="majorHAnsi" w:eastAsia="Times New Roman" w:hAnsiTheme="majorHAnsi" w:cs="Times New Roman"/>
                <w:b/>
                <w:bCs/>
                <w:sz w:val="20"/>
                <w:szCs w:val="20"/>
              </w:rPr>
            </w:pPr>
            <w:r w:rsidRPr="00B03F7A">
              <w:rPr>
                <w:rFonts w:asciiTheme="majorHAnsi" w:eastAsia="Times New Roman" w:hAnsiTheme="majorHAnsi" w:cs="Times New Roman"/>
                <w:b/>
                <w:bCs/>
                <w:sz w:val="20"/>
                <w:szCs w:val="20"/>
              </w:rPr>
              <w:t>Jawaban</w:t>
            </w:r>
          </w:p>
        </w:tc>
      </w:tr>
      <w:tr w:rsidR="005E2AB6" w:rsidRPr="00B03F7A" w:rsidTr="002530F3">
        <w:trPr>
          <w:trHeight w:val="813"/>
        </w:trPr>
        <w:tc>
          <w:tcPr>
            <w:tcW w:w="567" w:type="dxa"/>
            <w:tcBorders>
              <w:top w:val="single" w:sz="4" w:space="0" w:color="auto"/>
            </w:tcBorders>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10.</w:t>
            </w:r>
          </w:p>
        </w:tc>
        <w:tc>
          <w:tcPr>
            <w:tcW w:w="3119" w:type="dxa"/>
            <w:tcBorders>
              <w:top w:val="single" w:sz="4" w:space="0" w:color="auto"/>
            </w:tcBorders>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rPr>
              <w:t xml:space="preserve">Apakah bapak pernah mendengar mengenai model pembelajaran ICARE atau </w:t>
            </w:r>
            <w:r w:rsidRPr="00B03F7A">
              <w:rPr>
                <w:rFonts w:asciiTheme="majorHAnsi" w:eastAsia="Times New Roman" w:hAnsiTheme="majorHAnsi" w:cs="Times New Roman"/>
                <w:i/>
                <w:sz w:val="20"/>
                <w:szCs w:val="20"/>
              </w:rPr>
              <w:t>inqui</w:t>
            </w:r>
            <w:r w:rsidRPr="00B03F7A">
              <w:rPr>
                <w:rFonts w:asciiTheme="majorHAnsi" w:eastAsia="Times New Roman" w:hAnsiTheme="majorHAnsi" w:cs="Times New Roman"/>
                <w:i/>
                <w:sz w:val="20"/>
                <w:szCs w:val="20"/>
                <w:lang w:val="en-US"/>
              </w:rPr>
              <w:t>ry learning</w:t>
            </w:r>
            <w:r w:rsidRPr="00B03F7A">
              <w:rPr>
                <w:rFonts w:asciiTheme="majorHAnsi" w:eastAsia="Times New Roman" w:hAnsiTheme="majorHAnsi" w:cs="Times New Roman"/>
                <w:sz w:val="20"/>
                <w:szCs w:val="20"/>
                <w:lang w:val="en-US"/>
              </w:rPr>
              <w:t>?</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lang w:val="en-US"/>
              </w:rPr>
            </w:pPr>
          </w:p>
        </w:tc>
        <w:tc>
          <w:tcPr>
            <w:tcW w:w="3664" w:type="dxa"/>
            <w:tcBorders>
              <w:top w:val="single" w:sz="4" w:space="0" w:color="auto"/>
            </w:tcBorders>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Kalau model ICARE saya belum pernah mendnegar tetapi jika inkuiri pernah saya dengar </w:t>
            </w:r>
          </w:p>
        </w:tc>
      </w:tr>
      <w:tr w:rsidR="005E2AB6" w:rsidRPr="00B03F7A" w:rsidTr="002530F3">
        <w:trPr>
          <w:trHeight w:val="639"/>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11</w:t>
            </w:r>
          </w:p>
        </w:tc>
        <w:tc>
          <w:tcPr>
            <w:tcW w:w="3119" w:type="dxa"/>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Menurut pendapat bapak inquiry learning/ ICARE seperti apa?</w:t>
            </w:r>
          </w:p>
        </w:tc>
        <w:tc>
          <w:tcPr>
            <w:tcW w:w="3664"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sz w:val="20"/>
                <w:szCs w:val="20"/>
                <w:lang w:val="en-US"/>
              </w:rPr>
            </w:pPr>
            <w:r w:rsidRPr="00B03F7A">
              <w:rPr>
                <w:rFonts w:asciiTheme="majorHAnsi" w:eastAsia="Times New Roman" w:hAnsiTheme="majorHAnsi" w:cs="Times New Roman"/>
                <w:i/>
                <w:iCs/>
                <w:sz w:val="20"/>
                <w:szCs w:val="20"/>
              </w:rPr>
              <w:t>inkuri itu kan yang siswanya disuruh  buat menyelidiki  secara ilmiah gitu ya kalu gak salah saya mbak.</w:t>
            </w:r>
          </w:p>
        </w:tc>
      </w:tr>
      <w:tr w:rsidR="005E2AB6" w:rsidRPr="00B03F7A" w:rsidTr="002530F3">
        <w:trPr>
          <w:trHeight w:val="506"/>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1</w:t>
            </w:r>
            <w:r w:rsidRPr="00B03F7A">
              <w:rPr>
                <w:rFonts w:asciiTheme="majorHAnsi" w:eastAsia="Times New Roman" w:hAnsiTheme="majorHAnsi" w:cs="Times New Roman"/>
                <w:sz w:val="20"/>
                <w:szCs w:val="20"/>
              </w:rPr>
              <w:t>2</w:t>
            </w:r>
            <w:r w:rsidRPr="00B03F7A">
              <w:rPr>
                <w:rFonts w:asciiTheme="majorHAnsi" w:eastAsia="Times New Roman" w:hAnsiTheme="majorHAnsi" w:cs="Times New Roman"/>
                <w:sz w:val="20"/>
                <w:szCs w:val="20"/>
                <w:lang w:val="en-US"/>
              </w:rPr>
              <w:t>.</w:t>
            </w:r>
          </w:p>
        </w:tc>
        <w:tc>
          <w:tcPr>
            <w:tcW w:w="3119" w:type="dxa"/>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Apakah bapak pernah mengimplementasikan</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 xml:space="preserve">model ICARE/ </w:t>
            </w:r>
            <w:r w:rsidRPr="00B03F7A">
              <w:rPr>
                <w:rFonts w:asciiTheme="majorHAnsi" w:eastAsia="Times New Roman" w:hAnsiTheme="majorHAnsi" w:cs="Times New Roman"/>
                <w:i/>
                <w:sz w:val="20"/>
                <w:szCs w:val="20"/>
                <w:lang w:val="en-US"/>
              </w:rPr>
              <w:t xml:space="preserve">InquiryLearning </w:t>
            </w:r>
            <w:r w:rsidRPr="00B03F7A">
              <w:rPr>
                <w:rFonts w:asciiTheme="majorHAnsi" w:eastAsia="Times New Roman" w:hAnsiTheme="majorHAnsi" w:cs="Times New Roman"/>
                <w:sz w:val="20"/>
                <w:szCs w:val="20"/>
                <w:lang w:val="en-US"/>
              </w:rPr>
              <w:t>sebelumnya?</w:t>
            </w:r>
          </w:p>
        </w:tc>
        <w:tc>
          <w:tcPr>
            <w:tcW w:w="3664"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Model ICARE belum, tetapi kalau inkuiri pernah saya terapkan tapi langkah pembeljaaran tidak sampai selesai paling ya smpai 3 langkah aja, ya karena keterbtasan saya itu, Maaf ya mbak jawaban saya kurang puas.</w:t>
            </w:r>
          </w:p>
        </w:tc>
      </w:tr>
      <w:tr w:rsidR="005E2AB6" w:rsidRPr="00B03F7A" w:rsidTr="002530F3">
        <w:trPr>
          <w:trHeight w:val="601"/>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1</w:t>
            </w:r>
            <w:r w:rsidRPr="00B03F7A">
              <w:rPr>
                <w:rFonts w:asciiTheme="majorHAnsi" w:eastAsia="Times New Roman" w:hAnsiTheme="majorHAnsi" w:cs="Times New Roman"/>
                <w:sz w:val="20"/>
                <w:szCs w:val="20"/>
              </w:rPr>
              <w:t>3</w:t>
            </w:r>
            <w:r w:rsidRPr="00B03F7A">
              <w:rPr>
                <w:rFonts w:asciiTheme="majorHAnsi" w:eastAsia="Times New Roman" w:hAnsiTheme="majorHAnsi" w:cs="Times New Roman"/>
                <w:sz w:val="20"/>
                <w:szCs w:val="20"/>
                <w:lang w:val="en-US"/>
              </w:rPr>
              <w:t>.</w:t>
            </w:r>
          </w:p>
        </w:tc>
        <w:tc>
          <w:tcPr>
            <w:tcW w:w="3119" w:type="dxa"/>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Apakah pada materi hidrolisis garam bapak mengajak siswa melaksanakan praktikum?</w:t>
            </w:r>
          </w:p>
          <w:p w:rsidR="005E2AB6" w:rsidRPr="00B03F7A" w:rsidRDefault="005E2AB6" w:rsidP="002530F3">
            <w:pPr>
              <w:widowControl w:val="0"/>
              <w:autoSpaceDE w:val="0"/>
              <w:autoSpaceDN w:val="0"/>
              <w:spacing w:after="0" w:line="240" w:lineRule="auto"/>
              <w:rPr>
                <w:rFonts w:asciiTheme="majorHAnsi" w:eastAsia="Times New Roman" w:hAnsiTheme="majorHAnsi" w:cs="Times New Roman"/>
                <w:sz w:val="20"/>
                <w:szCs w:val="20"/>
                <w:lang w:val="en-US"/>
              </w:rPr>
            </w:pPr>
          </w:p>
        </w:tc>
        <w:tc>
          <w:tcPr>
            <w:tcW w:w="3664"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Hmm dulu pernah tapi sekarang tidak dilakukan lagi</w:t>
            </w:r>
          </w:p>
        </w:tc>
      </w:tr>
      <w:tr w:rsidR="005E2AB6" w:rsidRPr="00B03F7A" w:rsidTr="002530F3">
        <w:trPr>
          <w:trHeight w:val="651"/>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14</w:t>
            </w:r>
          </w:p>
        </w:tc>
        <w:tc>
          <w:tcPr>
            <w:tcW w:w="3119"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Dan apa kendala yg membuat pelaksanakan pembelajaran praktikum belum diterapkan?</w:t>
            </w:r>
          </w:p>
        </w:tc>
        <w:tc>
          <w:tcPr>
            <w:tcW w:w="3664"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sz w:val="20"/>
                <w:szCs w:val="20"/>
              </w:rPr>
              <w:t xml:space="preserve"> </w:t>
            </w:r>
            <w:r w:rsidRPr="00B03F7A">
              <w:rPr>
                <w:rFonts w:asciiTheme="majorHAnsi" w:eastAsia="Times New Roman" w:hAnsiTheme="majorHAnsi" w:cs="Times New Roman"/>
                <w:i/>
                <w:iCs/>
                <w:sz w:val="20"/>
                <w:szCs w:val="20"/>
              </w:rPr>
              <w:t>Ya kendala semestinya ada  cuman paling berat di ketersediaan alat dan bahan kimia  sangat terbatas dan tata kelola lab tidak ada karena disini tidak terdapat  asisten laborat  jadi agak susah.</w:t>
            </w:r>
          </w:p>
        </w:tc>
      </w:tr>
      <w:tr w:rsidR="005E2AB6" w:rsidRPr="00B03F7A" w:rsidTr="002530F3">
        <w:trPr>
          <w:trHeight w:val="757"/>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1</w:t>
            </w:r>
            <w:r w:rsidRPr="00B03F7A">
              <w:rPr>
                <w:rFonts w:asciiTheme="majorHAnsi" w:eastAsia="Times New Roman" w:hAnsiTheme="majorHAnsi" w:cs="Times New Roman"/>
                <w:sz w:val="20"/>
                <w:szCs w:val="20"/>
              </w:rPr>
              <w:t>5</w:t>
            </w:r>
            <w:r w:rsidRPr="00B03F7A">
              <w:rPr>
                <w:rFonts w:asciiTheme="majorHAnsi" w:eastAsia="Times New Roman" w:hAnsiTheme="majorHAnsi" w:cs="Times New Roman"/>
                <w:sz w:val="20"/>
                <w:szCs w:val="20"/>
                <w:lang w:val="en-US"/>
              </w:rPr>
              <w:t>.</w:t>
            </w:r>
          </w:p>
        </w:tc>
        <w:tc>
          <w:tcPr>
            <w:tcW w:w="3119" w:type="dxa"/>
          </w:tcPr>
          <w:p w:rsidR="005E2AB6" w:rsidRPr="00B03F7A" w:rsidRDefault="005E2AB6" w:rsidP="002530F3">
            <w:pPr>
              <w:widowControl w:val="0"/>
              <w:autoSpaceDE w:val="0"/>
              <w:autoSpaceDN w:val="0"/>
              <w:spacing w:after="0" w:line="240" w:lineRule="auto"/>
              <w:ind w:left="108" w:right="31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Jika boleh tahu bapak, rata-rata nilai dari Penilaian Akhir Semester mata pelajaran kimia di</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semester ganjil kemarin berapa?</w:t>
            </w:r>
          </w:p>
        </w:tc>
        <w:tc>
          <w:tcPr>
            <w:tcW w:w="3664"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sz w:val="20"/>
                <w:szCs w:val="20"/>
              </w:rPr>
              <w:t xml:space="preserve"> </w:t>
            </w:r>
            <w:r w:rsidRPr="00B03F7A">
              <w:rPr>
                <w:rFonts w:asciiTheme="majorHAnsi" w:eastAsia="Times New Roman" w:hAnsiTheme="majorHAnsi" w:cs="Times New Roman"/>
                <w:i/>
                <w:iCs/>
                <w:sz w:val="20"/>
                <w:szCs w:val="20"/>
              </w:rPr>
              <w:t>Kemarijn tertinggi rata-rata nilai 80an kalu di bawah KKM juga ada rata-rata 60an.</w:t>
            </w:r>
            <w:r>
              <w:rPr>
                <w:rFonts w:asciiTheme="majorHAnsi" w:eastAsia="Times New Roman" w:hAnsiTheme="majorHAnsi" w:cs="Times New Roman"/>
                <w:i/>
                <w:iCs/>
                <w:sz w:val="20"/>
                <w:szCs w:val="20"/>
              </w:rPr>
              <w:t xml:space="preserve"> Jumlah keseluruhan 40% lolos KKM dan 60% tidak</w:t>
            </w:r>
          </w:p>
        </w:tc>
      </w:tr>
      <w:tr w:rsidR="005E2AB6" w:rsidRPr="00B03F7A" w:rsidTr="002530F3">
        <w:trPr>
          <w:trHeight w:val="760"/>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1</w:t>
            </w:r>
            <w:r w:rsidRPr="00B03F7A">
              <w:rPr>
                <w:rFonts w:asciiTheme="majorHAnsi" w:eastAsia="Times New Roman" w:hAnsiTheme="majorHAnsi" w:cs="Times New Roman"/>
                <w:sz w:val="20"/>
                <w:szCs w:val="20"/>
              </w:rPr>
              <w:t>6</w:t>
            </w:r>
            <w:r w:rsidRPr="00B03F7A">
              <w:rPr>
                <w:rFonts w:asciiTheme="majorHAnsi" w:eastAsia="Times New Roman" w:hAnsiTheme="majorHAnsi" w:cs="Times New Roman"/>
                <w:sz w:val="20"/>
                <w:szCs w:val="20"/>
                <w:lang w:val="en-US"/>
              </w:rPr>
              <w:t>.</w:t>
            </w:r>
          </w:p>
        </w:tc>
        <w:tc>
          <w:tcPr>
            <w:tcW w:w="3119" w:type="dxa"/>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Berapa rata-rata nilai ulangan harian pada materi</w:t>
            </w:r>
          </w:p>
          <w:p w:rsidR="005E2AB6" w:rsidRPr="00B03F7A" w:rsidRDefault="005E2AB6" w:rsidP="002530F3">
            <w:pPr>
              <w:widowControl w:val="0"/>
              <w:autoSpaceDE w:val="0"/>
              <w:autoSpaceDN w:val="0"/>
              <w:spacing w:after="0" w:line="240" w:lineRule="auto"/>
              <w:ind w:left="108" w:right="535"/>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hidrolisis garam di tahun pelajaran sebelumnya bapak?</w:t>
            </w:r>
          </w:p>
        </w:tc>
        <w:tc>
          <w:tcPr>
            <w:tcW w:w="3664"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Tahun lalu itu kalu tidak salah sekitar 50-75 an</w:t>
            </w:r>
            <w:r>
              <w:rPr>
                <w:rFonts w:asciiTheme="majorHAnsi" w:eastAsia="Times New Roman" w:hAnsiTheme="majorHAnsi" w:cs="Times New Roman"/>
                <w:i/>
                <w:iCs/>
                <w:sz w:val="20"/>
                <w:szCs w:val="20"/>
              </w:rPr>
              <w:t xml:space="preserve"> nilainya. Rata-rata nilai yang lolos KKM 35% dan 65% tidak</w:t>
            </w:r>
          </w:p>
        </w:tc>
      </w:tr>
      <w:tr w:rsidR="005E2AB6" w:rsidRPr="00B03F7A" w:rsidTr="002530F3">
        <w:trPr>
          <w:trHeight w:val="505"/>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1</w:t>
            </w:r>
            <w:r w:rsidRPr="00B03F7A">
              <w:rPr>
                <w:rFonts w:asciiTheme="majorHAnsi" w:eastAsia="Times New Roman" w:hAnsiTheme="majorHAnsi" w:cs="Times New Roman"/>
                <w:sz w:val="20"/>
                <w:szCs w:val="20"/>
              </w:rPr>
              <w:t>7</w:t>
            </w:r>
            <w:r w:rsidRPr="00B03F7A">
              <w:rPr>
                <w:rFonts w:asciiTheme="majorHAnsi" w:eastAsia="Times New Roman" w:hAnsiTheme="majorHAnsi" w:cs="Times New Roman"/>
                <w:sz w:val="20"/>
                <w:szCs w:val="20"/>
                <w:lang w:val="en-US"/>
              </w:rPr>
              <w:t>.</w:t>
            </w:r>
          </w:p>
        </w:tc>
        <w:tc>
          <w:tcPr>
            <w:tcW w:w="3119" w:type="dxa"/>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Berapa KKM kimia pada pembelajaran kelasXI</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yang ditetapkan sekolah bapak?</w:t>
            </w:r>
          </w:p>
        </w:tc>
        <w:tc>
          <w:tcPr>
            <w:tcW w:w="3664"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KKM sekolah ini untuk kimia 70</w:t>
            </w:r>
          </w:p>
        </w:tc>
      </w:tr>
    </w:tbl>
    <w:p w:rsidR="005E2AB6" w:rsidRPr="00B03F7A" w:rsidRDefault="005E2AB6" w:rsidP="005E2AB6">
      <w:pPr>
        <w:tabs>
          <w:tab w:val="center" w:pos="4680"/>
          <w:tab w:val="right" w:pos="9360"/>
        </w:tabs>
        <w:spacing w:after="0" w:line="240" w:lineRule="auto"/>
        <w:rPr>
          <w:rFonts w:asciiTheme="majorHAnsi" w:hAnsiTheme="majorHAnsi"/>
          <w:b/>
          <w:bCs/>
          <w:sz w:val="20"/>
          <w:szCs w:val="20"/>
        </w:rPr>
      </w:pP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113" w:name="_Toc134644025"/>
      <w:bookmarkStart w:id="114" w:name="_Toc135343552"/>
      <w:bookmarkStart w:id="115" w:name="_Toc135659144"/>
      <w:bookmarkStart w:id="116" w:name="_Toc135751363"/>
      <w:bookmarkStart w:id="117" w:name="_Toc136528591"/>
      <w:bookmarkStart w:id="118" w:name="_Toc137328179"/>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19</w:t>
      </w:r>
      <w:r w:rsidRPr="00B03F7A">
        <w:rPr>
          <w:rFonts w:asciiTheme="majorHAnsi" w:hAnsiTheme="majorHAnsi"/>
          <w:sz w:val="20"/>
          <w:szCs w:val="20"/>
        </w:rPr>
        <w:fldChar w:fldCharType="end"/>
      </w:r>
      <w:r w:rsidRPr="00B03F7A">
        <w:rPr>
          <w:rFonts w:asciiTheme="majorHAnsi" w:hAnsiTheme="majorHAnsi"/>
          <w:sz w:val="20"/>
          <w:szCs w:val="20"/>
        </w:rPr>
        <w:t>. Transkip Wawancara peserta didik kelas XI</w:t>
      </w:r>
      <w:bookmarkEnd w:id="113"/>
      <w:bookmarkEnd w:id="114"/>
      <w:bookmarkEnd w:id="115"/>
      <w:bookmarkEnd w:id="116"/>
      <w:bookmarkEnd w:id="117"/>
      <w:bookmarkEnd w:id="118"/>
      <w:r w:rsidRPr="00B03F7A">
        <w:rPr>
          <w:rFonts w:asciiTheme="majorHAnsi" w:hAnsiTheme="majorHAnsi"/>
          <w:sz w:val="20"/>
          <w:szCs w:val="20"/>
        </w:rPr>
        <w:t xml:space="preserve">  </w:t>
      </w:r>
    </w:p>
    <w:p w:rsidR="005E2AB6" w:rsidRPr="00B03F7A" w:rsidRDefault="005E2AB6" w:rsidP="005E2AB6">
      <w:pPr>
        <w:tabs>
          <w:tab w:val="center" w:pos="4680"/>
          <w:tab w:val="right" w:pos="9360"/>
        </w:tabs>
        <w:spacing w:after="0" w:line="240" w:lineRule="auto"/>
        <w:rPr>
          <w:rFonts w:asciiTheme="majorHAnsi" w:hAnsiTheme="majorHAnsi"/>
          <w:b/>
          <w:bCs/>
          <w:sz w:val="20"/>
          <w:szCs w:val="20"/>
        </w:rPr>
      </w:pPr>
      <w:r w:rsidRPr="00B03F7A">
        <w:rPr>
          <w:rFonts w:asciiTheme="majorHAnsi" w:hAnsiTheme="majorHAnsi"/>
          <w:sz w:val="20"/>
          <w:szCs w:val="20"/>
        </w:rPr>
        <w:t xml:space="preserve">SMA Negeri 01 Godong </w:t>
      </w:r>
    </w:p>
    <w:p w:rsidR="005E2AB6" w:rsidRPr="00B03F7A" w:rsidRDefault="005E2AB6" w:rsidP="005E2AB6">
      <w:pPr>
        <w:jc w:val="center"/>
        <w:rPr>
          <w:rFonts w:asciiTheme="majorHAnsi" w:eastAsia="Times New Roman" w:hAnsiTheme="majorHAnsi" w:cs="Times New Roman"/>
          <w:b/>
          <w:bCs/>
          <w:sz w:val="20"/>
          <w:szCs w:val="20"/>
        </w:rPr>
      </w:pPr>
    </w:p>
    <w:p w:rsidR="005E2AB6" w:rsidRPr="00B03F7A" w:rsidRDefault="005E2AB6" w:rsidP="005E2AB6">
      <w:pPr>
        <w:jc w:val="center"/>
        <w:rPr>
          <w:rFonts w:asciiTheme="majorHAnsi" w:eastAsia="Times New Roman" w:hAnsiTheme="majorHAnsi" w:cs="Times New Roman"/>
          <w:b/>
          <w:bCs/>
        </w:rPr>
      </w:pPr>
      <w:r w:rsidRPr="00B03F7A">
        <w:rPr>
          <w:rFonts w:asciiTheme="majorHAnsi" w:eastAsia="Times New Roman" w:hAnsiTheme="majorHAnsi" w:cs="Times New Roman"/>
          <w:b/>
          <w:bCs/>
          <w:lang w:val="en-US"/>
        </w:rPr>
        <w:t>PEDOMAN WAWANCARA PRA RISET</w:t>
      </w:r>
      <w:r w:rsidRPr="00B03F7A">
        <w:rPr>
          <w:rFonts w:asciiTheme="majorHAnsi" w:eastAsia="Times New Roman" w:hAnsiTheme="majorHAnsi" w:cs="Times New Roman"/>
          <w:b/>
          <w:bCs/>
        </w:rPr>
        <w:t xml:space="preserve"> PESERTA DIDIK</w:t>
      </w:r>
    </w:p>
    <w:tbl>
      <w:tblPr>
        <w:tblW w:w="7518" w:type="dxa"/>
        <w:tblInd w:w="-709" w:type="dxa"/>
        <w:tblLayout w:type="fixed"/>
        <w:tblCellMar>
          <w:left w:w="0" w:type="dxa"/>
          <w:right w:w="0" w:type="dxa"/>
        </w:tblCellMar>
        <w:tblLook w:val="01E0" w:firstRow="1" w:lastRow="1" w:firstColumn="1" w:lastColumn="1" w:noHBand="0" w:noVBand="0"/>
      </w:tblPr>
      <w:tblGrid>
        <w:gridCol w:w="2123"/>
        <w:gridCol w:w="224"/>
        <w:gridCol w:w="5171"/>
      </w:tblGrid>
      <w:tr w:rsidR="005E2AB6" w:rsidRPr="00B03F7A" w:rsidTr="002530F3">
        <w:trPr>
          <w:trHeight w:val="248"/>
        </w:trPr>
        <w:tc>
          <w:tcPr>
            <w:tcW w:w="2036" w:type="dxa"/>
          </w:tcPr>
          <w:p w:rsidR="005E2AB6" w:rsidRPr="00B03F7A" w:rsidRDefault="005E2AB6" w:rsidP="002530F3">
            <w:pPr>
              <w:widowControl w:val="0"/>
              <w:autoSpaceDE w:val="0"/>
              <w:autoSpaceDN w:val="0"/>
              <w:spacing w:after="0" w:line="228" w:lineRule="exact"/>
              <w:ind w:left="200"/>
              <w:rPr>
                <w:rFonts w:asciiTheme="majorHAnsi" w:eastAsia="Times New Roman" w:hAnsiTheme="majorHAnsi" w:cs="Times New Roman"/>
                <w:lang w:val="en-US"/>
              </w:rPr>
            </w:pPr>
            <w:r w:rsidRPr="00B03F7A">
              <w:rPr>
                <w:rFonts w:asciiTheme="majorHAnsi" w:eastAsia="Times New Roman" w:hAnsiTheme="majorHAnsi" w:cs="Times New Roman"/>
                <w:lang w:val="en-US"/>
              </w:rPr>
              <w:t>Kode</w:t>
            </w:r>
            <w:r w:rsidRPr="00B03F7A">
              <w:rPr>
                <w:rFonts w:asciiTheme="majorHAnsi" w:eastAsia="Times New Roman" w:hAnsiTheme="majorHAnsi" w:cs="Times New Roman"/>
              </w:rPr>
              <w:t xml:space="preserve"> </w:t>
            </w:r>
            <w:r w:rsidRPr="00B03F7A">
              <w:rPr>
                <w:rFonts w:asciiTheme="majorHAnsi" w:eastAsia="Times New Roman" w:hAnsiTheme="majorHAnsi" w:cs="Times New Roman"/>
                <w:lang w:val="en-US"/>
              </w:rPr>
              <w:t>responden</w:t>
            </w:r>
          </w:p>
        </w:tc>
        <w:tc>
          <w:tcPr>
            <w:tcW w:w="215" w:type="dxa"/>
          </w:tcPr>
          <w:p w:rsidR="005E2AB6" w:rsidRPr="00B03F7A" w:rsidRDefault="005E2AB6" w:rsidP="002530F3">
            <w:pPr>
              <w:widowControl w:val="0"/>
              <w:autoSpaceDE w:val="0"/>
              <w:autoSpaceDN w:val="0"/>
              <w:spacing w:after="0" w:line="228" w:lineRule="exact"/>
              <w:ind w:right="109"/>
              <w:jc w:val="right"/>
              <w:rPr>
                <w:rFonts w:asciiTheme="majorHAnsi" w:eastAsia="Times New Roman" w:hAnsiTheme="majorHAnsi" w:cs="Times New Roman"/>
                <w:lang w:val="en-US"/>
              </w:rPr>
            </w:pPr>
            <w:r w:rsidRPr="00B03F7A">
              <w:rPr>
                <w:rFonts w:asciiTheme="majorHAnsi" w:eastAsia="Times New Roman" w:hAnsiTheme="majorHAnsi" w:cs="Times New Roman"/>
                <w:lang w:val="en-US"/>
              </w:rPr>
              <w:t>:</w:t>
            </w:r>
          </w:p>
        </w:tc>
        <w:tc>
          <w:tcPr>
            <w:tcW w:w="4961"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rPr>
            </w:pPr>
            <w:r w:rsidRPr="00B03F7A">
              <w:rPr>
                <w:rFonts w:asciiTheme="majorHAnsi" w:eastAsia="Times New Roman" w:hAnsiTheme="majorHAnsi" w:cs="Times New Roman"/>
              </w:rPr>
              <w:t>ATH</w:t>
            </w:r>
          </w:p>
        </w:tc>
      </w:tr>
      <w:tr w:rsidR="005E2AB6" w:rsidRPr="00B03F7A" w:rsidTr="002530F3">
        <w:trPr>
          <w:trHeight w:val="252"/>
        </w:trPr>
        <w:tc>
          <w:tcPr>
            <w:tcW w:w="2036" w:type="dxa"/>
          </w:tcPr>
          <w:p w:rsidR="005E2AB6" w:rsidRPr="00B03F7A" w:rsidRDefault="005E2AB6" w:rsidP="002530F3">
            <w:pPr>
              <w:widowControl w:val="0"/>
              <w:autoSpaceDE w:val="0"/>
              <w:autoSpaceDN w:val="0"/>
              <w:spacing w:after="0" w:line="232" w:lineRule="exact"/>
              <w:ind w:left="200"/>
              <w:rPr>
                <w:rFonts w:asciiTheme="majorHAnsi" w:eastAsia="Times New Roman" w:hAnsiTheme="majorHAnsi" w:cs="Times New Roman"/>
                <w:lang w:val="en-US"/>
              </w:rPr>
            </w:pPr>
            <w:r w:rsidRPr="00B03F7A">
              <w:rPr>
                <w:rFonts w:asciiTheme="majorHAnsi" w:eastAsia="Times New Roman" w:hAnsiTheme="majorHAnsi" w:cs="Times New Roman"/>
                <w:lang w:val="en-US"/>
              </w:rPr>
              <w:t>Status/jabatan</w:t>
            </w:r>
          </w:p>
        </w:tc>
        <w:tc>
          <w:tcPr>
            <w:tcW w:w="215" w:type="dxa"/>
          </w:tcPr>
          <w:p w:rsidR="005E2AB6" w:rsidRPr="00B03F7A" w:rsidRDefault="005E2AB6" w:rsidP="002530F3">
            <w:pPr>
              <w:widowControl w:val="0"/>
              <w:autoSpaceDE w:val="0"/>
              <w:autoSpaceDN w:val="0"/>
              <w:spacing w:after="0" w:line="232" w:lineRule="exact"/>
              <w:ind w:right="109"/>
              <w:jc w:val="right"/>
              <w:rPr>
                <w:rFonts w:asciiTheme="majorHAnsi" w:eastAsia="Times New Roman" w:hAnsiTheme="majorHAnsi" w:cs="Times New Roman"/>
                <w:lang w:val="en-US"/>
              </w:rPr>
            </w:pPr>
            <w:r w:rsidRPr="00B03F7A">
              <w:rPr>
                <w:rFonts w:asciiTheme="majorHAnsi" w:eastAsia="Times New Roman" w:hAnsiTheme="majorHAnsi" w:cs="Times New Roman"/>
                <w:lang w:val="en-US"/>
              </w:rPr>
              <w:t>:</w:t>
            </w:r>
          </w:p>
        </w:tc>
        <w:tc>
          <w:tcPr>
            <w:tcW w:w="4961" w:type="dxa"/>
          </w:tcPr>
          <w:p w:rsidR="005E2AB6" w:rsidRPr="00B03F7A" w:rsidRDefault="005E2AB6" w:rsidP="002530F3">
            <w:pPr>
              <w:widowControl w:val="0"/>
              <w:autoSpaceDE w:val="0"/>
              <w:autoSpaceDN w:val="0"/>
              <w:spacing w:after="0" w:line="232" w:lineRule="exact"/>
              <w:rPr>
                <w:rFonts w:asciiTheme="majorHAnsi" w:eastAsia="Times New Roman" w:hAnsiTheme="majorHAnsi" w:cs="Times New Roman"/>
              </w:rPr>
            </w:pPr>
            <w:r w:rsidRPr="00B03F7A">
              <w:rPr>
                <w:rFonts w:asciiTheme="majorHAnsi" w:eastAsia="Times New Roman" w:hAnsiTheme="majorHAnsi" w:cs="Times New Roman"/>
              </w:rPr>
              <w:t>Peserta Didik</w:t>
            </w:r>
          </w:p>
        </w:tc>
      </w:tr>
      <w:tr w:rsidR="005E2AB6" w:rsidRPr="00B03F7A" w:rsidTr="002530F3">
        <w:trPr>
          <w:trHeight w:val="253"/>
        </w:trPr>
        <w:tc>
          <w:tcPr>
            <w:tcW w:w="2036" w:type="dxa"/>
          </w:tcPr>
          <w:p w:rsidR="005E2AB6" w:rsidRPr="00B03F7A" w:rsidRDefault="005E2AB6" w:rsidP="002530F3">
            <w:pPr>
              <w:widowControl w:val="0"/>
              <w:autoSpaceDE w:val="0"/>
              <w:autoSpaceDN w:val="0"/>
              <w:spacing w:after="0" w:line="233" w:lineRule="exact"/>
              <w:ind w:left="200"/>
              <w:rPr>
                <w:rFonts w:asciiTheme="majorHAnsi" w:eastAsia="Times New Roman" w:hAnsiTheme="majorHAnsi" w:cs="Times New Roman"/>
                <w:lang w:val="en-US"/>
              </w:rPr>
            </w:pPr>
            <w:r w:rsidRPr="00B03F7A">
              <w:rPr>
                <w:rFonts w:asciiTheme="majorHAnsi" w:eastAsia="Times New Roman" w:hAnsiTheme="majorHAnsi" w:cs="Times New Roman"/>
                <w:lang w:val="en-US"/>
              </w:rPr>
              <w:t>Waktu</w:t>
            </w:r>
          </w:p>
        </w:tc>
        <w:tc>
          <w:tcPr>
            <w:tcW w:w="215" w:type="dxa"/>
          </w:tcPr>
          <w:p w:rsidR="005E2AB6" w:rsidRPr="00B03F7A" w:rsidRDefault="005E2AB6" w:rsidP="002530F3">
            <w:pPr>
              <w:widowControl w:val="0"/>
              <w:autoSpaceDE w:val="0"/>
              <w:autoSpaceDN w:val="0"/>
              <w:spacing w:after="0" w:line="233" w:lineRule="exact"/>
              <w:ind w:right="109"/>
              <w:jc w:val="right"/>
              <w:rPr>
                <w:rFonts w:asciiTheme="majorHAnsi" w:eastAsia="Times New Roman" w:hAnsiTheme="majorHAnsi" w:cs="Times New Roman"/>
                <w:lang w:val="en-US"/>
              </w:rPr>
            </w:pPr>
            <w:r w:rsidRPr="00B03F7A">
              <w:rPr>
                <w:rFonts w:asciiTheme="majorHAnsi" w:eastAsia="Times New Roman" w:hAnsiTheme="majorHAnsi" w:cs="Times New Roman"/>
                <w:lang w:val="en-US"/>
              </w:rPr>
              <w:t>:</w:t>
            </w:r>
          </w:p>
        </w:tc>
        <w:tc>
          <w:tcPr>
            <w:tcW w:w="4961"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rPr>
            </w:pPr>
            <w:r w:rsidRPr="00B03F7A">
              <w:rPr>
                <w:rFonts w:asciiTheme="majorHAnsi" w:eastAsia="Times New Roman" w:hAnsiTheme="majorHAnsi" w:cs="Times New Roman"/>
              </w:rPr>
              <w:t>20 Januari 2023 pukul 09.00-selesai</w:t>
            </w:r>
          </w:p>
        </w:tc>
      </w:tr>
      <w:tr w:rsidR="005E2AB6" w:rsidRPr="00B03F7A" w:rsidTr="002530F3">
        <w:trPr>
          <w:trHeight w:val="249"/>
        </w:trPr>
        <w:tc>
          <w:tcPr>
            <w:tcW w:w="2036" w:type="dxa"/>
          </w:tcPr>
          <w:p w:rsidR="005E2AB6" w:rsidRPr="00B03F7A" w:rsidRDefault="005E2AB6" w:rsidP="002530F3">
            <w:pPr>
              <w:widowControl w:val="0"/>
              <w:autoSpaceDE w:val="0"/>
              <w:autoSpaceDN w:val="0"/>
              <w:spacing w:after="0" w:line="229" w:lineRule="exact"/>
              <w:ind w:left="200"/>
              <w:rPr>
                <w:rFonts w:asciiTheme="majorHAnsi" w:eastAsia="Times New Roman" w:hAnsiTheme="majorHAnsi" w:cs="Times New Roman"/>
                <w:lang w:val="en-US"/>
              </w:rPr>
            </w:pPr>
            <w:r w:rsidRPr="00B03F7A">
              <w:rPr>
                <w:rFonts w:asciiTheme="majorHAnsi" w:eastAsia="Times New Roman" w:hAnsiTheme="majorHAnsi" w:cs="Times New Roman"/>
                <w:lang w:val="en-US"/>
              </w:rPr>
              <w:t>Tempat</w:t>
            </w:r>
          </w:p>
        </w:tc>
        <w:tc>
          <w:tcPr>
            <w:tcW w:w="215" w:type="dxa"/>
          </w:tcPr>
          <w:p w:rsidR="005E2AB6" w:rsidRPr="00B03F7A" w:rsidRDefault="005E2AB6" w:rsidP="002530F3">
            <w:pPr>
              <w:widowControl w:val="0"/>
              <w:autoSpaceDE w:val="0"/>
              <w:autoSpaceDN w:val="0"/>
              <w:spacing w:after="0" w:line="229" w:lineRule="exact"/>
              <w:ind w:right="109"/>
              <w:jc w:val="right"/>
              <w:rPr>
                <w:rFonts w:asciiTheme="majorHAnsi" w:eastAsia="Times New Roman" w:hAnsiTheme="majorHAnsi" w:cs="Times New Roman"/>
                <w:lang w:val="en-US"/>
              </w:rPr>
            </w:pPr>
            <w:r w:rsidRPr="00B03F7A">
              <w:rPr>
                <w:rFonts w:asciiTheme="majorHAnsi" w:eastAsia="Times New Roman" w:hAnsiTheme="majorHAnsi" w:cs="Times New Roman"/>
                <w:lang w:val="en-US"/>
              </w:rPr>
              <w:t>:</w:t>
            </w:r>
          </w:p>
        </w:tc>
        <w:tc>
          <w:tcPr>
            <w:tcW w:w="4961"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rPr>
            </w:pPr>
            <w:r w:rsidRPr="00B03F7A">
              <w:rPr>
                <w:rFonts w:asciiTheme="majorHAnsi" w:eastAsia="Times New Roman" w:hAnsiTheme="majorHAnsi" w:cs="Times New Roman"/>
              </w:rPr>
              <w:t xml:space="preserve"> Depan Kelas 11 MIPA 1</w:t>
            </w:r>
          </w:p>
        </w:tc>
      </w:tr>
    </w:tbl>
    <w:tbl>
      <w:tblPr>
        <w:tblpPr w:leftFromText="180" w:rightFromText="180" w:vertAnchor="text" w:horzAnchor="page" w:tblpX="432" w:tblpY="164"/>
        <w:tblW w:w="7350"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67"/>
        <w:gridCol w:w="3119"/>
        <w:gridCol w:w="3664"/>
      </w:tblGrid>
      <w:tr w:rsidR="005E2AB6" w:rsidRPr="00B03F7A" w:rsidTr="002530F3">
        <w:trPr>
          <w:trHeight w:val="253"/>
        </w:trPr>
        <w:tc>
          <w:tcPr>
            <w:tcW w:w="567" w:type="dxa"/>
            <w:tcBorders>
              <w:top w:val="single" w:sz="4" w:space="0" w:color="auto"/>
              <w:bottom w:val="single" w:sz="4" w:space="0" w:color="auto"/>
            </w:tcBorders>
          </w:tcPr>
          <w:p w:rsidR="005E2AB6" w:rsidRPr="00B03F7A" w:rsidRDefault="005E2AB6" w:rsidP="002530F3">
            <w:pPr>
              <w:widowControl w:val="0"/>
              <w:autoSpaceDE w:val="0"/>
              <w:autoSpaceDN w:val="0"/>
              <w:spacing w:before="1" w:after="0" w:line="240" w:lineRule="auto"/>
              <w:ind w:left="107"/>
              <w:rPr>
                <w:rFonts w:asciiTheme="majorHAnsi" w:eastAsia="Times New Roman" w:hAnsiTheme="majorHAnsi" w:cs="Times New Roman"/>
                <w:b/>
                <w:sz w:val="20"/>
                <w:szCs w:val="20"/>
                <w:lang w:val="en-US"/>
              </w:rPr>
            </w:pPr>
            <w:r w:rsidRPr="00B03F7A">
              <w:rPr>
                <w:rFonts w:asciiTheme="majorHAnsi" w:eastAsia="Times New Roman" w:hAnsiTheme="majorHAnsi" w:cs="Times New Roman"/>
                <w:b/>
                <w:sz w:val="20"/>
                <w:szCs w:val="20"/>
                <w:lang w:val="en-US"/>
              </w:rPr>
              <w:t>No</w:t>
            </w:r>
          </w:p>
        </w:tc>
        <w:tc>
          <w:tcPr>
            <w:tcW w:w="3119" w:type="dxa"/>
            <w:tcBorders>
              <w:top w:val="single" w:sz="4" w:space="0" w:color="auto"/>
              <w:bottom w:val="single" w:sz="4" w:space="0" w:color="auto"/>
            </w:tcBorders>
          </w:tcPr>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rPr>
            </w:pPr>
            <w:r w:rsidRPr="00B03F7A">
              <w:rPr>
                <w:rFonts w:asciiTheme="majorHAnsi" w:eastAsia="Times New Roman" w:hAnsiTheme="majorHAnsi" w:cs="Times New Roman"/>
                <w:b/>
                <w:sz w:val="20"/>
                <w:szCs w:val="20"/>
              </w:rPr>
              <w:t>Pertanyaan</w:t>
            </w:r>
          </w:p>
        </w:tc>
        <w:tc>
          <w:tcPr>
            <w:tcW w:w="3664" w:type="dxa"/>
            <w:tcBorders>
              <w:top w:val="single" w:sz="4" w:space="0" w:color="auto"/>
              <w:bottom w:val="single" w:sz="4" w:space="0" w:color="auto"/>
            </w:tcBorders>
          </w:tcPr>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lang w:val="en-US"/>
              </w:rPr>
            </w:pPr>
            <w:r w:rsidRPr="00B03F7A">
              <w:rPr>
                <w:rFonts w:asciiTheme="majorHAnsi" w:eastAsia="Times New Roman" w:hAnsiTheme="majorHAnsi" w:cs="Times New Roman"/>
                <w:b/>
                <w:sz w:val="20"/>
                <w:szCs w:val="20"/>
                <w:lang w:val="en-US"/>
              </w:rPr>
              <w:t>Jawaban</w:t>
            </w:r>
          </w:p>
        </w:tc>
      </w:tr>
      <w:tr w:rsidR="005E2AB6" w:rsidRPr="00B03F7A" w:rsidTr="002530F3">
        <w:trPr>
          <w:trHeight w:val="601"/>
        </w:trPr>
        <w:tc>
          <w:tcPr>
            <w:tcW w:w="567" w:type="dxa"/>
            <w:tcBorders>
              <w:top w:val="single" w:sz="4" w:space="0" w:color="auto"/>
            </w:tcBorders>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1.</w:t>
            </w:r>
          </w:p>
        </w:tc>
        <w:tc>
          <w:tcPr>
            <w:tcW w:w="3119" w:type="dxa"/>
            <w:tcBorders>
              <w:top w:val="single" w:sz="4" w:space="0" w:color="auto"/>
            </w:tcBorders>
          </w:tcPr>
          <w:p w:rsidR="005E2AB6" w:rsidRPr="00B03F7A" w:rsidRDefault="005E2AB6" w:rsidP="002530F3">
            <w:pPr>
              <w:widowControl w:val="0"/>
              <w:autoSpaceDE w:val="0"/>
              <w:autoSpaceDN w:val="0"/>
              <w:spacing w:before="1"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 xml:space="preserve"> ketika pembelajaran kimia, apakah kamu bisa konsentrasi atau tidak ?</w:t>
            </w:r>
          </w:p>
        </w:tc>
        <w:tc>
          <w:tcPr>
            <w:tcW w:w="3664" w:type="dxa"/>
            <w:tcBorders>
              <w:top w:val="single" w:sz="4" w:space="0" w:color="auto"/>
            </w:tcBorders>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Ya terkadang saya bisa konsentrasi, kadang juga saya gak fokus</w:t>
            </w:r>
          </w:p>
        </w:tc>
      </w:tr>
      <w:tr w:rsidR="005E2AB6" w:rsidRPr="00B03F7A" w:rsidTr="002530F3">
        <w:trPr>
          <w:trHeight w:val="864"/>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2.</w:t>
            </w:r>
          </w:p>
        </w:tc>
        <w:tc>
          <w:tcPr>
            <w:tcW w:w="3119" w:type="dxa"/>
          </w:tcPr>
          <w:p w:rsidR="005E2AB6" w:rsidRPr="00B03F7A" w:rsidRDefault="005E2AB6" w:rsidP="002530F3">
            <w:pPr>
              <w:widowControl w:val="0"/>
              <w:autoSpaceDE w:val="0"/>
              <w:autoSpaceDN w:val="0"/>
              <w:spacing w:before="1"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 xml:space="preserve">apakah kamu memperhatikan penjelasan guru dengan seksama dan bersikap tenang  ? </w:t>
            </w:r>
          </w:p>
          <w:p w:rsidR="005E2AB6" w:rsidRPr="00B03F7A" w:rsidRDefault="005E2AB6" w:rsidP="002530F3">
            <w:pPr>
              <w:widowControl w:val="0"/>
              <w:autoSpaceDE w:val="0"/>
              <w:autoSpaceDN w:val="0"/>
              <w:spacing w:before="1"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mengapa kamu melakukannya?</w:t>
            </w:r>
          </w:p>
        </w:tc>
        <w:tc>
          <w:tcPr>
            <w:tcW w:w="3664" w:type="dxa"/>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w:t>
            </w:r>
            <w:r w:rsidRPr="00B03F7A">
              <w:rPr>
                <w:rFonts w:asciiTheme="majorHAnsi" w:eastAsia="Times New Roman" w:hAnsiTheme="majorHAnsi" w:cs="Times New Roman"/>
                <w:sz w:val="20"/>
                <w:szCs w:val="20"/>
              </w:rPr>
              <w:t xml:space="preserve"> </w:t>
            </w:r>
            <w:r w:rsidRPr="00B03F7A">
              <w:rPr>
                <w:rFonts w:asciiTheme="majorHAnsi" w:eastAsia="Times New Roman" w:hAnsiTheme="majorHAnsi" w:cs="Times New Roman"/>
                <w:i/>
                <w:iCs/>
                <w:sz w:val="20"/>
                <w:szCs w:val="20"/>
              </w:rPr>
              <w:t>Suka tapi biasanya pak Abbas kalau menjelaskan di kelas terlalu cepat terus juga pak Abbas jarang masuk kelas kak.</w:t>
            </w:r>
          </w:p>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Ya kan kalu tidak memperhatikan pak Abbas nanti saya tambah tidak mengerti materi kimia kak.</w:t>
            </w:r>
          </w:p>
        </w:tc>
      </w:tr>
      <w:tr w:rsidR="005E2AB6" w:rsidRPr="00B03F7A" w:rsidTr="002530F3">
        <w:trPr>
          <w:trHeight w:val="758"/>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rPr>
              <w:t>3</w:t>
            </w:r>
            <w:r w:rsidRPr="00B03F7A">
              <w:rPr>
                <w:rFonts w:asciiTheme="majorHAnsi" w:eastAsia="Times New Roman" w:hAnsiTheme="majorHAnsi" w:cs="Times New Roman"/>
                <w:sz w:val="20"/>
                <w:szCs w:val="20"/>
                <w:lang w:val="en-US"/>
              </w:rPr>
              <w:t>.</w:t>
            </w:r>
          </w:p>
        </w:tc>
        <w:tc>
          <w:tcPr>
            <w:tcW w:w="3119" w:type="dxa"/>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 xml:space="preserve">apakah kamu sering menjawab jika guru memberi pertanyaan di awal pembelajaran? </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mengapa kamu suka menjawab pertanyaan guru?</w:t>
            </w:r>
          </w:p>
        </w:tc>
        <w:tc>
          <w:tcPr>
            <w:tcW w:w="3664" w:type="dxa"/>
          </w:tcPr>
          <w:p w:rsidR="005E2AB6" w:rsidRPr="00B03F7A" w:rsidRDefault="005E2AB6" w:rsidP="002530F3">
            <w:pPr>
              <w:widowControl w:val="0"/>
              <w:autoSpaceDE w:val="0"/>
              <w:autoSpaceDN w:val="0"/>
              <w:spacing w:after="0" w:line="240" w:lineRule="auto"/>
              <w:ind w:left="142" w:right="262" w:hanging="142"/>
              <w:jc w:val="both"/>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Kalau saya tergantung pertanyaannya kak kalu saya kadang  jawab, kadang juga diam. Alasanku suka menjawab pertanyaan pak Abbas karena saya bisa menjawabnya.</w:t>
            </w:r>
          </w:p>
        </w:tc>
      </w:tr>
      <w:tr w:rsidR="005E2AB6" w:rsidRPr="00B03F7A" w:rsidTr="002530F3">
        <w:trPr>
          <w:trHeight w:val="506"/>
        </w:trPr>
        <w:tc>
          <w:tcPr>
            <w:tcW w:w="567" w:type="dxa"/>
            <w:tcBorders>
              <w:bottom w:val="nil"/>
            </w:tcBorders>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rPr>
              <w:t>4</w:t>
            </w:r>
            <w:r w:rsidRPr="00B03F7A">
              <w:rPr>
                <w:rFonts w:asciiTheme="majorHAnsi" w:eastAsia="Times New Roman" w:hAnsiTheme="majorHAnsi" w:cs="Times New Roman"/>
                <w:sz w:val="20"/>
                <w:szCs w:val="20"/>
                <w:lang w:val="en-US"/>
              </w:rPr>
              <w:t>.</w:t>
            </w:r>
          </w:p>
        </w:tc>
        <w:tc>
          <w:tcPr>
            <w:tcW w:w="3119" w:type="dxa"/>
            <w:tcBorders>
              <w:bottom w:val="nil"/>
            </w:tcBorders>
          </w:tcPr>
          <w:p w:rsidR="005E2AB6" w:rsidRPr="00B03F7A" w:rsidRDefault="005E2AB6" w:rsidP="002530F3">
            <w:pPr>
              <w:widowControl w:val="0"/>
              <w:autoSpaceDE w:val="0"/>
              <w:autoSpaceDN w:val="0"/>
              <w:spacing w:after="0" w:line="240" w:lineRule="auto"/>
              <w:ind w:left="108" w:right="123"/>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apakah kamu senang bertanya kepada guru mengenai materi yang dipelajari?</w:t>
            </w:r>
          </w:p>
          <w:p w:rsidR="005E2AB6" w:rsidRPr="00B03F7A" w:rsidRDefault="005E2AB6" w:rsidP="002530F3">
            <w:pPr>
              <w:widowControl w:val="0"/>
              <w:autoSpaceDE w:val="0"/>
              <w:autoSpaceDN w:val="0"/>
              <w:spacing w:after="0" w:line="240" w:lineRule="auto"/>
              <w:ind w:left="108" w:right="123"/>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mengapa kamu senang untuk bertanya pada guru?</w:t>
            </w:r>
          </w:p>
        </w:tc>
        <w:tc>
          <w:tcPr>
            <w:tcW w:w="3664" w:type="dxa"/>
            <w:tcBorders>
              <w:bottom w:val="nil"/>
            </w:tcBorders>
          </w:tcPr>
          <w:p w:rsidR="005E2AB6" w:rsidRPr="00B03F7A" w:rsidRDefault="005E2AB6" w:rsidP="002530F3">
            <w:pPr>
              <w:widowControl w:val="0"/>
              <w:autoSpaceDE w:val="0"/>
              <w:autoSpaceDN w:val="0"/>
              <w:spacing w:after="0" w:line="240" w:lineRule="auto"/>
              <w:ind w:left="142" w:hanging="142"/>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Jujur jarang saya buat bertanya hanya jika ada materi yang bener belum saya pahami baru saya bertanya. </w:t>
            </w:r>
          </w:p>
        </w:tc>
      </w:tr>
      <w:tr w:rsidR="005E2AB6" w:rsidRPr="00B03F7A" w:rsidTr="002530F3">
        <w:trPr>
          <w:trHeight w:val="823"/>
        </w:trPr>
        <w:tc>
          <w:tcPr>
            <w:tcW w:w="567" w:type="dxa"/>
            <w:tcBorders>
              <w:top w:val="nil"/>
              <w:bottom w:val="single" w:sz="4" w:space="0" w:color="auto"/>
            </w:tcBorders>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5.</w:t>
            </w:r>
          </w:p>
        </w:tc>
        <w:tc>
          <w:tcPr>
            <w:tcW w:w="3119" w:type="dxa"/>
            <w:tcBorders>
              <w:top w:val="nil"/>
              <w:bottom w:val="single" w:sz="4" w:space="0" w:color="auto"/>
            </w:tcBorders>
          </w:tcPr>
          <w:p w:rsidR="005E2AB6" w:rsidRPr="00B03F7A" w:rsidRDefault="005E2AB6" w:rsidP="002530F3">
            <w:pPr>
              <w:widowControl w:val="0"/>
              <w:autoSpaceDE w:val="0"/>
              <w:autoSpaceDN w:val="0"/>
              <w:spacing w:after="0" w:line="240" w:lineRule="auto"/>
              <w:ind w:left="108" w:right="123"/>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apakah kamu selalu siap saat tiba-iba guru memberi pertanyaan?</w:t>
            </w:r>
          </w:p>
          <w:p w:rsidR="005E2AB6" w:rsidRPr="00B03F7A" w:rsidRDefault="005E2AB6" w:rsidP="002530F3">
            <w:pPr>
              <w:widowControl w:val="0"/>
              <w:autoSpaceDE w:val="0"/>
              <w:autoSpaceDN w:val="0"/>
              <w:spacing w:after="0" w:line="240" w:lineRule="auto"/>
              <w:ind w:left="108" w:right="123"/>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bagaimana cara kamu untuk mempersiapkan diri?</w:t>
            </w:r>
          </w:p>
        </w:tc>
        <w:tc>
          <w:tcPr>
            <w:tcW w:w="3664" w:type="dxa"/>
            <w:tcBorders>
              <w:top w:val="nil"/>
              <w:bottom w:val="single" w:sz="4" w:space="0" w:color="auto"/>
            </w:tcBorders>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sz w:val="20"/>
                <w:szCs w:val="20"/>
              </w:rPr>
              <w:t xml:space="preserve"> </w:t>
            </w:r>
            <w:r w:rsidRPr="00B03F7A">
              <w:rPr>
                <w:rFonts w:asciiTheme="majorHAnsi" w:eastAsia="Times New Roman" w:hAnsiTheme="majorHAnsi" w:cs="Times New Roman"/>
                <w:i/>
                <w:iCs/>
                <w:sz w:val="20"/>
                <w:szCs w:val="20"/>
              </w:rPr>
              <w:t>Siap-siap saja kak.  Cara persiapan saya sebelum pak Abbas masuk kelas materi kimia kemarin  saya  baca aja dahulu.</w:t>
            </w:r>
          </w:p>
        </w:tc>
      </w:tr>
      <w:tr w:rsidR="005E2AB6" w:rsidRPr="00B03F7A" w:rsidTr="002530F3">
        <w:trPr>
          <w:trHeight w:val="416"/>
        </w:trPr>
        <w:tc>
          <w:tcPr>
            <w:tcW w:w="567" w:type="dxa"/>
            <w:tcBorders>
              <w:top w:val="single" w:sz="4" w:space="0" w:color="auto"/>
              <w:bottom w:val="nil"/>
            </w:tcBorders>
          </w:tcPr>
          <w:p w:rsidR="005E2AB6" w:rsidRPr="00B03F7A" w:rsidRDefault="005E2AB6" w:rsidP="002530F3">
            <w:pPr>
              <w:widowControl w:val="0"/>
              <w:autoSpaceDE w:val="0"/>
              <w:autoSpaceDN w:val="0"/>
              <w:spacing w:before="1" w:after="0" w:line="240" w:lineRule="auto"/>
              <w:ind w:left="107"/>
              <w:rPr>
                <w:rFonts w:asciiTheme="majorHAnsi" w:eastAsia="Times New Roman" w:hAnsiTheme="majorHAnsi" w:cs="Times New Roman"/>
                <w:b/>
                <w:sz w:val="20"/>
                <w:szCs w:val="20"/>
              </w:rPr>
            </w:pPr>
          </w:p>
          <w:p w:rsidR="005E2AB6" w:rsidRDefault="005E2AB6" w:rsidP="002530F3">
            <w:pPr>
              <w:widowControl w:val="0"/>
              <w:autoSpaceDE w:val="0"/>
              <w:autoSpaceDN w:val="0"/>
              <w:spacing w:before="1" w:after="0" w:line="240" w:lineRule="auto"/>
              <w:ind w:left="107"/>
              <w:rPr>
                <w:rFonts w:asciiTheme="majorHAnsi" w:eastAsia="Times New Roman" w:hAnsiTheme="majorHAnsi" w:cs="Times New Roman"/>
                <w:b/>
                <w:sz w:val="20"/>
                <w:szCs w:val="20"/>
              </w:rPr>
            </w:pPr>
          </w:p>
          <w:p w:rsidR="005E2AB6" w:rsidRPr="00B03F7A" w:rsidRDefault="005E2AB6" w:rsidP="002530F3">
            <w:pPr>
              <w:widowControl w:val="0"/>
              <w:autoSpaceDE w:val="0"/>
              <w:autoSpaceDN w:val="0"/>
              <w:spacing w:before="1"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b/>
                <w:sz w:val="20"/>
                <w:szCs w:val="20"/>
                <w:lang w:val="en-US"/>
              </w:rPr>
              <w:lastRenderedPageBreak/>
              <w:t>No</w:t>
            </w:r>
          </w:p>
        </w:tc>
        <w:tc>
          <w:tcPr>
            <w:tcW w:w="3119" w:type="dxa"/>
            <w:tcBorders>
              <w:top w:val="single" w:sz="4" w:space="0" w:color="auto"/>
              <w:bottom w:val="nil"/>
            </w:tcBorders>
          </w:tcPr>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rPr>
            </w:pPr>
          </w:p>
          <w:p w:rsidR="005E2AB6"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rPr>
            </w:pPr>
          </w:p>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sz w:val="20"/>
                <w:szCs w:val="20"/>
              </w:rPr>
            </w:pPr>
            <w:r w:rsidRPr="00B03F7A">
              <w:rPr>
                <w:rFonts w:asciiTheme="majorHAnsi" w:eastAsia="Times New Roman" w:hAnsiTheme="majorHAnsi" w:cs="Times New Roman"/>
                <w:b/>
                <w:sz w:val="20"/>
                <w:szCs w:val="20"/>
              </w:rPr>
              <w:lastRenderedPageBreak/>
              <w:t>Pertanyaan</w:t>
            </w:r>
          </w:p>
        </w:tc>
        <w:tc>
          <w:tcPr>
            <w:tcW w:w="3664" w:type="dxa"/>
            <w:tcBorders>
              <w:top w:val="single" w:sz="4" w:space="0" w:color="auto"/>
              <w:bottom w:val="nil"/>
            </w:tcBorders>
          </w:tcPr>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rPr>
            </w:pPr>
          </w:p>
          <w:p w:rsidR="005E2AB6"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rPr>
            </w:pPr>
          </w:p>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sz w:val="20"/>
                <w:szCs w:val="20"/>
              </w:rPr>
            </w:pPr>
            <w:r w:rsidRPr="00B03F7A">
              <w:rPr>
                <w:rFonts w:asciiTheme="majorHAnsi" w:eastAsia="Times New Roman" w:hAnsiTheme="majorHAnsi" w:cs="Times New Roman"/>
                <w:b/>
                <w:sz w:val="20"/>
                <w:szCs w:val="20"/>
                <w:lang w:val="en-US"/>
              </w:rPr>
              <w:lastRenderedPageBreak/>
              <w:t>Jawaban</w:t>
            </w:r>
          </w:p>
        </w:tc>
      </w:tr>
      <w:tr w:rsidR="005E2AB6" w:rsidRPr="00B03F7A" w:rsidTr="002530F3">
        <w:trPr>
          <w:trHeight w:val="760"/>
        </w:trPr>
        <w:tc>
          <w:tcPr>
            <w:tcW w:w="567" w:type="dxa"/>
            <w:tcBorders>
              <w:top w:val="nil"/>
            </w:tcBorders>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lastRenderedPageBreak/>
              <w:t>6.</w:t>
            </w:r>
          </w:p>
        </w:tc>
        <w:tc>
          <w:tcPr>
            <w:tcW w:w="3119" w:type="dxa"/>
            <w:tcBorders>
              <w:top w:val="nil"/>
            </w:tcBorders>
          </w:tcPr>
          <w:p w:rsidR="005E2AB6" w:rsidRPr="00B03F7A" w:rsidRDefault="005E2AB6" w:rsidP="002530F3">
            <w:pPr>
              <w:widowControl w:val="0"/>
              <w:autoSpaceDE w:val="0"/>
              <w:autoSpaceDN w:val="0"/>
              <w:spacing w:after="0" w:line="240" w:lineRule="auto"/>
              <w:ind w:left="108" w:right="123"/>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apakah kamu selalu mencatat hal-hal yang dianggap penting ketika guru menjelaskan atau mencatat jika diperintahkan oleh guru?</w:t>
            </w:r>
          </w:p>
          <w:p w:rsidR="005E2AB6" w:rsidRPr="00B03F7A" w:rsidRDefault="005E2AB6" w:rsidP="002530F3">
            <w:pPr>
              <w:widowControl w:val="0"/>
              <w:autoSpaceDE w:val="0"/>
              <w:autoSpaceDN w:val="0"/>
              <w:spacing w:after="0" w:line="240" w:lineRule="auto"/>
              <w:ind w:left="108" w:right="123"/>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mengapa kamu selalu mencatat?</w:t>
            </w:r>
          </w:p>
        </w:tc>
        <w:tc>
          <w:tcPr>
            <w:tcW w:w="3664" w:type="dxa"/>
            <w:tcBorders>
              <w:top w:val="nil"/>
            </w:tcBorders>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Saya biasanya mencatat karena kemauan sendiri dan saya lakukan setelah pak Abbas menjelaskan materi dulu kak dan biasanya saya mencatat materi saya buat ringkas seperti susunan struktur gitu untuk memudahkan saya belajar. </w:t>
            </w:r>
          </w:p>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saya  selalu mencatat materinya karena saya itu pelupa kak sama materi yang sudah dipelajari gitu. Jadi buat antisipasi solusi saya kak. </w:t>
            </w:r>
          </w:p>
        </w:tc>
      </w:tr>
      <w:tr w:rsidR="005E2AB6" w:rsidRPr="00B03F7A" w:rsidTr="002530F3">
        <w:trPr>
          <w:trHeight w:val="506"/>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7.</w:t>
            </w:r>
          </w:p>
        </w:tc>
        <w:tc>
          <w:tcPr>
            <w:tcW w:w="3119"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apakah kamu merasa senang dalam  mengeluarkan ide-ide saat diskusi kelas, dan memberikan pernyataan untuk menguatkan, menyanggah pendapat guru/teman?</w:t>
            </w:r>
          </w:p>
          <w:p w:rsidR="005E2AB6" w:rsidRPr="00B03F7A" w:rsidRDefault="005E2AB6" w:rsidP="002530F3">
            <w:pPr>
              <w:widowControl w:val="0"/>
              <w:autoSpaceDE w:val="0"/>
              <w:autoSpaceDN w:val="0"/>
              <w:spacing w:after="0" w:line="240" w:lineRule="auto"/>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mengapa kamu senang melakukan hal itu?</w:t>
            </w:r>
          </w:p>
        </w:tc>
        <w:tc>
          <w:tcPr>
            <w:tcW w:w="3664" w:type="dxa"/>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sz w:val="20"/>
                <w:szCs w:val="20"/>
              </w:rPr>
              <w:t xml:space="preserve"> Terkadang saja kak. </w:t>
            </w:r>
            <w:r w:rsidRPr="00B03F7A">
              <w:rPr>
                <w:rFonts w:asciiTheme="majorHAnsi" w:eastAsia="Times New Roman" w:hAnsiTheme="majorHAnsi" w:cs="Times New Roman"/>
                <w:i/>
                <w:iCs/>
                <w:sz w:val="20"/>
                <w:szCs w:val="20"/>
              </w:rPr>
              <w:t>Saya  cenderung tergantung teman saja, kalu saya dibutuhkan untuk menyumbang ide ya saya mau aja, lalu jika sedang diskusi jawaban tim saya dan tim lain beda saya langsung membicarakannya, supaya bisa dapat klarifikasi gitu kak kan bisa jadi kok ada perbedaan apa dari jawaban tim saya yang salah.</w:t>
            </w:r>
          </w:p>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p>
        </w:tc>
      </w:tr>
      <w:tr w:rsidR="005E2AB6" w:rsidRPr="00B03F7A" w:rsidTr="002530F3">
        <w:trPr>
          <w:trHeight w:val="1010"/>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8.</w:t>
            </w:r>
          </w:p>
        </w:tc>
        <w:tc>
          <w:tcPr>
            <w:tcW w:w="3119" w:type="dxa"/>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apakah kamu suka merasakan cemas saat pembelajaran kimia berlangsung seperti gugup atau tegang?</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mengapa kamu suka cemas saat pembelajaran kimia?</w:t>
            </w:r>
          </w:p>
        </w:tc>
        <w:tc>
          <w:tcPr>
            <w:tcW w:w="3664" w:type="dxa"/>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Awal-awal iya kak cemas deg degan. Takut kalu gurunya terlalu kiler, dan gak nyaman. Tapi seiring berjalannya waktu biasa saja seperti tidak terlalu cemas atau tegang.</w:t>
            </w:r>
          </w:p>
        </w:tc>
      </w:tr>
      <w:tr w:rsidR="005E2AB6" w:rsidRPr="00B03F7A" w:rsidTr="002530F3">
        <w:trPr>
          <w:trHeight w:val="1012"/>
        </w:trPr>
        <w:tc>
          <w:tcPr>
            <w:tcW w:w="567" w:type="dxa"/>
            <w:tcBorders>
              <w:bottom w:val="single" w:sz="4" w:space="0" w:color="auto"/>
            </w:tcBorders>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9.</w:t>
            </w:r>
          </w:p>
        </w:tc>
        <w:tc>
          <w:tcPr>
            <w:tcW w:w="3119" w:type="dxa"/>
            <w:tcBorders>
              <w:bottom w:val="single" w:sz="4" w:space="0" w:color="auto"/>
            </w:tcBorders>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apakah kamu sering bermain sendiri seperti mengobrol sesama teman, bermain ponsel, dan  gerakan yang tidak diperlukan seperti kipas-kipas, mencoret-coret meja/buku?</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mengapa kamu sering melakukan itu?</w:t>
            </w:r>
          </w:p>
        </w:tc>
        <w:tc>
          <w:tcPr>
            <w:tcW w:w="3664" w:type="dxa"/>
            <w:tcBorders>
              <w:bottom w:val="single" w:sz="4" w:space="0" w:color="auto"/>
            </w:tcBorders>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iya kak tapi kadang-kadang. Kalu saya seperti itu karena merasa capek pelajaran dari pagi sampai  sore gitu. </w:t>
            </w:r>
          </w:p>
        </w:tc>
      </w:tr>
      <w:tr w:rsidR="005E2AB6" w:rsidRPr="00B03F7A" w:rsidTr="002530F3">
        <w:trPr>
          <w:trHeight w:val="416"/>
        </w:trPr>
        <w:tc>
          <w:tcPr>
            <w:tcW w:w="567" w:type="dxa"/>
            <w:tcBorders>
              <w:top w:val="single" w:sz="4" w:space="0" w:color="auto"/>
              <w:bottom w:val="nil"/>
            </w:tcBorders>
          </w:tcPr>
          <w:p w:rsidR="005E2AB6" w:rsidRPr="00B03F7A" w:rsidRDefault="005E2AB6" w:rsidP="002530F3">
            <w:pPr>
              <w:widowControl w:val="0"/>
              <w:autoSpaceDE w:val="0"/>
              <w:autoSpaceDN w:val="0"/>
              <w:spacing w:before="1" w:after="0" w:line="240" w:lineRule="auto"/>
              <w:ind w:left="107"/>
              <w:rPr>
                <w:rFonts w:asciiTheme="majorHAnsi" w:eastAsia="Times New Roman" w:hAnsiTheme="majorHAnsi" w:cs="Times New Roman"/>
                <w:b/>
                <w:sz w:val="20"/>
                <w:szCs w:val="20"/>
              </w:rPr>
            </w:pPr>
          </w:p>
          <w:p w:rsidR="005E2AB6" w:rsidRPr="00B03F7A" w:rsidRDefault="005E2AB6" w:rsidP="002530F3">
            <w:pPr>
              <w:widowControl w:val="0"/>
              <w:autoSpaceDE w:val="0"/>
              <w:autoSpaceDN w:val="0"/>
              <w:spacing w:before="1"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b/>
                <w:sz w:val="20"/>
                <w:szCs w:val="20"/>
                <w:lang w:val="en-US"/>
              </w:rPr>
              <w:t>No</w:t>
            </w:r>
          </w:p>
        </w:tc>
        <w:tc>
          <w:tcPr>
            <w:tcW w:w="3119" w:type="dxa"/>
            <w:tcBorders>
              <w:top w:val="single" w:sz="4" w:space="0" w:color="auto"/>
              <w:bottom w:val="nil"/>
            </w:tcBorders>
          </w:tcPr>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rPr>
            </w:pPr>
          </w:p>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sz w:val="20"/>
                <w:szCs w:val="20"/>
              </w:rPr>
            </w:pPr>
            <w:r w:rsidRPr="00B03F7A">
              <w:rPr>
                <w:rFonts w:asciiTheme="majorHAnsi" w:eastAsia="Times New Roman" w:hAnsiTheme="majorHAnsi" w:cs="Times New Roman"/>
                <w:b/>
                <w:sz w:val="20"/>
                <w:szCs w:val="20"/>
              </w:rPr>
              <w:t>Pertanyaan</w:t>
            </w:r>
          </w:p>
        </w:tc>
        <w:tc>
          <w:tcPr>
            <w:tcW w:w="3664" w:type="dxa"/>
            <w:tcBorders>
              <w:top w:val="single" w:sz="4" w:space="0" w:color="auto"/>
              <w:bottom w:val="nil"/>
            </w:tcBorders>
          </w:tcPr>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rPr>
            </w:pPr>
          </w:p>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sz w:val="20"/>
                <w:szCs w:val="20"/>
              </w:rPr>
            </w:pPr>
            <w:r w:rsidRPr="00B03F7A">
              <w:rPr>
                <w:rFonts w:asciiTheme="majorHAnsi" w:eastAsia="Times New Roman" w:hAnsiTheme="majorHAnsi" w:cs="Times New Roman"/>
                <w:b/>
                <w:sz w:val="20"/>
                <w:szCs w:val="20"/>
                <w:lang w:val="en-US"/>
              </w:rPr>
              <w:t>Jawaban</w:t>
            </w:r>
          </w:p>
        </w:tc>
      </w:tr>
      <w:tr w:rsidR="005E2AB6" w:rsidRPr="00B03F7A" w:rsidTr="002530F3">
        <w:trPr>
          <w:trHeight w:val="760"/>
        </w:trPr>
        <w:tc>
          <w:tcPr>
            <w:tcW w:w="567" w:type="dxa"/>
            <w:tcBorders>
              <w:top w:val="nil"/>
            </w:tcBorders>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10.</w:t>
            </w:r>
          </w:p>
        </w:tc>
        <w:tc>
          <w:tcPr>
            <w:tcW w:w="3119" w:type="dxa"/>
            <w:tcBorders>
              <w:top w:val="nil"/>
            </w:tcBorders>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iCs/>
                <w:sz w:val="20"/>
                <w:szCs w:val="20"/>
              </w:rPr>
            </w:pPr>
            <w:r w:rsidRPr="00B03F7A">
              <w:rPr>
                <w:rFonts w:asciiTheme="majorHAnsi" w:eastAsia="Times New Roman" w:hAnsiTheme="majorHAnsi" w:cs="Times New Roman"/>
                <w:iCs/>
                <w:sz w:val="20"/>
                <w:szCs w:val="20"/>
              </w:rPr>
              <w:t>apakah kamu sering melamun atau melihat kearah luar kelas?</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iCs/>
                <w:sz w:val="20"/>
                <w:szCs w:val="20"/>
              </w:rPr>
            </w:pPr>
            <w:r w:rsidRPr="00B03F7A">
              <w:rPr>
                <w:rFonts w:asciiTheme="majorHAnsi" w:eastAsia="Times New Roman" w:hAnsiTheme="majorHAnsi" w:cs="Times New Roman"/>
                <w:iCs/>
                <w:sz w:val="20"/>
                <w:szCs w:val="20"/>
              </w:rPr>
              <w:t>mengapa kamu melakukan hal itu?</w:t>
            </w:r>
          </w:p>
        </w:tc>
        <w:tc>
          <w:tcPr>
            <w:tcW w:w="3664" w:type="dxa"/>
            <w:tcBorders>
              <w:top w:val="nil"/>
            </w:tcBorders>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sz w:val="20"/>
                <w:szCs w:val="20"/>
              </w:rPr>
              <w:t xml:space="preserve">  </w:t>
            </w:r>
            <w:r w:rsidRPr="00B03F7A">
              <w:rPr>
                <w:rFonts w:asciiTheme="majorHAnsi" w:eastAsia="Times New Roman" w:hAnsiTheme="majorHAnsi" w:cs="Times New Roman"/>
                <w:i/>
                <w:iCs/>
                <w:sz w:val="20"/>
                <w:szCs w:val="20"/>
              </w:rPr>
              <w:t xml:space="preserve"> Kalu itu saya tidak pernah </w:t>
            </w:r>
          </w:p>
        </w:tc>
      </w:tr>
      <w:tr w:rsidR="005E2AB6" w:rsidRPr="00B03F7A" w:rsidTr="002530F3">
        <w:trPr>
          <w:trHeight w:val="813"/>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11.</w:t>
            </w:r>
          </w:p>
        </w:tc>
        <w:tc>
          <w:tcPr>
            <w:tcW w:w="3119" w:type="dxa"/>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apakah kamu tidak mengantuk selama pembelajaran kimia berlangsung?</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bagaimana cara kamu mengatasinya?</w:t>
            </w:r>
          </w:p>
        </w:tc>
        <w:tc>
          <w:tcPr>
            <w:tcW w:w="3664"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Pernah tapi kadang-kadang si kak. Saya mengantuk kalu pak Abbas menjelaskannya tidak nyambung, seperti di dongengin tapi itu tidak sering kak soalnya pak Abbas sering tidak masuk kelas dan meninggalkan tugas untuk dikerjakan.</w:t>
            </w:r>
          </w:p>
          <w:p w:rsidR="005E2AB6" w:rsidRPr="00B03F7A" w:rsidRDefault="005E2AB6" w:rsidP="002530F3">
            <w:pPr>
              <w:widowControl w:val="0"/>
              <w:autoSpaceDE w:val="0"/>
              <w:autoSpaceDN w:val="0"/>
              <w:spacing w:after="0" w:line="240" w:lineRule="auto"/>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hmm gimana ya biasanya rasa mengantuk saya itu hilang sendiri tapi saya biasanya izin ke toilet untuk cuci muka.</w:t>
            </w:r>
          </w:p>
        </w:tc>
      </w:tr>
    </w:tbl>
    <w:p w:rsidR="005E2AB6" w:rsidRPr="00B03F7A" w:rsidRDefault="005E2AB6" w:rsidP="005E2AB6">
      <w:pPr>
        <w:rPr>
          <w:rFonts w:asciiTheme="majorHAnsi" w:eastAsia="Times New Roman" w:hAnsiTheme="majorHAnsi" w:cs="Times New Roman"/>
          <w:b/>
          <w:bCs/>
        </w:rPr>
      </w:pPr>
    </w:p>
    <w:p w:rsidR="005E2AB6" w:rsidRPr="00B03F7A" w:rsidRDefault="005E2AB6" w:rsidP="005E2AB6">
      <w:pPr>
        <w:jc w:val="center"/>
        <w:rPr>
          <w:rFonts w:asciiTheme="majorHAnsi" w:eastAsia="Times New Roman" w:hAnsiTheme="majorHAnsi" w:cs="Times New Roman"/>
          <w:b/>
          <w:bCs/>
        </w:rPr>
      </w:pPr>
      <w:r w:rsidRPr="00B03F7A">
        <w:rPr>
          <w:rFonts w:asciiTheme="majorHAnsi" w:eastAsia="Times New Roman" w:hAnsiTheme="majorHAnsi" w:cs="Times New Roman"/>
          <w:b/>
          <w:bCs/>
          <w:lang w:val="en-US"/>
        </w:rPr>
        <w:t>PEDOMAN WAWANCARA PRA RISET</w:t>
      </w:r>
      <w:r w:rsidRPr="00B03F7A">
        <w:rPr>
          <w:rFonts w:asciiTheme="majorHAnsi" w:eastAsia="Times New Roman" w:hAnsiTheme="majorHAnsi" w:cs="Times New Roman"/>
          <w:b/>
          <w:bCs/>
        </w:rPr>
        <w:t xml:space="preserve"> PESERTA DIDIK</w:t>
      </w:r>
    </w:p>
    <w:tbl>
      <w:tblPr>
        <w:tblW w:w="7212" w:type="dxa"/>
        <w:tblInd w:w="-403" w:type="dxa"/>
        <w:tblLayout w:type="fixed"/>
        <w:tblCellMar>
          <w:left w:w="0" w:type="dxa"/>
          <w:right w:w="0" w:type="dxa"/>
        </w:tblCellMar>
        <w:tblLook w:val="01E0" w:firstRow="1" w:lastRow="1" w:firstColumn="1" w:lastColumn="1" w:noHBand="0" w:noVBand="0"/>
      </w:tblPr>
      <w:tblGrid>
        <w:gridCol w:w="2036"/>
        <w:gridCol w:w="215"/>
        <w:gridCol w:w="4961"/>
      </w:tblGrid>
      <w:tr w:rsidR="005E2AB6" w:rsidRPr="00B03F7A" w:rsidTr="002530F3">
        <w:trPr>
          <w:trHeight w:val="248"/>
        </w:trPr>
        <w:tc>
          <w:tcPr>
            <w:tcW w:w="2036" w:type="dxa"/>
          </w:tcPr>
          <w:p w:rsidR="005E2AB6" w:rsidRPr="00B03F7A" w:rsidRDefault="005E2AB6" w:rsidP="002530F3">
            <w:pPr>
              <w:widowControl w:val="0"/>
              <w:autoSpaceDE w:val="0"/>
              <w:autoSpaceDN w:val="0"/>
              <w:spacing w:after="0" w:line="228" w:lineRule="exact"/>
              <w:ind w:left="200"/>
              <w:rPr>
                <w:rFonts w:asciiTheme="majorHAnsi" w:eastAsia="Times New Roman" w:hAnsiTheme="majorHAnsi" w:cs="Times New Roman"/>
                <w:lang w:val="en-US"/>
              </w:rPr>
            </w:pPr>
            <w:r w:rsidRPr="00B03F7A">
              <w:rPr>
                <w:rFonts w:asciiTheme="majorHAnsi" w:eastAsia="Times New Roman" w:hAnsiTheme="majorHAnsi" w:cs="Times New Roman"/>
                <w:lang w:val="en-US"/>
              </w:rPr>
              <w:t>Kode</w:t>
            </w:r>
            <w:r w:rsidRPr="00B03F7A">
              <w:rPr>
                <w:rFonts w:asciiTheme="majorHAnsi" w:eastAsia="Times New Roman" w:hAnsiTheme="majorHAnsi" w:cs="Times New Roman"/>
              </w:rPr>
              <w:t xml:space="preserve"> </w:t>
            </w:r>
            <w:r w:rsidRPr="00B03F7A">
              <w:rPr>
                <w:rFonts w:asciiTheme="majorHAnsi" w:eastAsia="Times New Roman" w:hAnsiTheme="majorHAnsi" w:cs="Times New Roman"/>
                <w:lang w:val="en-US"/>
              </w:rPr>
              <w:t>responden</w:t>
            </w:r>
          </w:p>
        </w:tc>
        <w:tc>
          <w:tcPr>
            <w:tcW w:w="215" w:type="dxa"/>
          </w:tcPr>
          <w:p w:rsidR="005E2AB6" w:rsidRPr="00B03F7A" w:rsidRDefault="005E2AB6" w:rsidP="002530F3">
            <w:pPr>
              <w:widowControl w:val="0"/>
              <w:autoSpaceDE w:val="0"/>
              <w:autoSpaceDN w:val="0"/>
              <w:spacing w:after="0" w:line="228" w:lineRule="exact"/>
              <w:ind w:right="109"/>
              <w:jc w:val="right"/>
              <w:rPr>
                <w:rFonts w:asciiTheme="majorHAnsi" w:eastAsia="Times New Roman" w:hAnsiTheme="majorHAnsi" w:cs="Times New Roman"/>
                <w:lang w:val="en-US"/>
              </w:rPr>
            </w:pPr>
            <w:r w:rsidRPr="00B03F7A">
              <w:rPr>
                <w:rFonts w:asciiTheme="majorHAnsi" w:eastAsia="Times New Roman" w:hAnsiTheme="majorHAnsi" w:cs="Times New Roman"/>
                <w:lang w:val="en-US"/>
              </w:rPr>
              <w:t>:</w:t>
            </w:r>
          </w:p>
        </w:tc>
        <w:tc>
          <w:tcPr>
            <w:tcW w:w="4961"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rPr>
            </w:pPr>
            <w:r w:rsidRPr="00B03F7A">
              <w:rPr>
                <w:rFonts w:asciiTheme="majorHAnsi" w:eastAsia="Times New Roman" w:hAnsiTheme="majorHAnsi" w:cs="Times New Roman"/>
              </w:rPr>
              <w:t>SF</w:t>
            </w:r>
          </w:p>
        </w:tc>
      </w:tr>
      <w:tr w:rsidR="005E2AB6" w:rsidRPr="00B03F7A" w:rsidTr="002530F3">
        <w:trPr>
          <w:trHeight w:val="252"/>
        </w:trPr>
        <w:tc>
          <w:tcPr>
            <w:tcW w:w="2036" w:type="dxa"/>
          </w:tcPr>
          <w:p w:rsidR="005E2AB6" w:rsidRPr="00B03F7A" w:rsidRDefault="005E2AB6" w:rsidP="002530F3">
            <w:pPr>
              <w:widowControl w:val="0"/>
              <w:autoSpaceDE w:val="0"/>
              <w:autoSpaceDN w:val="0"/>
              <w:spacing w:after="0" w:line="232" w:lineRule="exact"/>
              <w:ind w:left="200"/>
              <w:rPr>
                <w:rFonts w:asciiTheme="majorHAnsi" w:eastAsia="Times New Roman" w:hAnsiTheme="majorHAnsi" w:cs="Times New Roman"/>
                <w:lang w:val="en-US"/>
              </w:rPr>
            </w:pPr>
            <w:r w:rsidRPr="00B03F7A">
              <w:rPr>
                <w:rFonts w:asciiTheme="majorHAnsi" w:eastAsia="Times New Roman" w:hAnsiTheme="majorHAnsi" w:cs="Times New Roman"/>
                <w:lang w:val="en-US"/>
              </w:rPr>
              <w:t>Status/jabatan</w:t>
            </w:r>
          </w:p>
        </w:tc>
        <w:tc>
          <w:tcPr>
            <w:tcW w:w="215" w:type="dxa"/>
          </w:tcPr>
          <w:p w:rsidR="005E2AB6" w:rsidRPr="00B03F7A" w:rsidRDefault="005E2AB6" w:rsidP="002530F3">
            <w:pPr>
              <w:widowControl w:val="0"/>
              <w:autoSpaceDE w:val="0"/>
              <w:autoSpaceDN w:val="0"/>
              <w:spacing w:after="0" w:line="232" w:lineRule="exact"/>
              <w:ind w:right="109"/>
              <w:jc w:val="right"/>
              <w:rPr>
                <w:rFonts w:asciiTheme="majorHAnsi" w:eastAsia="Times New Roman" w:hAnsiTheme="majorHAnsi" w:cs="Times New Roman"/>
                <w:lang w:val="en-US"/>
              </w:rPr>
            </w:pPr>
            <w:r w:rsidRPr="00B03F7A">
              <w:rPr>
                <w:rFonts w:asciiTheme="majorHAnsi" w:eastAsia="Times New Roman" w:hAnsiTheme="majorHAnsi" w:cs="Times New Roman"/>
                <w:lang w:val="en-US"/>
              </w:rPr>
              <w:t>:</w:t>
            </w:r>
          </w:p>
        </w:tc>
        <w:tc>
          <w:tcPr>
            <w:tcW w:w="4961" w:type="dxa"/>
          </w:tcPr>
          <w:p w:rsidR="005E2AB6" w:rsidRPr="00B03F7A" w:rsidRDefault="005E2AB6" w:rsidP="002530F3">
            <w:pPr>
              <w:widowControl w:val="0"/>
              <w:autoSpaceDE w:val="0"/>
              <w:autoSpaceDN w:val="0"/>
              <w:spacing w:after="0" w:line="232" w:lineRule="exact"/>
              <w:rPr>
                <w:rFonts w:asciiTheme="majorHAnsi" w:eastAsia="Times New Roman" w:hAnsiTheme="majorHAnsi" w:cs="Times New Roman"/>
              </w:rPr>
            </w:pPr>
            <w:r w:rsidRPr="00B03F7A">
              <w:rPr>
                <w:rFonts w:asciiTheme="majorHAnsi" w:eastAsia="Times New Roman" w:hAnsiTheme="majorHAnsi" w:cs="Times New Roman"/>
              </w:rPr>
              <w:t>Peserta Didik</w:t>
            </w:r>
          </w:p>
        </w:tc>
      </w:tr>
      <w:tr w:rsidR="005E2AB6" w:rsidRPr="00B03F7A" w:rsidTr="002530F3">
        <w:trPr>
          <w:trHeight w:val="253"/>
        </w:trPr>
        <w:tc>
          <w:tcPr>
            <w:tcW w:w="2036" w:type="dxa"/>
          </w:tcPr>
          <w:p w:rsidR="005E2AB6" w:rsidRPr="00B03F7A" w:rsidRDefault="005E2AB6" w:rsidP="002530F3">
            <w:pPr>
              <w:widowControl w:val="0"/>
              <w:autoSpaceDE w:val="0"/>
              <w:autoSpaceDN w:val="0"/>
              <w:spacing w:after="0" w:line="233" w:lineRule="exact"/>
              <w:ind w:left="200"/>
              <w:rPr>
                <w:rFonts w:asciiTheme="majorHAnsi" w:eastAsia="Times New Roman" w:hAnsiTheme="majorHAnsi" w:cs="Times New Roman"/>
                <w:lang w:val="en-US"/>
              </w:rPr>
            </w:pPr>
            <w:r w:rsidRPr="00B03F7A">
              <w:rPr>
                <w:rFonts w:asciiTheme="majorHAnsi" w:eastAsia="Times New Roman" w:hAnsiTheme="majorHAnsi" w:cs="Times New Roman"/>
                <w:lang w:val="en-US"/>
              </w:rPr>
              <w:t>Waktu</w:t>
            </w:r>
          </w:p>
        </w:tc>
        <w:tc>
          <w:tcPr>
            <w:tcW w:w="215" w:type="dxa"/>
          </w:tcPr>
          <w:p w:rsidR="005E2AB6" w:rsidRPr="00B03F7A" w:rsidRDefault="005E2AB6" w:rsidP="002530F3">
            <w:pPr>
              <w:widowControl w:val="0"/>
              <w:autoSpaceDE w:val="0"/>
              <w:autoSpaceDN w:val="0"/>
              <w:spacing w:after="0" w:line="233" w:lineRule="exact"/>
              <w:ind w:right="109"/>
              <w:jc w:val="right"/>
              <w:rPr>
                <w:rFonts w:asciiTheme="majorHAnsi" w:eastAsia="Times New Roman" w:hAnsiTheme="majorHAnsi" w:cs="Times New Roman"/>
                <w:lang w:val="en-US"/>
              </w:rPr>
            </w:pPr>
            <w:r w:rsidRPr="00B03F7A">
              <w:rPr>
                <w:rFonts w:asciiTheme="majorHAnsi" w:eastAsia="Times New Roman" w:hAnsiTheme="majorHAnsi" w:cs="Times New Roman"/>
                <w:lang w:val="en-US"/>
              </w:rPr>
              <w:t>:</w:t>
            </w:r>
          </w:p>
        </w:tc>
        <w:tc>
          <w:tcPr>
            <w:tcW w:w="4961"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rPr>
            </w:pPr>
            <w:r w:rsidRPr="00B03F7A">
              <w:rPr>
                <w:rFonts w:asciiTheme="majorHAnsi" w:eastAsia="Times New Roman" w:hAnsiTheme="majorHAnsi" w:cs="Times New Roman"/>
              </w:rPr>
              <w:t>20 Januari 2023 pukul 12.00-selesai</w:t>
            </w:r>
          </w:p>
        </w:tc>
      </w:tr>
      <w:tr w:rsidR="005E2AB6" w:rsidRPr="00B03F7A" w:rsidTr="002530F3">
        <w:trPr>
          <w:trHeight w:val="249"/>
        </w:trPr>
        <w:tc>
          <w:tcPr>
            <w:tcW w:w="2036" w:type="dxa"/>
          </w:tcPr>
          <w:p w:rsidR="005E2AB6" w:rsidRPr="00B03F7A" w:rsidRDefault="005E2AB6" w:rsidP="002530F3">
            <w:pPr>
              <w:widowControl w:val="0"/>
              <w:autoSpaceDE w:val="0"/>
              <w:autoSpaceDN w:val="0"/>
              <w:spacing w:after="0" w:line="229" w:lineRule="exact"/>
              <w:ind w:left="200"/>
              <w:rPr>
                <w:rFonts w:asciiTheme="majorHAnsi" w:eastAsia="Times New Roman" w:hAnsiTheme="majorHAnsi" w:cs="Times New Roman"/>
                <w:lang w:val="en-US"/>
              </w:rPr>
            </w:pPr>
            <w:r w:rsidRPr="00B03F7A">
              <w:rPr>
                <w:rFonts w:asciiTheme="majorHAnsi" w:eastAsia="Times New Roman" w:hAnsiTheme="majorHAnsi" w:cs="Times New Roman"/>
                <w:lang w:val="en-US"/>
              </w:rPr>
              <w:t>Tempat</w:t>
            </w:r>
          </w:p>
        </w:tc>
        <w:tc>
          <w:tcPr>
            <w:tcW w:w="215" w:type="dxa"/>
          </w:tcPr>
          <w:p w:rsidR="005E2AB6" w:rsidRPr="00B03F7A" w:rsidRDefault="005E2AB6" w:rsidP="002530F3">
            <w:pPr>
              <w:widowControl w:val="0"/>
              <w:autoSpaceDE w:val="0"/>
              <w:autoSpaceDN w:val="0"/>
              <w:spacing w:after="0" w:line="229" w:lineRule="exact"/>
              <w:ind w:right="109"/>
              <w:jc w:val="right"/>
              <w:rPr>
                <w:rFonts w:asciiTheme="majorHAnsi" w:eastAsia="Times New Roman" w:hAnsiTheme="majorHAnsi" w:cs="Times New Roman"/>
                <w:lang w:val="en-US"/>
              </w:rPr>
            </w:pPr>
            <w:r w:rsidRPr="00B03F7A">
              <w:rPr>
                <w:rFonts w:asciiTheme="majorHAnsi" w:eastAsia="Times New Roman" w:hAnsiTheme="majorHAnsi" w:cs="Times New Roman"/>
                <w:lang w:val="en-US"/>
              </w:rPr>
              <w:t>:</w:t>
            </w:r>
          </w:p>
        </w:tc>
        <w:tc>
          <w:tcPr>
            <w:tcW w:w="4961"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rPr>
            </w:pPr>
            <w:r w:rsidRPr="00B03F7A">
              <w:rPr>
                <w:rFonts w:asciiTheme="majorHAnsi" w:eastAsia="Times New Roman" w:hAnsiTheme="majorHAnsi" w:cs="Times New Roman"/>
              </w:rPr>
              <w:t xml:space="preserve"> Taman Depan Koperasi </w:t>
            </w:r>
          </w:p>
        </w:tc>
      </w:tr>
    </w:tbl>
    <w:p w:rsidR="005E2AB6" w:rsidRPr="00B03F7A" w:rsidRDefault="005E2AB6" w:rsidP="005E2AB6">
      <w:pPr>
        <w:jc w:val="center"/>
      </w:pPr>
    </w:p>
    <w:tbl>
      <w:tblPr>
        <w:tblW w:w="7350" w:type="dxa"/>
        <w:tblInd w:w="-704"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67"/>
        <w:gridCol w:w="3119"/>
        <w:gridCol w:w="3664"/>
      </w:tblGrid>
      <w:tr w:rsidR="005E2AB6" w:rsidRPr="00B03F7A" w:rsidTr="002530F3">
        <w:trPr>
          <w:trHeight w:val="253"/>
        </w:trPr>
        <w:tc>
          <w:tcPr>
            <w:tcW w:w="567" w:type="dxa"/>
          </w:tcPr>
          <w:p w:rsidR="005E2AB6" w:rsidRPr="00B03F7A" w:rsidRDefault="005E2AB6" w:rsidP="002530F3">
            <w:pPr>
              <w:widowControl w:val="0"/>
              <w:autoSpaceDE w:val="0"/>
              <w:autoSpaceDN w:val="0"/>
              <w:spacing w:before="1" w:after="0" w:line="240" w:lineRule="auto"/>
              <w:ind w:left="107"/>
              <w:rPr>
                <w:rFonts w:asciiTheme="majorHAnsi" w:eastAsia="Times New Roman" w:hAnsiTheme="majorHAnsi" w:cs="Times New Roman"/>
                <w:b/>
                <w:sz w:val="20"/>
                <w:szCs w:val="20"/>
                <w:lang w:val="en-US"/>
              </w:rPr>
            </w:pPr>
            <w:r w:rsidRPr="00B03F7A">
              <w:rPr>
                <w:rFonts w:asciiTheme="majorHAnsi" w:eastAsia="Times New Roman" w:hAnsiTheme="majorHAnsi" w:cs="Times New Roman"/>
                <w:b/>
                <w:sz w:val="20"/>
                <w:szCs w:val="20"/>
                <w:lang w:val="en-US"/>
              </w:rPr>
              <w:t>No</w:t>
            </w:r>
          </w:p>
        </w:tc>
        <w:tc>
          <w:tcPr>
            <w:tcW w:w="3119" w:type="dxa"/>
          </w:tcPr>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rPr>
            </w:pPr>
            <w:r w:rsidRPr="00B03F7A">
              <w:rPr>
                <w:rFonts w:asciiTheme="majorHAnsi" w:eastAsia="Times New Roman" w:hAnsiTheme="majorHAnsi" w:cs="Times New Roman"/>
                <w:b/>
                <w:sz w:val="20"/>
                <w:szCs w:val="20"/>
              </w:rPr>
              <w:t>Pertanyaan</w:t>
            </w:r>
          </w:p>
        </w:tc>
        <w:tc>
          <w:tcPr>
            <w:tcW w:w="3664" w:type="dxa"/>
          </w:tcPr>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lang w:val="en-US"/>
              </w:rPr>
            </w:pPr>
            <w:r w:rsidRPr="00B03F7A">
              <w:rPr>
                <w:rFonts w:asciiTheme="majorHAnsi" w:eastAsia="Times New Roman" w:hAnsiTheme="majorHAnsi" w:cs="Times New Roman"/>
                <w:b/>
                <w:sz w:val="20"/>
                <w:szCs w:val="20"/>
                <w:lang w:val="en-US"/>
              </w:rPr>
              <w:t>Jawaban</w:t>
            </w:r>
          </w:p>
        </w:tc>
      </w:tr>
      <w:tr w:rsidR="005E2AB6" w:rsidRPr="00B03F7A" w:rsidTr="002530F3">
        <w:trPr>
          <w:trHeight w:val="601"/>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lang w:val="en-US"/>
              </w:rPr>
              <w:t>1.</w:t>
            </w:r>
          </w:p>
        </w:tc>
        <w:tc>
          <w:tcPr>
            <w:tcW w:w="3119" w:type="dxa"/>
          </w:tcPr>
          <w:p w:rsidR="005E2AB6" w:rsidRPr="00B03F7A" w:rsidRDefault="005E2AB6" w:rsidP="002530F3">
            <w:pPr>
              <w:widowControl w:val="0"/>
              <w:autoSpaceDE w:val="0"/>
              <w:autoSpaceDN w:val="0"/>
              <w:spacing w:before="1"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 xml:space="preserve"> ketika pembelajaran kimia, apakah kamu bisa konsentrasi atau tidak ?</w:t>
            </w:r>
          </w:p>
        </w:tc>
        <w:tc>
          <w:tcPr>
            <w:tcW w:w="3664" w:type="dxa"/>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sz w:val="20"/>
                <w:szCs w:val="20"/>
              </w:rPr>
            </w:pPr>
            <w:r w:rsidRPr="00B03F7A">
              <w:rPr>
                <w:rFonts w:asciiTheme="majorHAnsi" w:eastAsia="Times New Roman" w:hAnsiTheme="majorHAnsi" w:cs="Times New Roman"/>
                <w:i/>
                <w:iCs/>
                <w:sz w:val="20"/>
                <w:szCs w:val="20"/>
              </w:rPr>
              <w:t>Setengah-setangah kak biasanya isa  konsentrasi, tapi juga saya gak fokus pernah saya alami</w:t>
            </w:r>
          </w:p>
        </w:tc>
      </w:tr>
      <w:tr w:rsidR="005E2AB6" w:rsidRPr="00B03F7A" w:rsidTr="002530F3">
        <w:trPr>
          <w:trHeight w:val="2046"/>
        </w:trPr>
        <w:tc>
          <w:tcPr>
            <w:tcW w:w="567" w:type="dxa"/>
            <w:tcBorders>
              <w:bottom w:val="single" w:sz="4" w:space="0" w:color="auto"/>
            </w:tcBorders>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2.</w:t>
            </w:r>
          </w:p>
        </w:tc>
        <w:tc>
          <w:tcPr>
            <w:tcW w:w="3119" w:type="dxa"/>
            <w:tcBorders>
              <w:bottom w:val="single" w:sz="4" w:space="0" w:color="auto"/>
            </w:tcBorders>
          </w:tcPr>
          <w:p w:rsidR="005E2AB6" w:rsidRPr="00B03F7A" w:rsidRDefault="005E2AB6" w:rsidP="002530F3">
            <w:pPr>
              <w:widowControl w:val="0"/>
              <w:autoSpaceDE w:val="0"/>
              <w:autoSpaceDN w:val="0"/>
              <w:spacing w:before="1"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 xml:space="preserve">apakah kamu memperhatikan penjelasan guru dengan seksama dan bersikap tenang  ? </w:t>
            </w:r>
          </w:p>
          <w:p w:rsidR="005E2AB6" w:rsidRPr="00B03F7A" w:rsidRDefault="005E2AB6" w:rsidP="002530F3">
            <w:pPr>
              <w:widowControl w:val="0"/>
              <w:autoSpaceDE w:val="0"/>
              <w:autoSpaceDN w:val="0"/>
              <w:spacing w:before="1"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mengapa kamu melakukannya?</w:t>
            </w:r>
          </w:p>
        </w:tc>
        <w:tc>
          <w:tcPr>
            <w:tcW w:w="3664" w:type="dxa"/>
            <w:tcBorders>
              <w:bottom w:val="single" w:sz="4" w:space="0" w:color="auto"/>
            </w:tcBorders>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Pernah saya perhatikan jika diminta kak Karena biasanya pak Abbas kalau menjelaskan di kelas berasa seperti didongengin kak, jadi saya merasa jen</w:t>
            </w:r>
            <w:r>
              <w:rPr>
                <w:rFonts w:asciiTheme="majorHAnsi" w:eastAsia="Times New Roman" w:hAnsiTheme="majorHAnsi" w:cs="Times New Roman"/>
                <w:i/>
                <w:iCs/>
                <w:sz w:val="20"/>
                <w:szCs w:val="20"/>
              </w:rPr>
              <w:t>uh saat belajar kimia gitu kak.</w:t>
            </w:r>
          </w:p>
        </w:tc>
      </w:tr>
      <w:tr w:rsidR="005E2AB6" w:rsidRPr="00B03F7A" w:rsidTr="002530F3">
        <w:trPr>
          <w:trHeight w:val="416"/>
        </w:trPr>
        <w:tc>
          <w:tcPr>
            <w:tcW w:w="567" w:type="dxa"/>
            <w:tcBorders>
              <w:top w:val="single" w:sz="4" w:space="0" w:color="auto"/>
              <w:bottom w:val="nil"/>
            </w:tcBorders>
          </w:tcPr>
          <w:p w:rsidR="005E2AB6" w:rsidRPr="00B03F7A" w:rsidRDefault="005E2AB6" w:rsidP="002530F3">
            <w:pPr>
              <w:widowControl w:val="0"/>
              <w:autoSpaceDE w:val="0"/>
              <w:autoSpaceDN w:val="0"/>
              <w:spacing w:before="1" w:after="0" w:line="240" w:lineRule="auto"/>
              <w:ind w:left="107"/>
              <w:rPr>
                <w:rFonts w:asciiTheme="majorHAnsi" w:eastAsia="Times New Roman" w:hAnsiTheme="majorHAnsi" w:cs="Times New Roman"/>
                <w:b/>
                <w:sz w:val="20"/>
                <w:szCs w:val="20"/>
              </w:rPr>
            </w:pPr>
          </w:p>
          <w:p w:rsidR="005E2AB6" w:rsidRPr="00B03F7A" w:rsidRDefault="005E2AB6" w:rsidP="002530F3">
            <w:pPr>
              <w:widowControl w:val="0"/>
              <w:autoSpaceDE w:val="0"/>
              <w:autoSpaceDN w:val="0"/>
              <w:spacing w:before="1"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b/>
                <w:sz w:val="20"/>
                <w:szCs w:val="20"/>
                <w:lang w:val="en-US"/>
              </w:rPr>
              <w:t>No</w:t>
            </w:r>
          </w:p>
        </w:tc>
        <w:tc>
          <w:tcPr>
            <w:tcW w:w="3119" w:type="dxa"/>
            <w:tcBorders>
              <w:top w:val="single" w:sz="4" w:space="0" w:color="auto"/>
              <w:bottom w:val="nil"/>
            </w:tcBorders>
          </w:tcPr>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rPr>
            </w:pPr>
          </w:p>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sz w:val="20"/>
                <w:szCs w:val="20"/>
              </w:rPr>
            </w:pPr>
            <w:r w:rsidRPr="00B03F7A">
              <w:rPr>
                <w:rFonts w:asciiTheme="majorHAnsi" w:eastAsia="Times New Roman" w:hAnsiTheme="majorHAnsi" w:cs="Times New Roman"/>
                <w:b/>
                <w:sz w:val="20"/>
                <w:szCs w:val="20"/>
              </w:rPr>
              <w:t>Pertanyaan</w:t>
            </w:r>
          </w:p>
        </w:tc>
        <w:tc>
          <w:tcPr>
            <w:tcW w:w="3664" w:type="dxa"/>
            <w:tcBorders>
              <w:top w:val="single" w:sz="4" w:space="0" w:color="auto"/>
              <w:bottom w:val="nil"/>
            </w:tcBorders>
          </w:tcPr>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rPr>
            </w:pPr>
          </w:p>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sz w:val="20"/>
                <w:szCs w:val="20"/>
              </w:rPr>
            </w:pPr>
            <w:r w:rsidRPr="00B03F7A">
              <w:rPr>
                <w:rFonts w:asciiTheme="majorHAnsi" w:eastAsia="Times New Roman" w:hAnsiTheme="majorHAnsi" w:cs="Times New Roman"/>
                <w:b/>
                <w:sz w:val="20"/>
                <w:szCs w:val="20"/>
                <w:lang w:val="en-US"/>
              </w:rPr>
              <w:t>Jawaban</w:t>
            </w:r>
          </w:p>
        </w:tc>
      </w:tr>
      <w:tr w:rsidR="005E2AB6" w:rsidRPr="00B03F7A" w:rsidTr="002530F3">
        <w:trPr>
          <w:trHeight w:val="758"/>
        </w:trPr>
        <w:tc>
          <w:tcPr>
            <w:tcW w:w="567" w:type="dxa"/>
            <w:tcBorders>
              <w:top w:val="nil"/>
            </w:tcBorders>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rPr>
              <w:t>3</w:t>
            </w:r>
            <w:r w:rsidRPr="00B03F7A">
              <w:rPr>
                <w:rFonts w:asciiTheme="majorHAnsi" w:eastAsia="Times New Roman" w:hAnsiTheme="majorHAnsi" w:cs="Times New Roman"/>
                <w:sz w:val="20"/>
                <w:szCs w:val="20"/>
                <w:lang w:val="en-US"/>
              </w:rPr>
              <w:t>.</w:t>
            </w:r>
          </w:p>
        </w:tc>
        <w:tc>
          <w:tcPr>
            <w:tcW w:w="3119" w:type="dxa"/>
            <w:tcBorders>
              <w:top w:val="nil"/>
            </w:tcBorders>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 xml:space="preserve">apakah kamu sering menjawab jika guru memberi pertanyaan di awal pembelajaran? </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mengapa kamu suka menjawab pertanyaan guru?</w:t>
            </w:r>
          </w:p>
        </w:tc>
        <w:tc>
          <w:tcPr>
            <w:tcW w:w="3664" w:type="dxa"/>
            <w:tcBorders>
              <w:top w:val="nil"/>
            </w:tcBorders>
          </w:tcPr>
          <w:p w:rsidR="005E2AB6" w:rsidRPr="00B03F7A" w:rsidRDefault="005E2AB6" w:rsidP="002530F3">
            <w:pPr>
              <w:widowControl w:val="0"/>
              <w:autoSpaceDE w:val="0"/>
              <w:autoSpaceDN w:val="0"/>
              <w:spacing w:after="0" w:line="240" w:lineRule="auto"/>
              <w:ind w:left="142" w:right="262" w:hanging="142"/>
              <w:jc w:val="both"/>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Saya lebih suka  diam kalu di depan umum ya. karena saya kurang percaya diri kak dengan jawaban saya tetapi jika pak Abbas memanggil nama saya untuk menjawab ya saya akan jawab pertanyaaan yang diberikan.</w:t>
            </w:r>
          </w:p>
        </w:tc>
      </w:tr>
      <w:tr w:rsidR="005E2AB6" w:rsidRPr="00B03F7A" w:rsidTr="002530F3">
        <w:trPr>
          <w:trHeight w:val="506"/>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lang w:val="en-US"/>
              </w:rPr>
            </w:pPr>
            <w:r w:rsidRPr="00B03F7A">
              <w:rPr>
                <w:rFonts w:asciiTheme="majorHAnsi" w:eastAsia="Times New Roman" w:hAnsiTheme="majorHAnsi" w:cs="Times New Roman"/>
                <w:sz w:val="20"/>
                <w:szCs w:val="20"/>
              </w:rPr>
              <w:t>4</w:t>
            </w:r>
            <w:r w:rsidRPr="00B03F7A">
              <w:rPr>
                <w:rFonts w:asciiTheme="majorHAnsi" w:eastAsia="Times New Roman" w:hAnsiTheme="majorHAnsi" w:cs="Times New Roman"/>
                <w:sz w:val="20"/>
                <w:szCs w:val="20"/>
                <w:lang w:val="en-US"/>
              </w:rPr>
              <w:t>.</w:t>
            </w:r>
          </w:p>
        </w:tc>
        <w:tc>
          <w:tcPr>
            <w:tcW w:w="3119" w:type="dxa"/>
          </w:tcPr>
          <w:p w:rsidR="005E2AB6" w:rsidRPr="00B03F7A" w:rsidRDefault="005E2AB6" w:rsidP="002530F3">
            <w:pPr>
              <w:widowControl w:val="0"/>
              <w:autoSpaceDE w:val="0"/>
              <w:autoSpaceDN w:val="0"/>
              <w:spacing w:after="0" w:line="240" w:lineRule="auto"/>
              <w:ind w:left="108" w:right="123"/>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apakah kamu senang bertanya kepada guru mengenai materi yang dipelajari?</w:t>
            </w:r>
          </w:p>
          <w:p w:rsidR="005E2AB6" w:rsidRPr="00B03F7A" w:rsidRDefault="005E2AB6" w:rsidP="002530F3">
            <w:pPr>
              <w:widowControl w:val="0"/>
              <w:autoSpaceDE w:val="0"/>
              <w:autoSpaceDN w:val="0"/>
              <w:spacing w:after="0" w:line="240" w:lineRule="auto"/>
              <w:ind w:left="108" w:right="123"/>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mengapa kamu senang untuk bertanya pada guru?</w:t>
            </w:r>
          </w:p>
        </w:tc>
        <w:tc>
          <w:tcPr>
            <w:tcW w:w="3664" w:type="dxa"/>
          </w:tcPr>
          <w:p w:rsidR="005E2AB6" w:rsidRPr="00B03F7A" w:rsidRDefault="005E2AB6" w:rsidP="002530F3">
            <w:pPr>
              <w:widowControl w:val="0"/>
              <w:autoSpaceDE w:val="0"/>
              <w:autoSpaceDN w:val="0"/>
              <w:spacing w:after="0" w:line="240" w:lineRule="auto"/>
              <w:ind w:left="142" w:hanging="142"/>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Tidak pernah kak jika dengan guru. Apabila ada kesulitan materi biasanya saya lebih suka tanya ke teman.</w:t>
            </w:r>
          </w:p>
          <w:p w:rsidR="005E2AB6" w:rsidRPr="00B03F7A" w:rsidRDefault="005E2AB6" w:rsidP="002530F3">
            <w:pPr>
              <w:widowControl w:val="0"/>
              <w:autoSpaceDE w:val="0"/>
              <w:autoSpaceDN w:val="0"/>
              <w:spacing w:after="0" w:line="240" w:lineRule="auto"/>
              <w:ind w:left="142" w:hanging="142"/>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Saya kalu tanya ke guru bingung nyusun kalimat yang mau saya tanyakan kayak ngeblank gitu kak hehe</w:t>
            </w:r>
          </w:p>
        </w:tc>
      </w:tr>
      <w:tr w:rsidR="005E2AB6" w:rsidRPr="00B03F7A" w:rsidTr="002530F3">
        <w:trPr>
          <w:trHeight w:val="760"/>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5.</w:t>
            </w:r>
          </w:p>
        </w:tc>
        <w:tc>
          <w:tcPr>
            <w:tcW w:w="3119" w:type="dxa"/>
          </w:tcPr>
          <w:p w:rsidR="005E2AB6" w:rsidRPr="00B03F7A" w:rsidRDefault="005E2AB6" w:rsidP="002530F3">
            <w:pPr>
              <w:widowControl w:val="0"/>
              <w:autoSpaceDE w:val="0"/>
              <w:autoSpaceDN w:val="0"/>
              <w:spacing w:after="0" w:line="240" w:lineRule="auto"/>
              <w:ind w:left="108" w:right="123"/>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apakah kamu selalu siap saat tiba-iba guru memberi pertanyaan?</w:t>
            </w:r>
          </w:p>
          <w:p w:rsidR="005E2AB6" w:rsidRPr="00B03F7A" w:rsidRDefault="005E2AB6" w:rsidP="002530F3">
            <w:pPr>
              <w:widowControl w:val="0"/>
              <w:autoSpaceDE w:val="0"/>
              <w:autoSpaceDN w:val="0"/>
              <w:spacing w:after="0" w:line="240" w:lineRule="auto"/>
              <w:ind w:left="108" w:right="123"/>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bagaimana cara kamu untuk mempersiapkan diri?</w:t>
            </w:r>
          </w:p>
        </w:tc>
        <w:tc>
          <w:tcPr>
            <w:tcW w:w="3664" w:type="dxa"/>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sz w:val="20"/>
                <w:szCs w:val="20"/>
              </w:rPr>
              <w:t xml:space="preserve"> </w:t>
            </w:r>
            <w:r w:rsidRPr="00B03F7A">
              <w:rPr>
                <w:rFonts w:asciiTheme="majorHAnsi" w:eastAsia="Times New Roman" w:hAnsiTheme="majorHAnsi" w:cs="Times New Roman"/>
                <w:i/>
                <w:iCs/>
                <w:sz w:val="20"/>
                <w:szCs w:val="20"/>
              </w:rPr>
              <w:t>Siap  kak.  Biasanya saya baca materi yang kemarin soalnya biasanya bapak tanya tentang materi yang sudah dipelajari kemarin.</w:t>
            </w:r>
          </w:p>
        </w:tc>
      </w:tr>
      <w:tr w:rsidR="005E2AB6" w:rsidRPr="00B03F7A" w:rsidTr="002530F3">
        <w:trPr>
          <w:trHeight w:val="760"/>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6.</w:t>
            </w:r>
          </w:p>
        </w:tc>
        <w:tc>
          <w:tcPr>
            <w:tcW w:w="3119" w:type="dxa"/>
          </w:tcPr>
          <w:p w:rsidR="005E2AB6" w:rsidRPr="00B03F7A" w:rsidRDefault="005E2AB6" w:rsidP="002530F3">
            <w:pPr>
              <w:widowControl w:val="0"/>
              <w:autoSpaceDE w:val="0"/>
              <w:autoSpaceDN w:val="0"/>
              <w:spacing w:after="0" w:line="240" w:lineRule="auto"/>
              <w:ind w:left="108" w:right="123"/>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apakah kamu selalu mencatat hal-hal yang dianggap penting ketika guru menjelaskan atau mencatat jika diperintahkan oleh guru?</w:t>
            </w:r>
          </w:p>
          <w:p w:rsidR="005E2AB6" w:rsidRPr="00B03F7A" w:rsidRDefault="005E2AB6" w:rsidP="002530F3">
            <w:pPr>
              <w:widowControl w:val="0"/>
              <w:autoSpaceDE w:val="0"/>
              <w:autoSpaceDN w:val="0"/>
              <w:spacing w:after="0" w:line="240" w:lineRule="auto"/>
              <w:ind w:left="108" w:right="123"/>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mengapa kamu selalu mencatat?</w:t>
            </w:r>
          </w:p>
        </w:tc>
        <w:tc>
          <w:tcPr>
            <w:tcW w:w="3664" w:type="dxa"/>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Jujur ya kak saya itu tidak suka mencatat. Saya kalu mencatat itu jika diperintahkan oleh pak Abbas, karena saya lebih suka membaca daripada menulis kak males aja gitu kalu suruh nulis.</w:t>
            </w:r>
          </w:p>
        </w:tc>
      </w:tr>
      <w:tr w:rsidR="005E2AB6" w:rsidRPr="00B03F7A" w:rsidTr="002530F3">
        <w:trPr>
          <w:trHeight w:val="506"/>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7.</w:t>
            </w:r>
          </w:p>
        </w:tc>
        <w:tc>
          <w:tcPr>
            <w:tcW w:w="3119" w:type="dxa"/>
          </w:tcPr>
          <w:p w:rsidR="005E2AB6" w:rsidRPr="00B03F7A" w:rsidRDefault="005E2AB6" w:rsidP="002530F3">
            <w:pPr>
              <w:widowControl w:val="0"/>
              <w:autoSpaceDE w:val="0"/>
              <w:autoSpaceDN w:val="0"/>
              <w:spacing w:after="0" w:line="240" w:lineRule="auto"/>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apakah kamu merasa senang  mengeluarkan ide-ide saat diskusi kelas, dan memberikan pernyataan untuk menguatkan, menyanggah pendapat guru/teman?</w:t>
            </w:r>
          </w:p>
          <w:p w:rsidR="005E2AB6" w:rsidRPr="00B03F7A" w:rsidRDefault="005E2AB6" w:rsidP="002530F3">
            <w:pPr>
              <w:widowControl w:val="0"/>
              <w:autoSpaceDE w:val="0"/>
              <w:autoSpaceDN w:val="0"/>
              <w:spacing w:after="0" w:line="240" w:lineRule="auto"/>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mengapa kamu senang melakukan hal itu?</w:t>
            </w:r>
          </w:p>
        </w:tc>
        <w:tc>
          <w:tcPr>
            <w:tcW w:w="3664" w:type="dxa"/>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Tergantung kak kalu saya paham dan tertarik dengan permasalahannya saya bisa memberikan ide-ide saat diskusi. Tetapi kalu menyanggah saya belum mampu dan lebih suka diam karena saya tidak bisa berkata didepan umum, merangkai kalimat saja bingung hehehe. </w:t>
            </w:r>
          </w:p>
        </w:tc>
      </w:tr>
      <w:tr w:rsidR="005E2AB6" w:rsidRPr="00B03F7A" w:rsidTr="002530F3">
        <w:trPr>
          <w:trHeight w:val="1010"/>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8.</w:t>
            </w:r>
          </w:p>
        </w:tc>
        <w:tc>
          <w:tcPr>
            <w:tcW w:w="3119" w:type="dxa"/>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apakah kamu suka merasakan cemas saat pembelajaran kimia berlangsung seperti gugup atau tegang?</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mengapa kamu suka cemas saat pembelajaran kimia?</w:t>
            </w:r>
          </w:p>
        </w:tc>
        <w:tc>
          <w:tcPr>
            <w:tcW w:w="3664" w:type="dxa"/>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Waktu pembelajaran seperti materi biasa saja kak, tapi kalu ada ulangan dadakan gitu saya cemas dan gugup ya karena saya merasa belum siap saja gitu kalu dadakan ulangannya.</w:t>
            </w:r>
          </w:p>
        </w:tc>
      </w:tr>
      <w:tr w:rsidR="005E2AB6" w:rsidRPr="00B03F7A" w:rsidTr="002530F3">
        <w:trPr>
          <w:trHeight w:val="416"/>
        </w:trPr>
        <w:tc>
          <w:tcPr>
            <w:tcW w:w="567" w:type="dxa"/>
          </w:tcPr>
          <w:p w:rsidR="005E2AB6" w:rsidRPr="00B03F7A" w:rsidRDefault="005E2AB6" w:rsidP="002530F3">
            <w:pPr>
              <w:widowControl w:val="0"/>
              <w:autoSpaceDE w:val="0"/>
              <w:autoSpaceDN w:val="0"/>
              <w:spacing w:before="1" w:after="0" w:line="240" w:lineRule="auto"/>
              <w:ind w:left="107"/>
              <w:rPr>
                <w:rFonts w:asciiTheme="majorHAnsi" w:eastAsia="Times New Roman" w:hAnsiTheme="majorHAnsi" w:cs="Times New Roman"/>
                <w:b/>
                <w:sz w:val="20"/>
                <w:szCs w:val="20"/>
              </w:rPr>
            </w:pPr>
          </w:p>
          <w:p w:rsidR="005E2AB6" w:rsidRPr="00B03F7A" w:rsidRDefault="005E2AB6" w:rsidP="002530F3">
            <w:pPr>
              <w:widowControl w:val="0"/>
              <w:autoSpaceDE w:val="0"/>
              <w:autoSpaceDN w:val="0"/>
              <w:spacing w:before="1"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b/>
                <w:sz w:val="20"/>
                <w:szCs w:val="20"/>
                <w:lang w:val="en-US"/>
              </w:rPr>
              <w:t>No</w:t>
            </w:r>
          </w:p>
        </w:tc>
        <w:tc>
          <w:tcPr>
            <w:tcW w:w="3119" w:type="dxa"/>
          </w:tcPr>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rPr>
            </w:pPr>
          </w:p>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sz w:val="20"/>
                <w:szCs w:val="20"/>
              </w:rPr>
            </w:pPr>
            <w:r w:rsidRPr="00B03F7A">
              <w:rPr>
                <w:rFonts w:asciiTheme="majorHAnsi" w:eastAsia="Times New Roman" w:hAnsiTheme="majorHAnsi" w:cs="Times New Roman"/>
                <w:b/>
                <w:sz w:val="20"/>
                <w:szCs w:val="20"/>
              </w:rPr>
              <w:t>Pertanyaan</w:t>
            </w:r>
          </w:p>
        </w:tc>
        <w:tc>
          <w:tcPr>
            <w:tcW w:w="3664" w:type="dxa"/>
          </w:tcPr>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b/>
                <w:sz w:val="20"/>
                <w:szCs w:val="20"/>
              </w:rPr>
            </w:pPr>
          </w:p>
          <w:p w:rsidR="005E2AB6" w:rsidRPr="00B03F7A" w:rsidRDefault="005E2AB6" w:rsidP="002530F3">
            <w:pPr>
              <w:widowControl w:val="0"/>
              <w:autoSpaceDE w:val="0"/>
              <w:autoSpaceDN w:val="0"/>
              <w:spacing w:before="1" w:after="0" w:line="240" w:lineRule="auto"/>
              <w:ind w:left="976" w:right="967"/>
              <w:rPr>
                <w:rFonts w:asciiTheme="majorHAnsi" w:eastAsia="Times New Roman" w:hAnsiTheme="majorHAnsi" w:cs="Times New Roman"/>
                <w:sz w:val="20"/>
                <w:szCs w:val="20"/>
              </w:rPr>
            </w:pPr>
            <w:r w:rsidRPr="00B03F7A">
              <w:rPr>
                <w:rFonts w:asciiTheme="majorHAnsi" w:eastAsia="Times New Roman" w:hAnsiTheme="majorHAnsi" w:cs="Times New Roman"/>
                <w:b/>
                <w:sz w:val="20"/>
                <w:szCs w:val="20"/>
                <w:lang w:val="en-US"/>
              </w:rPr>
              <w:t>Jawaban</w:t>
            </w:r>
          </w:p>
        </w:tc>
      </w:tr>
      <w:tr w:rsidR="005E2AB6" w:rsidRPr="00B03F7A" w:rsidTr="002530F3">
        <w:trPr>
          <w:trHeight w:val="1012"/>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9.</w:t>
            </w:r>
          </w:p>
        </w:tc>
        <w:tc>
          <w:tcPr>
            <w:tcW w:w="3119" w:type="dxa"/>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apakah kamu sering bermain sendiri seperti mengobrol sesama teman, bermain ponsel, dan  gerakan yang tidak diperlukan seperti kipas-kipas, mencoret-coret meja/buku?</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mengapa kamu sering melakukan itu?</w:t>
            </w:r>
          </w:p>
        </w:tc>
        <w:tc>
          <w:tcPr>
            <w:tcW w:w="3664" w:type="dxa"/>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Lebih seringan bermain HP sama kipa-kipas si kak karena panas banget kelasnya kak kalu siang apalagi pelajaran kimia di kelas saya jam terakhir huwaah itu tinggal capeknya aja si kalu pembelajarannya gak asik gitu saya otomatis aja akan buka HP supaya capeknya hilang.</w:t>
            </w:r>
          </w:p>
        </w:tc>
      </w:tr>
      <w:tr w:rsidR="005E2AB6" w:rsidRPr="00B03F7A" w:rsidTr="002530F3">
        <w:trPr>
          <w:trHeight w:val="760"/>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10.</w:t>
            </w:r>
          </w:p>
        </w:tc>
        <w:tc>
          <w:tcPr>
            <w:tcW w:w="3119" w:type="dxa"/>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iCs/>
                <w:sz w:val="20"/>
                <w:szCs w:val="20"/>
              </w:rPr>
            </w:pPr>
            <w:r w:rsidRPr="00B03F7A">
              <w:rPr>
                <w:rFonts w:asciiTheme="majorHAnsi" w:eastAsia="Times New Roman" w:hAnsiTheme="majorHAnsi" w:cs="Times New Roman"/>
                <w:iCs/>
                <w:sz w:val="20"/>
                <w:szCs w:val="20"/>
              </w:rPr>
              <w:t>apakah kamu sering melamun atau melihat kearah luar kelas?</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iCs/>
                <w:sz w:val="20"/>
                <w:szCs w:val="20"/>
              </w:rPr>
            </w:pPr>
            <w:r w:rsidRPr="00B03F7A">
              <w:rPr>
                <w:rFonts w:asciiTheme="majorHAnsi" w:eastAsia="Times New Roman" w:hAnsiTheme="majorHAnsi" w:cs="Times New Roman"/>
                <w:iCs/>
                <w:sz w:val="20"/>
                <w:szCs w:val="20"/>
              </w:rPr>
              <w:t>mengapa kamu melakukan hal itu?</w:t>
            </w:r>
          </w:p>
        </w:tc>
        <w:tc>
          <w:tcPr>
            <w:tcW w:w="3664" w:type="dxa"/>
          </w:tcPr>
          <w:p w:rsidR="005E2AB6" w:rsidRPr="00B03F7A" w:rsidRDefault="005E2AB6" w:rsidP="002530F3">
            <w:pPr>
              <w:widowControl w:val="0"/>
              <w:autoSpaceDE w:val="0"/>
              <w:autoSpaceDN w:val="0"/>
              <w:spacing w:after="0" w:line="240" w:lineRule="auto"/>
              <w:ind w:left="142"/>
              <w:rPr>
                <w:rFonts w:asciiTheme="majorHAnsi" w:eastAsia="Times New Roman" w:hAnsiTheme="majorHAnsi" w:cs="Times New Roman"/>
                <w:i/>
                <w:iCs/>
                <w:sz w:val="20"/>
                <w:szCs w:val="20"/>
              </w:rPr>
            </w:pPr>
            <w:r w:rsidRPr="00B03F7A">
              <w:rPr>
                <w:rFonts w:asciiTheme="majorHAnsi" w:eastAsia="Times New Roman" w:hAnsiTheme="majorHAnsi" w:cs="Times New Roman"/>
                <w:sz w:val="20"/>
                <w:szCs w:val="20"/>
              </w:rPr>
              <w:t xml:space="preserve"> </w:t>
            </w:r>
            <w:r w:rsidRPr="00B03F7A">
              <w:rPr>
                <w:rFonts w:asciiTheme="majorHAnsi" w:eastAsia="Times New Roman" w:hAnsiTheme="majorHAnsi" w:cs="Times New Roman"/>
                <w:i/>
                <w:iCs/>
                <w:sz w:val="20"/>
                <w:szCs w:val="20"/>
              </w:rPr>
              <w:t xml:space="preserve">Seringnya melihat kearah keluar kelas kak  Karena biasanya teman kelas lain suka banget kalu lewat kelas saya itu manggil nama saya jadi saya menengok kesana buat  nyapa balik tanpa suara si hehehe </w:t>
            </w:r>
          </w:p>
        </w:tc>
      </w:tr>
      <w:tr w:rsidR="005E2AB6" w:rsidRPr="00B03F7A" w:rsidTr="002530F3">
        <w:trPr>
          <w:trHeight w:val="813"/>
        </w:trPr>
        <w:tc>
          <w:tcPr>
            <w:tcW w:w="567" w:type="dxa"/>
          </w:tcPr>
          <w:p w:rsidR="005E2AB6" w:rsidRPr="00B03F7A" w:rsidRDefault="005E2AB6" w:rsidP="002530F3">
            <w:pPr>
              <w:widowControl w:val="0"/>
              <w:autoSpaceDE w:val="0"/>
              <w:autoSpaceDN w:val="0"/>
              <w:spacing w:after="0" w:line="240" w:lineRule="auto"/>
              <w:ind w:left="107"/>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11.</w:t>
            </w:r>
          </w:p>
        </w:tc>
        <w:tc>
          <w:tcPr>
            <w:tcW w:w="3119" w:type="dxa"/>
          </w:tcPr>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apakah kamu tidak mengantuk selama pembelajaran kimia berlangsung?</w:t>
            </w:r>
          </w:p>
          <w:p w:rsidR="005E2AB6" w:rsidRPr="00B03F7A" w:rsidRDefault="005E2AB6" w:rsidP="002530F3">
            <w:pPr>
              <w:widowControl w:val="0"/>
              <w:autoSpaceDE w:val="0"/>
              <w:autoSpaceDN w:val="0"/>
              <w:spacing w:after="0" w:line="240" w:lineRule="auto"/>
              <w:ind w:left="108"/>
              <w:rPr>
                <w:rFonts w:asciiTheme="majorHAnsi" w:eastAsia="Times New Roman" w:hAnsiTheme="majorHAnsi" w:cs="Times New Roman"/>
                <w:sz w:val="20"/>
                <w:szCs w:val="20"/>
              </w:rPr>
            </w:pPr>
            <w:r w:rsidRPr="00B03F7A">
              <w:rPr>
                <w:rFonts w:asciiTheme="majorHAnsi" w:eastAsia="Times New Roman" w:hAnsiTheme="majorHAnsi" w:cs="Times New Roman"/>
                <w:sz w:val="20"/>
                <w:szCs w:val="20"/>
              </w:rPr>
              <w:t>bagaimana cara kamu mengatasinya?</w:t>
            </w:r>
          </w:p>
        </w:tc>
        <w:tc>
          <w:tcPr>
            <w:tcW w:w="3664" w:type="dxa"/>
          </w:tcPr>
          <w:p w:rsidR="005E2AB6" w:rsidRPr="00B03F7A" w:rsidRDefault="005E2AB6" w:rsidP="002530F3">
            <w:pPr>
              <w:widowControl w:val="0"/>
              <w:autoSpaceDE w:val="0"/>
              <w:autoSpaceDN w:val="0"/>
              <w:spacing w:after="0" w:line="240" w:lineRule="auto"/>
              <w:ind w:left="284"/>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 xml:space="preserve"> Sering saya kak apalagi jam kimiaku itu jam terakhir pukul 14. 30an nah itu rentan banget itu hawa ngantuk melanda dan otakku ini butuh penyegaran.  Pembelajaran selama ini menurut aku kurang asik gitu jadi ya aku sering banget ngantuk seharusnya kan kalau jam siang gitu pembelajaran yang seru-seru gitu.</w:t>
            </w:r>
          </w:p>
          <w:p w:rsidR="005E2AB6" w:rsidRPr="00B03F7A" w:rsidRDefault="005E2AB6" w:rsidP="002530F3">
            <w:pPr>
              <w:widowControl w:val="0"/>
              <w:autoSpaceDE w:val="0"/>
              <w:autoSpaceDN w:val="0"/>
              <w:spacing w:after="0" w:line="240" w:lineRule="auto"/>
              <w:ind w:left="284"/>
              <w:rPr>
                <w:rFonts w:asciiTheme="majorHAnsi" w:eastAsia="Times New Roman" w:hAnsiTheme="majorHAnsi" w:cs="Times New Roman"/>
                <w:i/>
                <w:iCs/>
                <w:sz w:val="20"/>
                <w:szCs w:val="20"/>
              </w:rPr>
            </w:pPr>
          </w:p>
          <w:p w:rsidR="005E2AB6" w:rsidRPr="00B03F7A" w:rsidRDefault="005E2AB6" w:rsidP="002530F3">
            <w:pPr>
              <w:widowControl w:val="0"/>
              <w:autoSpaceDE w:val="0"/>
              <w:autoSpaceDN w:val="0"/>
              <w:spacing w:after="0" w:line="240" w:lineRule="auto"/>
              <w:ind w:left="284"/>
              <w:rPr>
                <w:rFonts w:asciiTheme="majorHAnsi" w:eastAsia="Times New Roman" w:hAnsiTheme="majorHAnsi" w:cs="Times New Roman"/>
                <w:i/>
                <w:iCs/>
                <w:sz w:val="20"/>
                <w:szCs w:val="20"/>
              </w:rPr>
            </w:pPr>
            <w:r w:rsidRPr="00B03F7A">
              <w:rPr>
                <w:rFonts w:asciiTheme="majorHAnsi" w:eastAsia="Times New Roman" w:hAnsiTheme="majorHAnsi" w:cs="Times New Roman"/>
                <w:i/>
                <w:iCs/>
                <w:sz w:val="20"/>
                <w:szCs w:val="20"/>
              </w:rPr>
              <w:t>tapi ya sebagai murid yang baik haha saya kalu merasa ngantuk biasanya saya izin  ke kamar mandi untuk cuci muka.</w:t>
            </w:r>
          </w:p>
        </w:tc>
      </w:tr>
    </w:tbl>
    <w:p w:rsidR="005E2AB6" w:rsidRPr="00B03F7A" w:rsidRDefault="005E2AB6" w:rsidP="005E2AB6"/>
    <w:p w:rsidR="005E2AB6" w:rsidRPr="00B03F7A" w:rsidRDefault="005E2AB6" w:rsidP="005E2AB6">
      <w:pPr>
        <w:rPr>
          <w:rFonts w:asciiTheme="majorHAnsi" w:hAnsiTheme="majorHAnsi"/>
          <w:sz w:val="20"/>
          <w:szCs w:val="20"/>
        </w:rPr>
      </w:pPr>
      <w:r w:rsidRPr="00B03F7A">
        <w:rPr>
          <w:rFonts w:asciiTheme="majorHAnsi" w:hAnsiTheme="majorHAnsi"/>
          <w:sz w:val="20"/>
          <w:szCs w:val="20"/>
        </w:rPr>
        <w:br w:type="page"/>
      </w:r>
    </w:p>
    <w:p w:rsidR="005E2AB6" w:rsidRPr="00B03F7A" w:rsidRDefault="005E2AB6" w:rsidP="005E2AB6">
      <w:pPr>
        <w:rPr>
          <w:color w:val="4F81BD" w:themeColor="accent1"/>
          <w:sz w:val="18"/>
          <w:szCs w:val="18"/>
        </w:rPr>
      </w:pPr>
      <w:bookmarkStart w:id="119" w:name="_Toc134644026"/>
      <w:bookmarkStart w:id="120" w:name="_Toc135343553"/>
      <w:bookmarkStart w:id="121" w:name="_Toc135659145"/>
      <w:bookmarkStart w:id="122" w:name="_Toc135751364"/>
      <w:bookmarkStart w:id="123" w:name="_Toc136528592"/>
      <w:bookmarkStart w:id="124" w:name="_Toc137328180"/>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20</w:t>
      </w:r>
      <w:r w:rsidRPr="00B03F7A">
        <w:rPr>
          <w:rFonts w:asciiTheme="majorHAnsi" w:hAnsiTheme="majorHAnsi"/>
          <w:sz w:val="20"/>
          <w:szCs w:val="20"/>
        </w:rPr>
        <w:fldChar w:fldCharType="end"/>
      </w:r>
      <w:r w:rsidRPr="00B03F7A">
        <w:rPr>
          <w:rFonts w:asciiTheme="majorHAnsi" w:hAnsiTheme="majorHAnsi"/>
          <w:sz w:val="20"/>
          <w:szCs w:val="20"/>
        </w:rPr>
        <w:t>.</w:t>
      </w:r>
      <w:r w:rsidRPr="00B03F7A">
        <w:rPr>
          <w:sz w:val="20"/>
          <w:szCs w:val="20"/>
        </w:rPr>
        <w:t xml:space="preserve"> </w:t>
      </w:r>
      <w:r w:rsidRPr="00B03F7A">
        <w:rPr>
          <w:rFonts w:asciiTheme="majorHAnsi" w:hAnsiTheme="majorHAnsi"/>
          <w:sz w:val="20"/>
          <w:szCs w:val="20"/>
        </w:rPr>
        <w:t>Data Hasil PISA Tahun 2018 dari website OECD</w:t>
      </w:r>
      <w:bookmarkEnd w:id="119"/>
      <w:bookmarkEnd w:id="120"/>
      <w:bookmarkEnd w:id="121"/>
      <w:bookmarkEnd w:id="122"/>
      <w:bookmarkEnd w:id="123"/>
      <w:bookmarkEnd w:id="124"/>
    </w:p>
    <w:tbl>
      <w:tblPr>
        <w:tblStyle w:val="TableGrid"/>
        <w:tblW w:w="0" w:type="auto"/>
        <w:tblInd w:w="887" w:type="dxa"/>
        <w:tblLook w:val="04A0" w:firstRow="1" w:lastRow="0" w:firstColumn="1" w:lastColumn="0" w:noHBand="0" w:noVBand="1"/>
      </w:tblPr>
      <w:tblGrid>
        <w:gridCol w:w="655"/>
        <w:gridCol w:w="1597"/>
        <w:gridCol w:w="913"/>
        <w:gridCol w:w="655"/>
        <w:gridCol w:w="854"/>
      </w:tblGrid>
      <w:tr w:rsidR="005E2AB6" w:rsidRPr="00B03F7A" w:rsidTr="002530F3">
        <w:tc>
          <w:tcPr>
            <w:tcW w:w="0" w:type="auto"/>
            <w:vMerge w:val="restart"/>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Rank</w:t>
            </w:r>
          </w:p>
        </w:tc>
        <w:tc>
          <w:tcPr>
            <w:tcW w:w="0" w:type="auto"/>
            <w:vMerge w:val="restart"/>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Country</w:t>
            </w:r>
          </w:p>
        </w:tc>
        <w:tc>
          <w:tcPr>
            <w:tcW w:w="0" w:type="auto"/>
            <w:gridSpan w:val="3"/>
          </w:tcPr>
          <w:p w:rsidR="005E2AB6" w:rsidRPr="00B03F7A" w:rsidRDefault="005E2AB6" w:rsidP="002530F3">
            <w:pPr>
              <w:jc w:val="center"/>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Mean Score of</w:t>
            </w:r>
          </w:p>
        </w:tc>
      </w:tr>
      <w:tr w:rsidR="005E2AB6" w:rsidRPr="00B03F7A" w:rsidTr="002530F3">
        <w:tc>
          <w:tcPr>
            <w:tcW w:w="0" w:type="auto"/>
            <w:vMerge/>
          </w:tcPr>
          <w:p w:rsidR="005E2AB6" w:rsidRPr="00B03F7A" w:rsidRDefault="005E2AB6" w:rsidP="002530F3">
            <w:pPr>
              <w:jc w:val="both"/>
              <w:rPr>
                <w:rFonts w:asciiTheme="majorHAnsi" w:eastAsia="Times New Roman" w:hAnsiTheme="majorHAnsi" w:cstheme="minorHAnsi"/>
                <w:color w:val="000000"/>
                <w:sz w:val="20"/>
                <w:szCs w:val="20"/>
                <w:lang w:eastAsia="id-ID"/>
              </w:rPr>
            </w:pPr>
          </w:p>
        </w:tc>
        <w:tc>
          <w:tcPr>
            <w:tcW w:w="0" w:type="auto"/>
            <w:vMerge/>
          </w:tcPr>
          <w:p w:rsidR="005E2AB6" w:rsidRPr="00B03F7A" w:rsidRDefault="005E2AB6" w:rsidP="002530F3">
            <w:pPr>
              <w:jc w:val="both"/>
              <w:rPr>
                <w:rFonts w:asciiTheme="majorHAnsi" w:eastAsia="Times New Roman" w:hAnsiTheme="majorHAnsi" w:cstheme="minorHAnsi"/>
                <w:color w:val="000000"/>
                <w:sz w:val="20"/>
                <w:szCs w:val="20"/>
                <w:lang w:eastAsia="id-ID"/>
              </w:rPr>
            </w:pP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Reading</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Math</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Science</w:t>
            </w:r>
          </w:p>
        </w:tc>
      </w:tr>
      <w:tr w:rsidR="005E2AB6" w:rsidRPr="00B03F7A" w:rsidTr="002530F3">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OECD AVERAGE</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487</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489</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489</w:t>
            </w:r>
          </w:p>
        </w:tc>
      </w:tr>
      <w:tr w:rsidR="005E2AB6" w:rsidRPr="00B03F7A" w:rsidTr="002530F3">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01</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BSJZ (China)</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555</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591</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590</w:t>
            </w:r>
          </w:p>
        </w:tc>
      </w:tr>
      <w:tr w:rsidR="005E2AB6" w:rsidRPr="00B03F7A" w:rsidTr="002530F3">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02</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 xml:space="preserve">Singapore </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549</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569</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551</w:t>
            </w:r>
          </w:p>
        </w:tc>
      </w:tr>
      <w:tr w:rsidR="005E2AB6" w:rsidRPr="00B03F7A" w:rsidTr="002530F3">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03</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Makau (China)</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525</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558</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544</w:t>
            </w:r>
          </w:p>
        </w:tc>
      </w:tr>
      <w:tr w:rsidR="005E2AB6" w:rsidRPr="00B03F7A" w:rsidTr="002530F3">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w:t>
            </w:r>
          </w:p>
        </w:tc>
      </w:tr>
      <w:tr w:rsidR="005E2AB6" w:rsidRPr="00B03F7A" w:rsidTr="002530F3">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72</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Indonesia</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371</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379</w:t>
            </w:r>
          </w:p>
        </w:tc>
        <w:tc>
          <w:tcPr>
            <w:tcW w:w="0" w:type="auto"/>
          </w:tcPr>
          <w:p w:rsidR="005E2AB6" w:rsidRPr="00B03F7A" w:rsidRDefault="005E2AB6" w:rsidP="002530F3">
            <w:pPr>
              <w:jc w:val="both"/>
              <w:rPr>
                <w:rFonts w:asciiTheme="majorHAnsi" w:eastAsia="Times New Roman" w:hAnsiTheme="majorHAnsi" w:cstheme="minorHAnsi"/>
                <w:color w:val="000000"/>
                <w:sz w:val="20"/>
                <w:szCs w:val="20"/>
                <w:lang w:eastAsia="id-ID"/>
              </w:rPr>
            </w:pPr>
            <w:r w:rsidRPr="00B03F7A">
              <w:rPr>
                <w:rFonts w:asciiTheme="majorHAnsi" w:eastAsia="Times New Roman" w:hAnsiTheme="majorHAnsi" w:cstheme="minorHAnsi"/>
                <w:color w:val="000000"/>
                <w:sz w:val="20"/>
                <w:szCs w:val="20"/>
                <w:lang w:eastAsia="id-ID"/>
              </w:rPr>
              <w:t>396</w:t>
            </w:r>
          </w:p>
        </w:tc>
      </w:tr>
    </w:tbl>
    <w:p w:rsidR="005E2AB6" w:rsidRPr="00B03F7A" w:rsidRDefault="005E2AB6" w:rsidP="005E2AB6">
      <w:pPr>
        <w:tabs>
          <w:tab w:val="center" w:pos="4680"/>
          <w:tab w:val="right" w:pos="9360"/>
        </w:tabs>
        <w:spacing w:after="0" w:line="240" w:lineRule="auto"/>
        <w:rPr>
          <w:rFonts w:asciiTheme="majorHAnsi" w:hAnsiTheme="majorHAnsi"/>
          <w:sz w:val="20"/>
          <w:szCs w:val="20"/>
        </w:rPr>
      </w:pPr>
    </w:p>
    <w:p w:rsidR="005E2AB6" w:rsidRPr="00B03F7A" w:rsidRDefault="005E2AB6" w:rsidP="005E2AB6">
      <w:pPr>
        <w:tabs>
          <w:tab w:val="center" w:pos="4680"/>
          <w:tab w:val="right" w:pos="9360"/>
        </w:tabs>
        <w:spacing w:after="0" w:line="240" w:lineRule="auto"/>
        <w:rPr>
          <w:rFonts w:asciiTheme="majorHAnsi" w:hAnsiTheme="majorHAnsi"/>
          <w:sz w:val="20"/>
          <w:szCs w:val="20"/>
        </w:rPr>
      </w:pP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125" w:name="_Toc134644027"/>
      <w:bookmarkStart w:id="126" w:name="_Toc135343554"/>
      <w:bookmarkStart w:id="127" w:name="_Toc135659146"/>
      <w:bookmarkStart w:id="128" w:name="_Toc135751365"/>
      <w:bookmarkStart w:id="129" w:name="_Toc136528593"/>
      <w:bookmarkStart w:id="130" w:name="_Toc137328181"/>
      <w:r w:rsidRPr="00B03F7A">
        <w:rPr>
          <w:rFonts w:asciiTheme="majorHAnsi" w:hAnsiTheme="majorHAnsi"/>
          <w:sz w:val="20"/>
          <w:szCs w:val="20"/>
        </w:rPr>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21</w:t>
      </w:r>
      <w:r w:rsidRPr="00B03F7A">
        <w:rPr>
          <w:rFonts w:asciiTheme="majorHAnsi" w:hAnsiTheme="majorHAnsi"/>
          <w:sz w:val="20"/>
          <w:szCs w:val="20"/>
        </w:rPr>
        <w:fldChar w:fldCharType="end"/>
      </w:r>
      <w:r w:rsidRPr="00B03F7A">
        <w:rPr>
          <w:rFonts w:asciiTheme="majorHAnsi" w:hAnsiTheme="majorHAnsi"/>
          <w:sz w:val="20"/>
          <w:szCs w:val="20"/>
        </w:rPr>
        <w:t>. Data Berbentuk Grafik Nilai UN Tahun 2015-2019 dari website kemendikbud</w:t>
      </w:r>
      <w:bookmarkEnd w:id="125"/>
      <w:bookmarkEnd w:id="126"/>
      <w:bookmarkEnd w:id="127"/>
      <w:bookmarkEnd w:id="128"/>
      <w:bookmarkEnd w:id="129"/>
      <w:bookmarkEnd w:id="130"/>
    </w:p>
    <w:p w:rsidR="005E2AB6" w:rsidRPr="00B03F7A" w:rsidRDefault="005E2AB6" w:rsidP="005E2AB6">
      <w:pPr>
        <w:tabs>
          <w:tab w:val="center" w:pos="4680"/>
          <w:tab w:val="right" w:pos="9360"/>
        </w:tabs>
        <w:spacing w:after="0" w:line="240" w:lineRule="auto"/>
        <w:rPr>
          <w:rFonts w:asciiTheme="majorHAnsi" w:hAnsiTheme="majorHAnsi"/>
          <w:sz w:val="20"/>
          <w:szCs w:val="20"/>
        </w:rPr>
      </w:pPr>
    </w:p>
    <w:p w:rsidR="005E2AB6" w:rsidRPr="00B03F7A" w:rsidRDefault="005E2AB6" w:rsidP="005E2AB6">
      <w:pPr>
        <w:tabs>
          <w:tab w:val="center" w:pos="4680"/>
          <w:tab w:val="right" w:pos="9360"/>
        </w:tabs>
        <w:spacing w:after="0" w:line="240" w:lineRule="auto"/>
        <w:jc w:val="center"/>
        <w:rPr>
          <w:rFonts w:asciiTheme="majorHAnsi" w:hAnsiTheme="majorHAnsi"/>
          <w:sz w:val="20"/>
          <w:szCs w:val="20"/>
        </w:rPr>
      </w:pPr>
      <w:r w:rsidRPr="00B03F7A">
        <w:rPr>
          <w:rFonts w:asciiTheme="majorHAnsi" w:hAnsiTheme="majorHAnsi"/>
          <w:noProof/>
          <w:lang w:eastAsia="id-ID"/>
        </w:rPr>
        <w:drawing>
          <wp:inline distT="0" distB="0" distL="0" distR="0" wp14:anchorId="5AEF1FC8" wp14:editId="22A324A2">
            <wp:extent cx="3182587" cy="1733798"/>
            <wp:effectExtent l="0" t="0" r="18415"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B03F7A">
        <w:rPr>
          <w:rFonts w:asciiTheme="majorHAnsi" w:hAnsiTheme="majorHAnsi"/>
          <w:sz w:val="20"/>
          <w:szCs w:val="20"/>
        </w:rPr>
        <w:br w:type="page"/>
      </w: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131" w:name="_Toc134644028"/>
      <w:bookmarkStart w:id="132" w:name="_Toc135343555"/>
      <w:bookmarkStart w:id="133" w:name="_Toc135659147"/>
      <w:bookmarkStart w:id="134" w:name="_Toc135751366"/>
      <w:bookmarkStart w:id="135" w:name="_Toc136528594"/>
      <w:bookmarkStart w:id="136" w:name="_Toc137328182"/>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22</w:t>
      </w:r>
      <w:r w:rsidRPr="00B03F7A">
        <w:rPr>
          <w:rFonts w:asciiTheme="majorHAnsi" w:hAnsiTheme="majorHAnsi"/>
          <w:sz w:val="20"/>
          <w:szCs w:val="20"/>
        </w:rPr>
        <w:fldChar w:fldCharType="end"/>
      </w:r>
      <w:r w:rsidRPr="00B03F7A">
        <w:rPr>
          <w:rFonts w:asciiTheme="majorHAnsi" w:hAnsiTheme="majorHAnsi"/>
          <w:sz w:val="20"/>
          <w:szCs w:val="20"/>
        </w:rPr>
        <w:t>.Daftar Peserta Didik Kelas XI MIPA 1</w:t>
      </w:r>
      <w:bookmarkEnd w:id="131"/>
      <w:bookmarkEnd w:id="132"/>
      <w:bookmarkEnd w:id="133"/>
      <w:bookmarkEnd w:id="134"/>
      <w:bookmarkEnd w:id="135"/>
      <w:bookmarkEnd w:id="136"/>
    </w:p>
    <w:tbl>
      <w:tblPr>
        <w:tblW w:w="0" w:type="auto"/>
        <w:tblInd w:w="250" w:type="dxa"/>
        <w:tblLook w:val="04A0" w:firstRow="1" w:lastRow="0" w:firstColumn="1" w:lastColumn="0" w:noHBand="0" w:noVBand="1"/>
      </w:tblPr>
      <w:tblGrid>
        <w:gridCol w:w="483"/>
        <w:gridCol w:w="992"/>
        <w:gridCol w:w="3770"/>
      </w:tblGrid>
      <w:tr w:rsidR="005E2AB6" w:rsidRPr="00B03F7A" w:rsidTr="002530F3">
        <w:trPr>
          <w:trHeight w:val="300"/>
        </w:trPr>
        <w:tc>
          <w:tcPr>
            <w:tcW w:w="4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NO</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NIS</w:t>
            </w:r>
          </w:p>
        </w:tc>
        <w:tc>
          <w:tcPr>
            <w:tcW w:w="37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NAMA</w:t>
            </w:r>
          </w:p>
        </w:tc>
      </w:tr>
      <w:tr w:rsidR="005E2AB6" w:rsidRPr="00B03F7A" w:rsidTr="002530F3">
        <w:trPr>
          <w:trHeight w:val="234"/>
        </w:trPr>
        <w:tc>
          <w:tcPr>
            <w:tcW w:w="48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p>
        </w:tc>
        <w:tc>
          <w:tcPr>
            <w:tcW w:w="377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2110961</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ABELIA RAMADHANI</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2110962</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AJENG ARIL AYU SASKIYA</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3</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2110963</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ANITA SEKAR HAYATI</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4</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2110964</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ASA ANJANI</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5</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2110965</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BINTANG SURYANING TYAS</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6</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2110966</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CUT DINI RIZKA MAGHTIRA</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7</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2110967</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DEVI NOVELINA CAHYANI</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8</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2110968</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DIMAS ADI PRATAMA</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9</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2110969</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DJADHUG BRILLIANT SACAL</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10</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2110970</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DWI PRAMESTI</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11</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2110971</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DWIKE CAHYATI</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12</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2110972</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EVITA MA'RIFATUSSANIAH</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2110973</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FANESSA DINA ISLAMIA</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14</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2110974</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FAWWAZ AIMAN FAIQ</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15</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2110975</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HANDIKA TADZKI FAZLURRAHMAN</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16</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2110976</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HAWALAH FITRI AFIZAH</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17</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2110977</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HELDA LAILA EFENDI</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18</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2110978</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IMROATUL MUSHLIHAH</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19</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2110979</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INDIRA RISWARI SEPTIA ROSANA</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2110980</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ISNA DEWI MAHARANI</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2110981</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LILIS WULANDARI</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22</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2110982</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LUTFI ZAKKI PRATAMA</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23</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2110983</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M. SABIL DWI HERMAWAN</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24</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2110984</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MERIANI YULIONO</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25</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2110985</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MUHAMAD ABDUL RIHID MAULANA</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26</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2110986</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MUHAMMAD NURIS KHOIRUSSABIL</w:t>
            </w:r>
          </w:p>
        </w:tc>
      </w:tr>
      <w:tr w:rsidR="005E2AB6" w:rsidRPr="00B03F7A" w:rsidTr="002530F3">
        <w:trPr>
          <w:trHeight w:val="289"/>
        </w:trPr>
        <w:tc>
          <w:tcPr>
            <w:tcW w:w="483" w:type="dxa"/>
            <w:tcBorders>
              <w:top w:val="nil"/>
              <w:left w:val="single" w:sz="4" w:space="0" w:color="000000"/>
              <w:bottom w:val="single" w:sz="4" w:space="0" w:color="auto"/>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27</w:t>
            </w:r>
          </w:p>
        </w:tc>
        <w:tc>
          <w:tcPr>
            <w:tcW w:w="0" w:type="auto"/>
            <w:tcBorders>
              <w:top w:val="nil"/>
              <w:left w:val="nil"/>
              <w:bottom w:val="single" w:sz="4" w:space="0" w:color="auto"/>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2110987</w:t>
            </w:r>
          </w:p>
        </w:tc>
        <w:tc>
          <w:tcPr>
            <w:tcW w:w="3770" w:type="dxa"/>
            <w:tcBorders>
              <w:top w:val="nil"/>
              <w:left w:val="nil"/>
              <w:bottom w:val="single" w:sz="4" w:space="0" w:color="auto"/>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NABIHA RIZKY SYANDANA</w:t>
            </w:r>
          </w:p>
        </w:tc>
      </w:tr>
      <w:tr w:rsidR="005E2AB6" w:rsidRPr="00B03F7A" w:rsidTr="002530F3">
        <w:trPr>
          <w:trHeight w:val="289"/>
        </w:trPr>
        <w:tc>
          <w:tcPr>
            <w:tcW w:w="483"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lastRenderedPageBreak/>
              <w:t>NO</w:t>
            </w:r>
          </w:p>
        </w:tc>
        <w:tc>
          <w:tcPr>
            <w:tcW w:w="0" w:type="auto"/>
            <w:tcBorders>
              <w:top w:val="single" w:sz="4" w:space="0" w:color="auto"/>
              <w:left w:val="nil"/>
              <w:bottom w:val="single" w:sz="4" w:space="0" w:color="000000"/>
              <w:right w:val="single" w:sz="4" w:space="0" w:color="000000"/>
            </w:tcBorders>
            <w:shd w:val="clear" w:color="auto" w:fill="auto"/>
            <w:noWrap/>
            <w:vAlign w:val="center"/>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NIS</w:t>
            </w:r>
          </w:p>
        </w:tc>
        <w:tc>
          <w:tcPr>
            <w:tcW w:w="3770" w:type="dxa"/>
            <w:tcBorders>
              <w:top w:val="single" w:sz="4" w:space="0" w:color="auto"/>
              <w:left w:val="nil"/>
              <w:bottom w:val="single" w:sz="4" w:space="0" w:color="000000"/>
              <w:right w:val="single" w:sz="4" w:space="0" w:color="000000"/>
            </w:tcBorders>
            <w:shd w:val="clear" w:color="auto" w:fill="auto"/>
            <w:noWrap/>
            <w:vAlign w:val="center"/>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NAMA</w:t>
            </w:r>
          </w:p>
        </w:tc>
      </w:tr>
      <w:tr w:rsidR="005E2AB6" w:rsidRPr="00B03F7A" w:rsidTr="002530F3">
        <w:trPr>
          <w:trHeight w:val="289"/>
        </w:trPr>
        <w:tc>
          <w:tcPr>
            <w:tcW w:w="483"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28</w:t>
            </w:r>
          </w:p>
        </w:tc>
        <w:tc>
          <w:tcPr>
            <w:tcW w:w="0" w:type="auto"/>
            <w:tcBorders>
              <w:top w:val="single" w:sz="4" w:space="0" w:color="auto"/>
              <w:left w:val="nil"/>
              <w:bottom w:val="single" w:sz="4" w:space="0" w:color="000000"/>
              <w:right w:val="single" w:sz="4" w:space="0" w:color="000000"/>
            </w:tcBorders>
            <w:shd w:val="clear" w:color="auto" w:fill="auto"/>
            <w:noWrap/>
            <w:vAlign w:val="center"/>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2110988</w:t>
            </w:r>
          </w:p>
        </w:tc>
        <w:tc>
          <w:tcPr>
            <w:tcW w:w="3770" w:type="dxa"/>
            <w:tcBorders>
              <w:top w:val="single" w:sz="4" w:space="0" w:color="auto"/>
              <w:left w:val="nil"/>
              <w:bottom w:val="single" w:sz="4" w:space="0" w:color="000000"/>
              <w:right w:val="single" w:sz="4" w:space="0" w:color="000000"/>
            </w:tcBorders>
            <w:shd w:val="clear" w:color="auto" w:fill="auto"/>
            <w:noWrap/>
            <w:vAlign w:val="center"/>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NADYA ZHAFIRA CAHYA PUTRI</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29</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2110989</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NISRINA NUR ZAHIRA</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30</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2110990</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NORMA IZZATIN NIA</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31</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2110991</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NOVITA RAMADHANI</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32</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2110992</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OKTAVIANA ALIYA RAHMADANI</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33</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2110993</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ROSI ARIYANTI INDI</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34</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2110994</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TIARA TUNGGA DEWI</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35</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2110995</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YOLANDA KASIH SUSENA</w:t>
            </w:r>
          </w:p>
        </w:tc>
      </w:tr>
      <w:tr w:rsidR="005E2AB6" w:rsidRPr="00B03F7A" w:rsidTr="002530F3">
        <w:trPr>
          <w:trHeight w:val="289"/>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36</w:t>
            </w:r>
          </w:p>
        </w:tc>
        <w:tc>
          <w:tcPr>
            <w:tcW w:w="0" w:type="auto"/>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2110996</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ZALIN AZZAHRA</w:t>
            </w:r>
          </w:p>
        </w:tc>
      </w:tr>
    </w:tbl>
    <w:p w:rsidR="005E2AB6" w:rsidRPr="00B03F7A" w:rsidRDefault="005E2AB6" w:rsidP="005E2AB6"/>
    <w:p w:rsidR="005E2AB6" w:rsidRPr="00B03F7A" w:rsidRDefault="005E2AB6" w:rsidP="005E2AB6">
      <w:bookmarkStart w:id="137" w:name="_Toc134644029"/>
      <w:bookmarkStart w:id="138" w:name="_Toc135343556"/>
      <w:bookmarkStart w:id="139" w:name="_Toc135659148"/>
      <w:bookmarkStart w:id="140" w:name="_Toc135751367"/>
      <w:bookmarkStart w:id="141" w:name="_Toc136528595"/>
      <w:bookmarkStart w:id="142" w:name="_Toc137328183"/>
      <w:r w:rsidRPr="00B03F7A">
        <w:rPr>
          <w:rFonts w:asciiTheme="majorHAnsi" w:hAnsiTheme="majorHAnsi"/>
          <w:sz w:val="20"/>
          <w:szCs w:val="20"/>
        </w:rPr>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23</w:t>
      </w:r>
      <w:r w:rsidRPr="00B03F7A">
        <w:rPr>
          <w:rFonts w:asciiTheme="majorHAnsi" w:hAnsiTheme="majorHAnsi"/>
          <w:sz w:val="20"/>
          <w:szCs w:val="20"/>
        </w:rPr>
        <w:fldChar w:fldCharType="end"/>
      </w:r>
      <w:r w:rsidRPr="00B03F7A">
        <w:rPr>
          <w:rFonts w:asciiTheme="majorHAnsi" w:hAnsiTheme="majorHAnsi"/>
          <w:sz w:val="20"/>
          <w:szCs w:val="20"/>
        </w:rPr>
        <w:t>.</w:t>
      </w:r>
      <w:r w:rsidRPr="00B03F7A">
        <w:rPr>
          <w:rFonts w:asciiTheme="majorHAnsi" w:hAnsiTheme="majorHAnsi"/>
        </w:rPr>
        <w:t xml:space="preserve"> </w:t>
      </w:r>
      <w:r w:rsidRPr="00B03F7A">
        <w:rPr>
          <w:rFonts w:asciiTheme="majorHAnsi" w:hAnsiTheme="majorHAnsi"/>
          <w:sz w:val="20"/>
          <w:szCs w:val="20"/>
        </w:rPr>
        <w:t>Daftar Peserta Didik Kelas XI MIPA 2</w:t>
      </w:r>
      <w:bookmarkEnd w:id="137"/>
      <w:bookmarkEnd w:id="138"/>
      <w:bookmarkEnd w:id="139"/>
      <w:bookmarkEnd w:id="140"/>
      <w:bookmarkEnd w:id="141"/>
      <w:bookmarkEnd w:id="142"/>
    </w:p>
    <w:tbl>
      <w:tblPr>
        <w:tblW w:w="5245" w:type="dxa"/>
        <w:tblInd w:w="250" w:type="dxa"/>
        <w:tblLook w:val="04A0" w:firstRow="1" w:lastRow="0" w:firstColumn="1" w:lastColumn="0" w:noHBand="0" w:noVBand="1"/>
      </w:tblPr>
      <w:tblGrid>
        <w:gridCol w:w="483"/>
        <w:gridCol w:w="992"/>
        <w:gridCol w:w="3770"/>
      </w:tblGrid>
      <w:tr w:rsidR="005E2AB6" w:rsidRPr="00B03F7A" w:rsidTr="002530F3">
        <w:trPr>
          <w:trHeight w:val="300"/>
        </w:trPr>
        <w:tc>
          <w:tcPr>
            <w:tcW w:w="4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NO</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NIS</w:t>
            </w:r>
          </w:p>
        </w:tc>
        <w:tc>
          <w:tcPr>
            <w:tcW w:w="37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NAMA</w:t>
            </w:r>
          </w:p>
        </w:tc>
      </w:tr>
      <w:tr w:rsidR="005E2AB6" w:rsidRPr="00B03F7A" w:rsidTr="002530F3">
        <w:trPr>
          <w:trHeight w:val="234"/>
        </w:trPr>
        <w:tc>
          <w:tcPr>
            <w:tcW w:w="48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p>
        </w:tc>
        <w:tc>
          <w:tcPr>
            <w:tcW w:w="377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2110997</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AINUN TRI HASTARI</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2110998</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ALI RIJALUSSYAKUR</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3</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2110999</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ANDINI RECHAN SASMITA</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4</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2111000</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ANGELIKA LUFIA WIBISONO</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5</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2111001</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ANGGUN OKTAVIA NISAK</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6</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2111002</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APRILIA DWI SUSANTI</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7</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2111003</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ARYA DIRA NUGRAHA</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8</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2111004</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BAYU PUTRA KRISNAWA MUKTI</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9</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2111005</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BIMA DWIE ANGGORO</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10</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2111006</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CARLO REIHAN OKTAVIAN</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11</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2111007</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CINTA NAILLA SYARITUS ZAHROH</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12</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2111008</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DELYNA NENDY ALFIANY</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13</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2111009</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DYAH AYU TRI KUSUMAWATI</w:t>
            </w:r>
          </w:p>
        </w:tc>
      </w:tr>
      <w:tr w:rsidR="005E2AB6" w:rsidRPr="00B03F7A" w:rsidTr="002530F3">
        <w:trPr>
          <w:trHeight w:val="293"/>
        </w:trPr>
        <w:tc>
          <w:tcPr>
            <w:tcW w:w="483" w:type="dxa"/>
            <w:tcBorders>
              <w:top w:val="nil"/>
              <w:left w:val="single" w:sz="4" w:space="0" w:color="000000"/>
              <w:bottom w:val="single" w:sz="4" w:space="0" w:color="auto"/>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14</w:t>
            </w:r>
          </w:p>
        </w:tc>
        <w:tc>
          <w:tcPr>
            <w:tcW w:w="992" w:type="dxa"/>
            <w:tcBorders>
              <w:top w:val="nil"/>
              <w:left w:val="nil"/>
              <w:bottom w:val="single" w:sz="4" w:space="0" w:color="auto"/>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2111010</w:t>
            </w:r>
          </w:p>
        </w:tc>
        <w:tc>
          <w:tcPr>
            <w:tcW w:w="3770" w:type="dxa"/>
            <w:tcBorders>
              <w:top w:val="nil"/>
              <w:left w:val="nil"/>
              <w:bottom w:val="single" w:sz="4" w:space="0" w:color="auto"/>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EKA ARDITA AYU SEPTIARA</w:t>
            </w:r>
          </w:p>
        </w:tc>
      </w:tr>
      <w:tr w:rsidR="005E2AB6" w:rsidRPr="00B03F7A" w:rsidTr="002530F3">
        <w:trPr>
          <w:trHeight w:val="293"/>
        </w:trPr>
        <w:tc>
          <w:tcPr>
            <w:tcW w:w="483"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lastRenderedPageBreak/>
              <w:t>NO</w:t>
            </w:r>
          </w:p>
        </w:tc>
        <w:tc>
          <w:tcPr>
            <w:tcW w:w="992" w:type="dxa"/>
            <w:tcBorders>
              <w:top w:val="single" w:sz="4" w:space="0" w:color="auto"/>
              <w:left w:val="nil"/>
              <w:bottom w:val="single" w:sz="4" w:space="0" w:color="000000"/>
              <w:right w:val="single" w:sz="4" w:space="0" w:color="000000"/>
            </w:tcBorders>
            <w:shd w:val="clear" w:color="auto" w:fill="auto"/>
            <w:noWrap/>
            <w:vAlign w:val="center"/>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NIS</w:t>
            </w:r>
          </w:p>
        </w:tc>
        <w:tc>
          <w:tcPr>
            <w:tcW w:w="3770" w:type="dxa"/>
            <w:tcBorders>
              <w:top w:val="single" w:sz="4" w:space="0" w:color="auto"/>
              <w:left w:val="nil"/>
              <w:bottom w:val="single" w:sz="4" w:space="0" w:color="000000"/>
              <w:right w:val="single" w:sz="4" w:space="0" w:color="000000"/>
            </w:tcBorders>
            <w:shd w:val="clear" w:color="auto" w:fill="auto"/>
            <w:noWrap/>
            <w:vAlign w:val="center"/>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NAMA</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15</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2111011</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FAJRI NOVIANTO</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16</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2111012</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GISTA PUTRI SHOLLY AMALIA</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17</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2111013</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K HASNA FAUZIYAH</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18</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2111014</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KUNTSAHAZZAL MUNA</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19</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2111015</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LUTFIA DATIN SALSABILA</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20</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2111016</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MAULIDA ZAKIA</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2111017</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MUHAMMAD BERLIAN RAMADHAN</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22</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2111018</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MUHAMMAD KHAMIM MIFTAKHUR RIZQI</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23</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2111019</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NADIN AGUSTINA</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24</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2111020</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R. ALDO ZHILLAN FIRDAUS</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25</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2111021</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RAICHANA AMIROH</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26</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2111023</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RANI AFIATNA SARI</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27</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2111024</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RIYANI PUSPANDINI</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28</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2111025</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SITI FATEKHAH</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29</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2111026</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TIARA HESTINA JUNIA SARI</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30</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2111027</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ULI MATUL UMAYA</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31</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2111028</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VIANANDO RAFFA ADIRANGGA</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32</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2111029</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VIRDA CAHYA FAJRI SANTRIKA</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33</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2111030</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WULAN TRI UTAMI</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34</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2111031</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ZENI RAHMA SOFIANA</w:t>
            </w:r>
          </w:p>
        </w:tc>
      </w:tr>
      <w:tr w:rsidR="005E2AB6" w:rsidRPr="00B03F7A" w:rsidTr="002530F3">
        <w:trPr>
          <w:trHeight w:val="293"/>
        </w:trPr>
        <w:tc>
          <w:tcPr>
            <w:tcW w:w="483" w:type="dxa"/>
            <w:tcBorders>
              <w:top w:val="nil"/>
              <w:left w:val="single" w:sz="4" w:space="0" w:color="000000"/>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35</w:t>
            </w:r>
          </w:p>
        </w:tc>
        <w:tc>
          <w:tcPr>
            <w:tcW w:w="992"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jc w:val="center"/>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2111032</w:t>
            </w:r>
          </w:p>
        </w:tc>
        <w:tc>
          <w:tcPr>
            <w:tcW w:w="3770" w:type="dxa"/>
            <w:tcBorders>
              <w:top w:val="nil"/>
              <w:left w:val="nil"/>
              <w:bottom w:val="single" w:sz="4" w:space="0" w:color="000000"/>
              <w:right w:val="single" w:sz="4" w:space="0" w:color="000000"/>
            </w:tcBorders>
            <w:shd w:val="clear" w:color="auto" w:fill="auto"/>
            <w:noWrap/>
            <w:vAlign w:val="center"/>
            <w:hideMark/>
          </w:tcPr>
          <w:p w:rsidR="005E2AB6" w:rsidRPr="00B03F7A" w:rsidRDefault="005E2AB6" w:rsidP="002530F3">
            <w:pPr>
              <w:spacing w:after="0" w:line="240" w:lineRule="auto"/>
              <w:rPr>
                <w:rFonts w:asciiTheme="majorHAnsi" w:eastAsia="Times New Roman" w:hAnsiTheme="majorHAnsi" w:cs="Calibri"/>
                <w:color w:val="000000"/>
                <w:sz w:val="20"/>
                <w:szCs w:val="20"/>
                <w:lang w:eastAsia="id-ID"/>
              </w:rPr>
            </w:pPr>
            <w:r w:rsidRPr="00B03F7A">
              <w:rPr>
                <w:rFonts w:asciiTheme="majorHAnsi" w:eastAsia="Times New Roman" w:hAnsiTheme="majorHAnsi" w:cs="Calibri"/>
                <w:color w:val="000000"/>
                <w:sz w:val="20"/>
                <w:szCs w:val="20"/>
                <w:lang w:eastAsia="id-ID"/>
              </w:rPr>
              <w:t>ZUYYINATUL IMANIAH</w:t>
            </w:r>
          </w:p>
        </w:tc>
      </w:tr>
    </w:tbl>
    <w:p w:rsidR="005E2AB6" w:rsidRPr="00B03F7A" w:rsidRDefault="005E2AB6" w:rsidP="005E2AB6">
      <w:pPr>
        <w:tabs>
          <w:tab w:val="center" w:pos="4680"/>
          <w:tab w:val="right" w:pos="9360"/>
        </w:tabs>
        <w:spacing w:after="0" w:line="240" w:lineRule="auto"/>
      </w:pPr>
    </w:p>
    <w:p w:rsidR="005E2AB6" w:rsidRPr="00B03F7A" w:rsidRDefault="005E2AB6" w:rsidP="005E2AB6">
      <w:r w:rsidRPr="00B03F7A">
        <w:br w:type="page"/>
      </w:r>
    </w:p>
    <w:p w:rsidR="005E2AB6" w:rsidRPr="00B03F7A" w:rsidRDefault="005E2AB6" w:rsidP="005E2AB6">
      <w:pPr>
        <w:tabs>
          <w:tab w:val="center" w:pos="4680"/>
          <w:tab w:val="right" w:pos="9360"/>
        </w:tabs>
        <w:spacing w:after="0" w:line="240" w:lineRule="auto"/>
        <w:rPr>
          <w:rFonts w:asciiTheme="majorHAnsi" w:hAnsiTheme="majorHAnsi"/>
          <w:sz w:val="20"/>
          <w:szCs w:val="20"/>
        </w:rPr>
        <w:sectPr w:rsidR="005E2AB6" w:rsidRPr="00B03F7A" w:rsidSect="002530F3">
          <w:pgSz w:w="8391" w:h="11907" w:code="11"/>
          <w:pgMar w:top="1440" w:right="1440" w:bottom="1440" w:left="1440" w:header="708" w:footer="708" w:gutter="0"/>
          <w:cols w:space="708"/>
          <w:docGrid w:linePitch="360"/>
        </w:sectPr>
      </w:pPr>
    </w:p>
    <w:p w:rsidR="005E2AB6" w:rsidRPr="00B03F7A" w:rsidRDefault="005E2AB6" w:rsidP="005E2AB6">
      <w:pPr>
        <w:tabs>
          <w:tab w:val="center" w:pos="4680"/>
          <w:tab w:val="right" w:pos="9360"/>
        </w:tabs>
        <w:spacing w:after="0" w:line="240" w:lineRule="auto"/>
        <w:rPr>
          <w:rFonts w:asciiTheme="majorHAnsi" w:hAnsiTheme="majorHAnsi"/>
          <w:b/>
          <w:bCs/>
          <w:sz w:val="20"/>
          <w:szCs w:val="20"/>
        </w:rPr>
      </w:pPr>
      <w:bookmarkStart w:id="143" w:name="_Toc134644030"/>
      <w:bookmarkStart w:id="144" w:name="_Toc135343557"/>
      <w:bookmarkStart w:id="145" w:name="_Toc135659149"/>
      <w:bookmarkStart w:id="146" w:name="_Toc135751368"/>
      <w:bookmarkStart w:id="147" w:name="_Toc136528596"/>
      <w:bookmarkStart w:id="148" w:name="_Toc137328184"/>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24</w:t>
      </w:r>
      <w:r w:rsidRPr="00B03F7A">
        <w:rPr>
          <w:rFonts w:asciiTheme="majorHAnsi" w:hAnsiTheme="majorHAnsi"/>
          <w:noProof/>
          <w:sz w:val="20"/>
          <w:szCs w:val="20"/>
        </w:rPr>
        <w:fldChar w:fldCharType="end"/>
      </w:r>
      <w:r w:rsidRPr="00B03F7A">
        <w:rPr>
          <w:rFonts w:asciiTheme="majorHAnsi" w:hAnsiTheme="majorHAnsi"/>
          <w:sz w:val="20"/>
          <w:szCs w:val="20"/>
        </w:rPr>
        <w:t xml:space="preserve">.Kisi-Kisi Instrumen Soal Uji coba </w:t>
      </w:r>
      <w:r w:rsidRPr="00B03F7A">
        <w:rPr>
          <w:rFonts w:asciiTheme="majorHAnsi" w:hAnsiTheme="majorHAnsi"/>
          <w:i/>
          <w:iCs/>
          <w:sz w:val="20"/>
          <w:szCs w:val="20"/>
        </w:rPr>
        <w:t xml:space="preserve">Pretest </w:t>
      </w:r>
      <w:r w:rsidRPr="00B03F7A">
        <w:rPr>
          <w:rFonts w:asciiTheme="majorHAnsi" w:hAnsiTheme="majorHAnsi"/>
          <w:sz w:val="20"/>
          <w:szCs w:val="20"/>
        </w:rPr>
        <w:t xml:space="preserve">dan </w:t>
      </w:r>
      <w:r w:rsidRPr="00B03F7A">
        <w:rPr>
          <w:rFonts w:asciiTheme="majorHAnsi" w:hAnsiTheme="majorHAnsi"/>
          <w:i/>
          <w:iCs/>
          <w:sz w:val="20"/>
          <w:szCs w:val="20"/>
        </w:rPr>
        <w:t>Posttest</w:t>
      </w:r>
      <w:bookmarkEnd w:id="143"/>
      <w:bookmarkEnd w:id="144"/>
      <w:bookmarkEnd w:id="145"/>
      <w:bookmarkEnd w:id="146"/>
      <w:bookmarkEnd w:id="147"/>
      <w:bookmarkEnd w:id="148"/>
      <w:r w:rsidRPr="00B03F7A">
        <w:rPr>
          <w:rFonts w:asciiTheme="majorHAnsi" w:hAnsiTheme="majorHAnsi"/>
          <w:i/>
          <w:iCs/>
          <w:sz w:val="20"/>
          <w:szCs w:val="20"/>
        </w:rPr>
        <w:t xml:space="preserve"> </w:t>
      </w:r>
    </w:p>
    <w:tbl>
      <w:tblPr>
        <w:tblStyle w:val="TableGrid"/>
        <w:tblW w:w="6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2694"/>
      </w:tblGrid>
      <w:tr w:rsidR="005E2AB6" w:rsidRPr="00B03F7A" w:rsidTr="002530F3">
        <w:tc>
          <w:tcPr>
            <w:tcW w:w="4077" w:type="dxa"/>
          </w:tcPr>
          <w:p w:rsidR="005E2AB6" w:rsidRPr="00B03F7A" w:rsidRDefault="005E2AB6" w:rsidP="002530F3">
            <w:pPr>
              <w:rPr>
                <w:sz w:val="20"/>
                <w:szCs w:val="20"/>
              </w:rPr>
            </w:pPr>
            <w:r w:rsidRPr="00B03F7A">
              <w:rPr>
                <w:noProof/>
                <w:sz w:val="20"/>
                <w:szCs w:val="20"/>
                <w:lang w:eastAsia="id-ID"/>
              </w:rPr>
              <w:drawing>
                <wp:inline distT="0" distB="0" distL="0" distR="0" wp14:anchorId="67C120AF" wp14:editId="770FBE80">
                  <wp:extent cx="2564296" cy="1173500"/>
                  <wp:effectExtent l="0" t="0" r="762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71078" cy="1176604"/>
                          </a:xfrm>
                          <a:prstGeom prst="rect">
                            <a:avLst/>
                          </a:prstGeom>
                        </pic:spPr>
                      </pic:pic>
                    </a:graphicData>
                  </a:graphic>
                </wp:inline>
              </w:drawing>
            </w:r>
          </w:p>
        </w:tc>
        <w:tc>
          <w:tcPr>
            <w:tcW w:w="2694" w:type="dxa"/>
          </w:tcPr>
          <w:p w:rsidR="005E2AB6" w:rsidRPr="00B03F7A" w:rsidRDefault="005E2AB6" w:rsidP="002530F3">
            <w:pPr>
              <w:rPr>
                <w:sz w:val="20"/>
                <w:szCs w:val="20"/>
              </w:rPr>
            </w:pPr>
            <w:r w:rsidRPr="00B03F7A">
              <w:rPr>
                <w:noProof/>
                <w:sz w:val="20"/>
                <w:szCs w:val="20"/>
                <w:lang w:eastAsia="id-ID"/>
              </w:rPr>
              <w:drawing>
                <wp:inline distT="0" distB="0" distL="0" distR="0" wp14:anchorId="320C280A" wp14:editId="1768E4EC">
                  <wp:extent cx="1573530" cy="1117600"/>
                  <wp:effectExtent l="0" t="0" r="762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73530" cy="1117600"/>
                          </a:xfrm>
                          <a:prstGeom prst="rect">
                            <a:avLst/>
                          </a:prstGeom>
                        </pic:spPr>
                      </pic:pic>
                    </a:graphicData>
                  </a:graphic>
                </wp:inline>
              </w:drawing>
            </w:r>
          </w:p>
        </w:tc>
      </w:tr>
      <w:tr w:rsidR="005E2AB6" w:rsidRPr="00B03F7A" w:rsidTr="002530F3">
        <w:tc>
          <w:tcPr>
            <w:tcW w:w="4077" w:type="dxa"/>
          </w:tcPr>
          <w:p w:rsidR="005E2AB6" w:rsidRPr="00B03F7A" w:rsidRDefault="005E2AB6" w:rsidP="002530F3">
            <w:pPr>
              <w:rPr>
                <w:sz w:val="20"/>
                <w:szCs w:val="20"/>
              </w:rPr>
            </w:pPr>
            <w:r w:rsidRPr="00B03F7A">
              <w:rPr>
                <w:noProof/>
                <w:sz w:val="20"/>
                <w:szCs w:val="20"/>
                <w:lang w:eastAsia="id-ID"/>
              </w:rPr>
              <w:drawing>
                <wp:inline distT="0" distB="0" distL="0" distR="0" wp14:anchorId="2E22EAAE" wp14:editId="0C91F0DA">
                  <wp:extent cx="2451735" cy="1734185"/>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51735" cy="1734185"/>
                          </a:xfrm>
                          <a:prstGeom prst="rect">
                            <a:avLst/>
                          </a:prstGeom>
                        </pic:spPr>
                      </pic:pic>
                    </a:graphicData>
                  </a:graphic>
                </wp:inline>
              </w:drawing>
            </w:r>
          </w:p>
        </w:tc>
        <w:tc>
          <w:tcPr>
            <w:tcW w:w="2694" w:type="dxa"/>
          </w:tcPr>
          <w:p w:rsidR="005E2AB6" w:rsidRPr="00B03F7A" w:rsidRDefault="005E2AB6" w:rsidP="002530F3">
            <w:pPr>
              <w:rPr>
                <w:sz w:val="20"/>
                <w:szCs w:val="20"/>
              </w:rPr>
            </w:pPr>
            <w:r w:rsidRPr="00B03F7A">
              <w:rPr>
                <w:noProof/>
                <w:sz w:val="20"/>
                <w:szCs w:val="20"/>
                <w:lang w:eastAsia="id-ID"/>
              </w:rPr>
              <w:drawing>
                <wp:inline distT="0" distB="0" distL="0" distR="0" wp14:anchorId="55D1944A" wp14:editId="6432C474">
                  <wp:extent cx="1570383" cy="149086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73530" cy="1493857"/>
                          </a:xfrm>
                          <a:prstGeom prst="rect">
                            <a:avLst/>
                          </a:prstGeom>
                        </pic:spPr>
                      </pic:pic>
                    </a:graphicData>
                  </a:graphic>
                </wp:inline>
              </w:drawing>
            </w:r>
          </w:p>
        </w:tc>
      </w:tr>
      <w:tr w:rsidR="005E2AB6" w:rsidRPr="00B03F7A" w:rsidTr="002530F3">
        <w:tc>
          <w:tcPr>
            <w:tcW w:w="4077" w:type="dxa"/>
          </w:tcPr>
          <w:p w:rsidR="005E2AB6" w:rsidRPr="00B03F7A" w:rsidRDefault="005E2AB6" w:rsidP="002530F3">
            <w:pPr>
              <w:rPr>
                <w:sz w:val="20"/>
                <w:szCs w:val="20"/>
              </w:rPr>
            </w:pPr>
            <w:r w:rsidRPr="00B03F7A">
              <w:rPr>
                <w:noProof/>
                <w:sz w:val="20"/>
                <w:szCs w:val="20"/>
                <w:lang w:eastAsia="id-ID"/>
              </w:rPr>
              <w:drawing>
                <wp:inline distT="0" distB="0" distL="0" distR="0" wp14:anchorId="0AA793B9" wp14:editId="59DAE42A">
                  <wp:extent cx="2451735" cy="1610360"/>
                  <wp:effectExtent l="0" t="0" r="5715"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51735" cy="1610360"/>
                          </a:xfrm>
                          <a:prstGeom prst="rect">
                            <a:avLst/>
                          </a:prstGeom>
                        </pic:spPr>
                      </pic:pic>
                    </a:graphicData>
                  </a:graphic>
                </wp:inline>
              </w:drawing>
            </w:r>
          </w:p>
        </w:tc>
        <w:tc>
          <w:tcPr>
            <w:tcW w:w="2694" w:type="dxa"/>
          </w:tcPr>
          <w:p w:rsidR="005E2AB6" w:rsidRPr="00B03F7A" w:rsidRDefault="005E2AB6" w:rsidP="002530F3">
            <w:pPr>
              <w:rPr>
                <w:sz w:val="20"/>
                <w:szCs w:val="20"/>
              </w:rPr>
            </w:pPr>
            <w:r w:rsidRPr="00B03F7A">
              <w:rPr>
                <w:noProof/>
                <w:sz w:val="20"/>
                <w:szCs w:val="20"/>
                <w:lang w:eastAsia="id-ID"/>
              </w:rPr>
              <w:drawing>
                <wp:inline distT="0" distB="0" distL="0" distR="0" wp14:anchorId="3D7015CB" wp14:editId="1000F43A">
                  <wp:extent cx="1570383" cy="1540566"/>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73530" cy="1543653"/>
                          </a:xfrm>
                          <a:prstGeom prst="rect">
                            <a:avLst/>
                          </a:prstGeom>
                        </pic:spPr>
                      </pic:pic>
                    </a:graphicData>
                  </a:graphic>
                </wp:inline>
              </w:drawing>
            </w:r>
          </w:p>
        </w:tc>
      </w:tr>
      <w:tr w:rsidR="005E2AB6" w:rsidRPr="00B03F7A" w:rsidTr="002530F3">
        <w:tc>
          <w:tcPr>
            <w:tcW w:w="4077" w:type="dxa"/>
          </w:tcPr>
          <w:p w:rsidR="005E2AB6" w:rsidRPr="00B03F7A" w:rsidRDefault="005E2AB6" w:rsidP="002530F3">
            <w:pPr>
              <w:rPr>
                <w:sz w:val="20"/>
                <w:szCs w:val="20"/>
              </w:rPr>
            </w:pPr>
            <w:r w:rsidRPr="00B03F7A">
              <w:rPr>
                <w:noProof/>
                <w:sz w:val="20"/>
                <w:szCs w:val="20"/>
                <w:lang w:eastAsia="id-ID"/>
              </w:rPr>
              <w:lastRenderedPageBreak/>
              <w:drawing>
                <wp:inline distT="0" distB="0" distL="0" distR="0" wp14:anchorId="0FA602A1" wp14:editId="6EBF9EBF">
                  <wp:extent cx="2305878" cy="84482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12209" cy="847146"/>
                          </a:xfrm>
                          <a:prstGeom prst="rect">
                            <a:avLst/>
                          </a:prstGeom>
                        </pic:spPr>
                      </pic:pic>
                    </a:graphicData>
                  </a:graphic>
                </wp:inline>
              </w:drawing>
            </w:r>
          </w:p>
        </w:tc>
        <w:tc>
          <w:tcPr>
            <w:tcW w:w="2694" w:type="dxa"/>
          </w:tcPr>
          <w:p w:rsidR="005E2AB6" w:rsidRPr="00B03F7A" w:rsidRDefault="005E2AB6" w:rsidP="002530F3">
            <w:pPr>
              <w:rPr>
                <w:sz w:val="20"/>
                <w:szCs w:val="20"/>
              </w:rPr>
            </w:pPr>
            <w:r w:rsidRPr="00B03F7A">
              <w:rPr>
                <w:noProof/>
                <w:sz w:val="20"/>
                <w:szCs w:val="20"/>
                <w:lang w:eastAsia="id-ID"/>
              </w:rPr>
              <w:drawing>
                <wp:inline distT="0" distB="0" distL="0" distR="0" wp14:anchorId="4839F16F" wp14:editId="71F00650">
                  <wp:extent cx="1573530" cy="1097915"/>
                  <wp:effectExtent l="0" t="0" r="762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73530" cy="1097915"/>
                          </a:xfrm>
                          <a:prstGeom prst="rect">
                            <a:avLst/>
                          </a:prstGeom>
                        </pic:spPr>
                      </pic:pic>
                    </a:graphicData>
                  </a:graphic>
                </wp:inline>
              </w:drawing>
            </w:r>
          </w:p>
        </w:tc>
      </w:tr>
      <w:tr w:rsidR="005E2AB6" w:rsidRPr="00B03F7A" w:rsidTr="002530F3">
        <w:tc>
          <w:tcPr>
            <w:tcW w:w="4077" w:type="dxa"/>
          </w:tcPr>
          <w:p w:rsidR="005E2AB6" w:rsidRPr="00B03F7A" w:rsidRDefault="005E2AB6" w:rsidP="002530F3">
            <w:pPr>
              <w:rPr>
                <w:sz w:val="20"/>
                <w:szCs w:val="20"/>
              </w:rPr>
            </w:pPr>
            <w:r w:rsidRPr="00B03F7A">
              <w:rPr>
                <w:noProof/>
                <w:sz w:val="20"/>
                <w:szCs w:val="20"/>
                <w:lang w:eastAsia="id-ID"/>
              </w:rPr>
              <w:drawing>
                <wp:inline distT="0" distB="0" distL="0" distR="0" wp14:anchorId="202F26D9" wp14:editId="4BF20901">
                  <wp:extent cx="2451735" cy="1662430"/>
                  <wp:effectExtent l="0" t="0" r="571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51735" cy="1662430"/>
                          </a:xfrm>
                          <a:prstGeom prst="rect">
                            <a:avLst/>
                          </a:prstGeom>
                        </pic:spPr>
                      </pic:pic>
                    </a:graphicData>
                  </a:graphic>
                </wp:inline>
              </w:drawing>
            </w:r>
          </w:p>
        </w:tc>
        <w:tc>
          <w:tcPr>
            <w:tcW w:w="2694" w:type="dxa"/>
          </w:tcPr>
          <w:p w:rsidR="005E2AB6" w:rsidRPr="00B03F7A" w:rsidRDefault="005E2AB6" w:rsidP="002530F3">
            <w:pPr>
              <w:rPr>
                <w:sz w:val="20"/>
                <w:szCs w:val="20"/>
              </w:rPr>
            </w:pPr>
            <w:r w:rsidRPr="00B03F7A">
              <w:rPr>
                <w:noProof/>
                <w:sz w:val="20"/>
                <w:szCs w:val="20"/>
                <w:lang w:eastAsia="id-ID"/>
              </w:rPr>
              <w:drawing>
                <wp:inline distT="0" distB="0" distL="0" distR="0" wp14:anchorId="1F5051B8" wp14:editId="675BB7F7">
                  <wp:extent cx="1575132" cy="1498059"/>
                  <wp:effectExtent l="0" t="0" r="635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1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73530" cy="1496536"/>
                          </a:xfrm>
                          <a:prstGeom prst="rect">
                            <a:avLst/>
                          </a:prstGeom>
                        </pic:spPr>
                      </pic:pic>
                    </a:graphicData>
                  </a:graphic>
                </wp:inline>
              </w:drawing>
            </w:r>
          </w:p>
        </w:tc>
      </w:tr>
      <w:tr w:rsidR="005E2AB6" w:rsidRPr="00B03F7A" w:rsidTr="002530F3">
        <w:tc>
          <w:tcPr>
            <w:tcW w:w="4077" w:type="dxa"/>
          </w:tcPr>
          <w:p w:rsidR="005E2AB6" w:rsidRPr="00B03F7A" w:rsidRDefault="005E2AB6" w:rsidP="002530F3">
            <w:pPr>
              <w:rPr>
                <w:sz w:val="20"/>
                <w:szCs w:val="20"/>
              </w:rPr>
            </w:pPr>
            <w:r w:rsidRPr="00B03F7A">
              <w:rPr>
                <w:noProof/>
                <w:sz w:val="20"/>
                <w:szCs w:val="20"/>
                <w:lang w:eastAsia="id-ID"/>
              </w:rPr>
              <w:drawing>
                <wp:inline distT="0" distB="0" distL="0" distR="0" wp14:anchorId="44AD5A71" wp14:editId="4973877A">
                  <wp:extent cx="2451735" cy="1684655"/>
                  <wp:effectExtent l="0" t="0" r="571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1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51735" cy="1684655"/>
                          </a:xfrm>
                          <a:prstGeom prst="rect">
                            <a:avLst/>
                          </a:prstGeom>
                        </pic:spPr>
                      </pic:pic>
                    </a:graphicData>
                  </a:graphic>
                </wp:inline>
              </w:drawing>
            </w:r>
          </w:p>
        </w:tc>
        <w:tc>
          <w:tcPr>
            <w:tcW w:w="2694" w:type="dxa"/>
          </w:tcPr>
          <w:p w:rsidR="005E2AB6" w:rsidRPr="00B03F7A" w:rsidRDefault="005E2AB6" w:rsidP="002530F3">
            <w:pPr>
              <w:rPr>
                <w:noProof/>
                <w:sz w:val="20"/>
                <w:szCs w:val="20"/>
                <w:lang w:eastAsia="id-ID"/>
              </w:rPr>
            </w:pPr>
          </w:p>
          <w:p w:rsidR="005E2AB6" w:rsidRPr="00B03F7A" w:rsidRDefault="005E2AB6" w:rsidP="002530F3">
            <w:pPr>
              <w:rPr>
                <w:sz w:val="20"/>
                <w:szCs w:val="20"/>
              </w:rPr>
            </w:pPr>
            <w:r w:rsidRPr="00B03F7A">
              <w:rPr>
                <w:noProof/>
                <w:sz w:val="20"/>
                <w:szCs w:val="20"/>
                <w:lang w:eastAsia="id-ID"/>
              </w:rPr>
              <w:drawing>
                <wp:inline distT="0" distB="0" distL="0" distR="0" wp14:anchorId="702138C5" wp14:editId="458BDB85">
                  <wp:extent cx="1573530" cy="1047115"/>
                  <wp:effectExtent l="0" t="0" r="762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1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573530" cy="1047115"/>
                          </a:xfrm>
                          <a:prstGeom prst="rect">
                            <a:avLst/>
                          </a:prstGeom>
                        </pic:spPr>
                      </pic:pic>
                    </a:graphicData>
                  </a:graphic>
                </wp:inline>
              </w:drawing>
            </w:r>
            <w:r w:rsidRPr="00B03F7A">
              <w:rPr>
                <w:noProof/>
                <w:sz w:val="20"/>
                <w:szCs w:val="20"/>
                <w:lang w:eastAsia="id-ID"/>
              </w:rPr>
              <w:drawing>
                <wp:inline distT="0" distB="0" distL="0" distR="0" wp14:anchorId="21716432" wp14:editId="161D94B4">
                  <wp:extent cx="1573530" cy="1039495"/>
                  <wp:effectExtent l="0" t="0" r="762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1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573530" cy="1039495"/>
                          </a:xfrm>
                          <a:prstGeom prst="rect">
                            <a:avLst/>
                          </a:prstGeom>
                        </pic:spPr>
                      </pic:pic>
                    </a:graphicData>
                  </a:graphic>
                </wp:inline>
              </w:drawing>
            </w:r>
          </w:p>
        </w:tc>
      </w:tr>
      <w:tr w:rsidR="005E2AB6" w:rsidRPr="00B03F7A" w:rsidTr="002530F3">
        <w:tc>
          <w:tcPr>
            <w:tcW w:w="4077" w:type="dxa"/>
          </w:tcPr>
          <w:p w:rsidR="005E2AB6" w:rsidRPr="00B03F7A" w:rsidRDefault="005E2AB6" w:rsidP="002530F3">
            <w:pPr>
              <w:rPr>
                <w:sz w:val="20"/>
                <w:szCs w:val="20"/>
              </w:rPr>
            </w:pPr>
            <w:r w:rsidRPr="00B03F7A">
              <w:rPr>
                <w:noProof/>
                <w:sz w:val="20"/>
                <w:szCs w:val="20"/>
                <w:lang w:eastAsia="id-ID"/>
              </w:rPr>
              <w:lastRenderedPageBreak/>
              <w:drawing>
                <wp:inline distT="0" distB="0" distL="0" distR="0" wp14:anchorId="07DE7C42" wp14:editId="7D51B2A9">
                  <wp:extent cx="2114943" cy="141051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1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16081" cy="1411269"/>
                          </a:xfrm>
                          <a:prstGeom prst="rect">
                            <a:avLst/>
                          </a:prstGeom>
                        </pic:spPr>
                      </pic:pic>
                    </a:graphicData>
                  </a:graphic>
                </wp:inline>
              </w:drawing>
            </w:r>
          </w:p>
          <w:p w:rsidR="005E2AB6" w:rsidRPr="00B03F7A" w:rsidRDefault="005E2AB6" w:rsidP="002530F3">
            <w:pPr>
              <w:rPr>
                <w:sz w:val="20"/>
                <w:szCs w:val="20"/>
              </w:rPr>
            </w:pPr>
            <w:r w:rsidRPr="00B03F7A">
              <w:rPr>
                <w:noProof/>
                <w:sz w:val="20"/>
                <w:szCs w:val="20"/>
                <w:lang w:eastAsia="id-ID"/>
              </w:rPr>
              <w:drawing>
                <wp:inline distT="0" distB="0" distL="0" distR="0" wp14:anchorId="423FF08F" wp14:editId="29FC7ED5">
                  <wp:extent cx="2237362" cy="794841"/>
                  <wp:effectExtent l="0" t="0" r="0"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1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34024" cy="793655"/>
                          </a:xfrm>
                          <a:prstGeom prst="rect">
                            <a:avLst/>
                          </a:prstGeom>
                        </pic:spPr>
                      </pic:pic>
                    </a:graphicData>
                  </a:graphic>
                </wp:inline>
              </w:drawing>
            </w:r>
          </w:p>
        </w:tc>
        <w:tc>
          <w:tcPr>
            <w:tcW w:w="2694" w:type="dxa"/>
          </w:tcPr>
          <w:p w:rsidR="005E2AB6" w:rsidRPr="00B03F7A" w:rsidRDefault="005E2AB6" w:rsidP="002530F3">
            <w:pPr>
              <w:rPr>
                <w:noProof/>
                <w:sz w:val="20"/>
                <w:szCs w:val="20"/>
                <w:lang w:eastAsia="id-ID"/>
              </w:rPr>
            </w:pPr>
          </w:p>
          <w:p w:rsidR="005E2AB6" w:rsidRPr="00B03F7A" w:rsidRDefault="005E2AB6" w:rsidP="002530F3">
            <w:pPr>
              <w:rPr>
                <w:sz w:val="20"/>
                <w:szCs w:val="20"/>
              </w:rPr>
            </w:pPr>
            <w:r w:rsidRPr="00B03F7A">
              <w:rPr>
                <w:noProof/>
                <w:sz w:val="20"/>
                <w:szCs w:val="20"/>
                <w:lang w:eastAsia="id-ID"/>
              </w:rPr>
              <w:drawing>
                <wp:inline distT="0" distB="0" distL="0" distR="0" wp14:anchorId="569A85E6" wp14:editId="010F9E34">
                  <wp:extent cx="1575881" cy="1916349"/>
                  <wp:effectExtent l="0" t="0" r="5715"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1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73530" cy="1913490"/>
                          </a:xfrm>
                          <a:prstGeom prst="rect">
                            <a:avLst/>
                          </a:prstGeom>
                        </pic:spPr>
                      </pic:pic>
                    </a:graphicData>
                  </a:graphic>
                </wp:inline>
              </w:drawing>
            </w:r>
          </w:p>
        </w:tc>
      </w:tr>
      <w:tr w:rsidR="005E2AB6" w:rsidRPr="00B03F7A" w:rsidTr="002530F3">
        <w:tc>
          <w:tcPr>
            <w:tcW w:w="4077" w:type="dxa"/>
          </w:tcPr>
          <w:p w:rsidR="005E2AB6" w:rsidRPr="00B03F7A" w:rsidRDefault="005E2AB6" w:rsidP="002530F3">
            <w:pPr>
              <w:rPr>
                <w:sz w:val="20"/>
                <w:szCs w:val="20"/>
              </w:rPr>
            </w:pPr>
            <w:r w:rsidRPr="00B03F7A">
              <w:rPr>
                <w:noProof/>
                <w:sz w:val="20"/>
                <w:szCs w:val="20"/>
                <w:lang w:eastAsia="id-ID"/>
              </w:rPr>
              <w:drawing>
                <wp:inline distT="0" distB="0" distL="0" distR="0" wp14:anchorId="4F34D59B" wp14:editId="38F3754D">
                  <wp:extent cx="2451735" cy="2902585"/>
                  <wp:effectExtent l="0" t="0" r="571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17.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51735" cy="2902585"/>
                          </a:xfrm>
                          <a:prstGeom prst="rect">
                            <a:avLst/>
                          </a:prstGeom>
                        </pic:spPr>
                      </pic:pic>
                    </a:graphicData>
                  </a:graphic>
                </wp:inline>
              </w:drawing>
            </w:r>
          </w:p>
        </w:tc>
        <w:tc>
          <w:tcPr>
            <w:tcW w:w="2694" w:type="dxa"/>
          </w:tcPr>
          <w:p w:rsidR="005E2AB6" w:rsidRPr="00B03F7A" w:rsidRDefault="005E2AB6" w:rsidP="002530F3">
            <w:pPr>
              <w:rPr>
                <w:sz w:val="20"/>
                <w:szCs w:val="20"/>
              </w:rPr>
            </w:pPr>
            <w:r w:rsidRPr="00B03F7A">
              <w:rPr>
                <w:noProof/>
                <w:sz w:val="20"/>
                <w:szCs w:val="20"/>
                <w:lang w:eastAsia="id-ID"/>
              </w:rPr>
              <w:drawing>
                <wp:inline distT="0" distB="0" distL="0" distR="0" wp14:anchorId="6EE7CFAE" wp14:editId="4E1735B4">
                  <wp:extent cx="1572074" cy="2898843"/>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18.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73530" cy="2901527"/>
                          </a:xfrm>
                          <a:prstGeom prst="rect">
                            <a:avLst/>
                          </a:prstGeom>
                        </pic:spPr>
                      </pic:pic>
                    </a:graphicData>
                  </a:graphic>
                </wp:inline>
              </w:drawing>
            </w:r>
          </w:p>
        </w:tc>
      </w:tr>
      <w:tr w:rsidR="005E2AB6" w:rsidRPr="00B03F7A" w:rsidTr="002530F3">
        <w:tc>
          <w:tcPr>
            <w:tcW w:w="4077" w:type="dxa"/>
          </w:tcPr>
          <w:p w:rsidR="005E2AB6" w:rsidRPr="00B03F7A" w:rsidRDefault="005E2AB6" w:rsidP="002530F3">
            <w:pPr>
              <w:rPr>
                <w:noProof/>
                <w:sz w:val="20"/>
                <w:szCs w:val="20"/>
                <w:lang w:eastAsia="id-ID"/>
              </w:rPr>
            </w:pPr>
            <w:r w:rsidRPr="00B03F7A">
              <w:rPr>
                <w:noProof/>
                <w:sz w:val="20"/>
                <w:szCs w:val="20"/>
                <w:lang w:eastAsia="id-ID"/>
              </w:rPr>
              <w:lastRenderedPageBreak/>
              <w:drawing>
                <wp:inline distT="0" distB="0" distL="0" distR="0" wp14:anchorId="6B741F04" wp14:editId="60D6DA7B">
                  <wp:extent cx="2451370" cy="1556425"/>
                  <wp:effectExtent l="0" t="0" r="635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19.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51735" cy="1556657"/>
                          </a:xfrm>
                          <a:prstGeom prst="rect">
                            <a:avLst/>
                          </a:prstGeom>
                        </pic:spPr>
                      </pic:pic>
                    </a:graphicData>
                  </a:graphic>
                </wp:inline>
              </w:drawing>
            </w:r>
          </w:p>
        </w:tc>
        <w:tc>
          <w:tcPr>
            <w:tcW w:w="2694" w:type="dxa"/>
          </w:tcPr>
          <w:p w:rsidR="005E2AB6" w:rsidRPr="00B03F7A" w:rsidRDefault="005E2AB6" w:rsidP="002530F3">
            <w:pPr>
              <w:rPr>
                <w:noProof/>
                <w:sz w:val="20"/>
                <w:szCs w:val="20"/>
                <w:lang w:eastAsia="id-ID"/>
              </w:rPr>
            </w:pPr>
            <w:r w:rsidRPr="00B03F7A">
              <w:rPr>
                <w:noProof/>
                <w:sz w:val="20"/>
                <w:szCs w:val="20"/>
                <w:lang w:eastAsia="id-ID"/>
              </w:rPr>
              <w:drawing>
                <wp:inline distT="0" distB="0" distL="0" distR="0" wp14:anchorId="2D888E74" wp14:editId="6ACDD5F3">
                  <wp:extent cx="1575881" cy="1556425"/>
                  <wp:effectExtent l="0" t="0" r="5715"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20.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573530" cy="1554103"/>
                          </a:xfrm>
                          <a:prstGeom prst="rect">
                            <a:avLst/>
                          </a:prstGeom>
                        </pic:spPr>
                      </pic:pic>
                    </a:graphicData>
                  </a:graphic>
                </wp:inline>
              </w:drawing>
            </w:r>
          </w:p>
        </w:tc>
      </w:tr>
      <w:tr w:rsidR="005E2AB6" w:rsidRPr="00B03F7A" w:rsidTr="002530F3">
        <w:tc>
          <w:tcPr>
            <w:tcW w:w="4077" w:type="dxa"/>
          </w:tcPr>
          <w:p w:rsidR="005E2AB6" w:rsidRPr="00B03F7A" w:rsidRDefault="005E2AB6" w:rsidP="002530F3">
            <w:pPr>
              <w:rPr>
                <w:noProof/>
                <w:sz w:val="20"/>
                <w:szCs w:val="20"/>
                <w:lang w:eastAsia="id-ID"/>
              </w:rPr>
            </w:pPr>
            <w:r w:rsidRPr="00B03F7A">
              <w:rPr>
                <w:noProof/>
                <w:sz w:val="20"/>
                <w:szCs w:val="20"/>
                <w:lang w:eastAsia="id-ID"/>
              </w:rPr>
              <w:drawing>
                <wp:inline distT="0" distB="0" distL="0" distR="0" wp14:anchorId="7595B500" wp14:editId="0B4DA63B">
                  <wp:extent cx="2451735" cy="1588135"/>
                  <wp:effectExtent l="0" t="0" r="571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2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51735" cy="1588135"/>
                          </a:xfrm>
                          <a:prstGeom prst="rect">
                            <a:avLst/>
                          </a:prstGeom>
                        </pic:spPr>
                      </pic:pic>
                    </a:graphicData>
                  </a:graphic>
                </wp:inline>
              </w:drawing>
            </w:r>
          </w:p>
        </w:tc>
        <w:tc>
          <w:tcPr>
            <w:tcW w:w="2694" w:type="dxa"/>
          </w:tcPr>
          <w:p w:rsidR="005E2AB6" w:rsidRPr="00B03F7A" w:rsidRDefault="005E2AB6" w:rsidP="002530F3">
            <w:pPr>
              <w:rPr>
                <w:noProof/>
                <w:sz w:val="20"/>
                <w:szCs w:val="20"/>
                <w:lang w:eastAsia="id-ID"/>
              </w:rPr>
            </w:pPr>
            <w:r w:rsidRPr="00B03F7A">
              <w:rPr>
                <w:noProof/>
                <w:sz w:val="20"/>
                <w:szCs w:val="20"/>
                <w:lang w:eastAsia="id-ID"/>
              </w:rPr>
              <w:drawing>
                <wp:inline distT="0" distB="0" distL="0" distR="0" wp14:anchorId="3CEEE832" wp14:editId="344E99EF">
                  <wp:extent cx="1576316" cy="1589965"/>
                  <wp:effectExtent l="0" t="0" r="508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2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73530" cy="1587155"/>
                          </a:xfrm>
                          <a:prstGeom prst="rect">
                            <a:avLst/>
                          </a:prstGeom>
                        </pic:spPr>
                      </pic:pic>
                    </a:graphicData>
                  </a:graphic>
                </wp:inline>
              </w:drawing>
            </w:r>
          </w:p>
        </w:tc>
      </w:tr>
      <w:tr w:rsidR="005E2AB6" w:rsidRPr="00B03F7A" w:rsidTr="002530F3">
        <w:tc>
          <w:tcPr>
            <w:tcW w:w="4077" w:type="dxa"/>
          </w:tcPr>
          <w:p w:rsidR="005E2AB6" w:rsidRPr="00B03F7A" w:rsidRDefault="005E2AB6" w:rsidP="002530F3">
            <w:pPr>
              <w:rPr>
                <w:noProof/>
                <w:sz w:val="20"/>
                <w:szCs w:val="20"/>
                <w:lang w:eastAsia="id-ID"/>
              </w:rPr>
            </w:pPr>
            <w:r w:rsidRPr="00B03F7A">
              <w:rPr>
                <w:noProof/>
                <w:sz w:val="20"/>
                <w:szCs w:val="20"/>
                <w:lang w:eastAsia="id-ID"/>
              </w:rPr>
              <w:drawing>
                <wp:inline distT="0" distB="0" distL="0" distR="0" wp14:anchorId="46744283" wp14:editId="75286983">
                  <wp:extent cx="2447536" cy="185609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i-kisi soal_23.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451735" cy="1859280"/>
                          </a:xfrm>
                          <a:prstGeom prst="rect">
                            <a:avLst/>
                          </a:prstGeom>
                        </pic:spPr>
                      </pic:pic>
                    </a:graphicData>
                  </a:graphic>
                </wp:inline>
              </w:drawing>
            </w:r>
          </w:p>
        </w:tc>
        <w:tc>
          <w:tcPr>
            <w:tcW w:w="2694" w:type="dxa"/>
          </w:tcPr>
          <w:p w:rsidR="005E2AB6" w:rsidRPr="00B03F7A" w:rsidRDefault="005E2AB6" w:rsidP="002530F3">
            <w:pPr>
              <w:rPr>
                <w:noProof/>
                <w:sz w:val="20"/>
                <w:szCs w:val="20"/>
                <w:lang w:eastAsia="id-ID"/>
              </w:rPr>
            </w:pPr>
          </w:p>
        </w:tc>
      </w:tr>
    </w:tbl>
    <w:p w:rsidR="005E2AB6" w:rsidRPr="00B03F7A" w:rsidRDefault="005E2AB6" w:rsidP="005E2AB6">
      <w:pPr>
        <w:rPr>
          <w:sz w:val="20"/>
          <w:szCs w:val="20"/>
        </w:rPr>
      </w:pPr>
      <w:r w:rsidRPr="00B03F7A">
        <w:rPr>
          <w:sz w:val="20"/>
          <w:szCs w:val="20"/>
        </w:rPr>
        <w:br w:type="page"/>
      </w:r>
    </w:p>
    <w:p w:rsidR="005E2AB6" w:rsidRPr="00B03F7A" w:rsidRDefault="005E2AB6" w:rsidP="005E2AB6">
      <w:pPr>
        <w:tabs>
          <w:tab w:val="center" w:pos="4680"/>
          <w:tab w:val="right" w:pos="9360"/>
        </w:tabs>
        <w:spacing w:after="0" w:line="240" w:lineRule="auto"/>
        <w:rPr>
          <w:rFonts w:asciiTheme="majorHAnsi" w:hAnsiTheme="majorHAnsi"/>
          <w:b/>
          <w:bCs/>
          <w:sz w:val="20"/>
          <w:szCs w:val="20"/>
        </w:rPr>
        <w:sectPr w:rsidR="005E2AB6" w:rsidRPr="00B03F7A" w:rsidSect="002530F3">
          <w:pgSz w:w="8391" w:h="11907" w:code="11"/>
          <w:pgMar w:top="1440" w:right="1440" w:bottom="1440" w:left="1440" w:header="708" w:footer="708" w:gutter="0"/>
          <w:cols w:space="708"/>
          <w:docGrid w:linePitch="360"/>
        </w:sectPr>
      </w:pP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149" w:name="_Toc134644031"/>
      <w:bookmarkStart w:id="150" w:name="_Toc135343558"/>
      <w:bookmarkStart w:id="151" w:name="_Toc135659150"/>
      <w:bookmarkStart w:id="152" w:name="_Toc135751369"/>
      <w:bookmarkStart w:id="153" w:name="_Toc136528597"/>
      <w:bookmarkStart w:id="154" w:name="_Toc137328185"/>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25</w:t>
      </w:r>
      <w:r w:rsidRPr="00B03F7A">
        <w:rPr>
          <w:rFonts w:asciiTheme="majorHAnsi" w:hAnsiTheme="majorHAnsi"/>
          <w:sz w:val="20"/>
          <w:szCs w:val="20"/>
        </w:rPr>
        <w:fldChar w:fldCharType="end"/>
      </w:r>
      <w:r w:rsidRPr="00B03F7A">
        <w:rPr>
          <w:rFonts w:asciiTheme="majorHAnsi" w:hAnsiTheme="majorHAnsi"/>
          <w:sz w:val="20"/>
          <w:szCs w:val="20"/>
        </w:rPr>
        <w:t>. Validasi Ahli Instrumen Soal</w:t>
      </w:r>
      <w:bookmarkEnd w:id="149"/>
      <w:bookmarkEnd w:id="150"/>
      <w:bookmarkEnd w:id="151"/>
      <w:bookmarkEnd w:id="152"/>
      <w:bookmarkEnd w:id="153"/>
      <w:bookmarkEnd w:id="154"/>
      <w:r w:rsidRPr="00B03F7A">
        <w:rPr>
          <w:rFonts w:asciiTheme="majorHAnsi" w:hAnsiTheme="majorHAnsi"/>
          <w:sz w:val="20"/>
          <w:szCs w:val="20"/>
        </w:rPr>
        <w:t xml:space="preserve"> </w:t>
      </w:r>
    </w:p>
    <w:p w:rsidR="005E2AB6" w:rsidRPr="00B03F7A" w:rsidRDefault="005E2AB6" w:rsidP="005E2AB6">
      <w:pPr>
        <w:rPr>
          <w:rFonts w:asciiTheme="majorHAnsi" w:hAnsiTheme="majorHAnsi"/>
        </w:rPr>
      </w:pPr>
      <w:r w:rsidRPr="00B03F7A">
        <w:rPr>
          <w:rFonts w:asciiTheme="majorHAnsi" w:hAnsiTheme="majorHAnsi"/>
        </w:rPr>
        <w:t>Validator I</w:t>
      </w:r>
    </w:p>
    <w:p w:rsidR="005E2AB6" w:rsidRPr="00B03F7A" w:rsidRDefault="005E2AB6" w:rsidP="005E2AB6">
      <w:pPr>
        <w:rPr>
          <w:rFonts w:asciiTheme="majorHAnsi" w:hAnsiTheme="majorHAnsi"/>
        </w:rPr>
      </w:pPr>
      <w:r w:rsidRPr="00B03F7A">
        <w:rPr>
          <w:rFonts w:asciiTheme="majorHAnsi" w:hAnsiTheme="majorHAnsi"/>
          <w:b/>
          <w:bCs/>
          <w:noProof/>
          <w:lang w:eastAsia="id-ID"/>
        </w:rPr>
        <w:drawing>
          <wp:inline distT="0" distB="0" distL="0" distR="0" wp14:anchorId="2A64C332" wp14:editId="76A131B3">
            <wp:extent cx="3707765" cy="5039800"/>
            <wp:effectExtent l="0" t="0" r="6985"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validasi soal oleh validator ahli _4.jpg"/>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3707765" cy="5039800"/>
                    </a:xfrm>
                    <a:prstGeom prst="rect">
                      <a:avLst/>
                    </a:prstGeom>
                    <a:ln>
                      <a:noFill/>
                    </a:ln>
                    <a:extLst>
                      <a:ext uri="{53640926-AAD7-44D8-BBD7-CCE9431645EC}">
                        <a14:shadowObscured xmlns:a14="http://schemas.microsoft.com/office/drawing/2010/main"/>
                      </a:ext>
                    </a:extLst>
                  </pic:spPr>
                </pic:pic>
              </a:graphicData>
            </a:graphic>
          </wp:inline>
        </w:drawing>
      </w:r>
    </w:p>
    <w:p w:rsidR="005E2AB6" w:rsidRPr="00B03F7A" w:rsidRDefault="005E2AB6" w:rsidP="005E2AB6">
      <w:pPr>
        <w:rPr>
          <w:rFonts w:asciiTheme="majorHAnsi" w:hAnsiTheme="majorHAnsi"/>
        </w:rPr>
      </w:pPr>
      <w:r w:rsidRPr="00B03F7A">
        <w:rPr>
          <w:rFonts w:asciiTheme="majorHAnsi" w:hAnsiTheme="majorHAnsi"/>
          <w:b/>
          <w:bCs/>
          <w:noProof/>
          <w:lang w:eastAsia="id-ID"/>
        </w:rPr>
        <w:lastRenderedPageBreak/>
        <w:drawing>
          <wp:inline distT="0" distB="0" distL="0" distR="0" wp14:anchorId="20FC8662" wp14:editId="12BC15BA">
            <wp:extent cx="3707765" cy="6018894"/>
            <wp:effectExtent l="0" t="0" r="6985" b="127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validasi soal oleh validator ahli _5.jpg"/>
                    <pic:cNvPicPr/>
                  </pic:nvPicPr>
                  <pic:blipFill rotWithShape="1">
                    <a:blip r:embed="rId44" cstate="email">
                      <a:extLst>
                        <a:ext uri="{28A0092B-C50C-407E-A947-70E740481C1C}">
                          <a14:useLocalDpi xmlns:a14="http://schemas.microsoft.com/office/drawing/2010/main"/>
                        </a:ext>
                      </a:extLst>
                    </a:blip>
                    <a:srcRect/>
                    <a:stretch/>
                  </pic:blipFill>
                  <pic:spPr bwMode="auto">
                    <a:xfrm>
                      <a:off x="0" y="0"/>
                      <a:ext cx="3707765" cy="6018894"/>
                    </a:xfrm>
                    <a:prstGeom prst="rect">
                      <a:avLst/>
                    </a:prstGeom>
                    <a:ln>
                      <a:noFill/>
                    </a:ln>
                    <a:extLst>
                      <a:ext uri="{53640926-AAD7-44D8-BBD7-CCE9431645EC}">
                        <a14:shadowObscured xmlns:a14="http://schemas.microsoft.com/office/drawing/2010/main"/>
                      </a:ext>
                    </a:extLst>
                  </pic:spPr>
                </pic:pic>
              </a:graphicData>
            </a:graphic>
          </wp:inline>
        </w:drawing>
      </w:r>
    </w:p>
    <w:p w:rsidR="005E2AB6" w:rsidRPr="00B03F7A" w:rsidRDefault="005E2AB6" w:rsidP="005E2AB6">
      <w:pPr>
        <w:rPr>
          <w:rFonts w:asciiTheme="majorHAnsi" w:hAnsiTheme="majorHAnsi"/>
        </w:rPr>
      </w:pPr>
      <w:r w:rsidRPr="00B03F7A">
        <w:rPr>
          <w:rFonts w:asciiTheme="majorHAnsi" w:hAnsiTheme="majorHAnsi"/>
        </w:rPr>
        <w:lastRenderedPageBreak/>
        <w:t>Validator II</w:t>
      </w:r>
    </w:p>
    <w:p w:rsidR="005E2AB6" w:rsidRPr="00B03F7A" w:rsidRDefault="005E2AB6" w:rsidP="005E2AB6">
      <w:pPr>
        <w:rPr>
          <w:rFonts w:asciiTheme="majorHAnsi" w:hAnsiTheme="majorHAnsi"/>
        </w:rPr>
      </w:pPr>
      <w:r w:rsidRPr="00B03F7A">
        <w:rPr>
          <w:rFonts w:asciiTheme="majorHAnsi" w:hAnsiTheme="majorHAnsi"/>
          <w:b/>
          <w:bCs/>
          <w:noProof/>
          <w:lang w:eastAsia="id-ID"/>
        </w:rPr>
        <w:drawing>
          <wp:inline distT="0" distB="0" distL="0" distR="0" wp14:anchorId="549A35EB" wp14:editId="3B135ECC">
            <wp:extent cx="2843208" cy="451804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validasi soal oleh validator ahli _1.jpg"/>
                    <pic:cNvPicPr/>
                  </pic:nvPicPr>
                  <pic:blipFill>
                    <a:blip r:embed="rId45" cstate="email">
                      <a:extLst>
                        <a:ext uri="{28A0092B-C50C-407E-A947-70E740481C1C}">
                          <a14:useLocalDpi xmlns:a14="http://schemas.microsoft.com/office/drawing/2010/main"/>
                        </a:ext>
                      </a:extLst>
                    </a:blip>
                    <a:stretch>
                      <a:fillRect/>
                    </a:stretch>
                  </pic:blipFill>
                  <pic:spPr>
                    <a:xfrm>
                      <a:off x="0" y="0"/>
                      <a:ext cx="2842103" cy="4516286"/>
                    </a:xfrm>
                    <a:prstGeom prst="rect">
                      <a:avLst/>
                    </a:prstGeom>
                  </pic:spPr>
                </pic:pic>
              </a:graphicData>
            </a:graphic>
          </wp:inline>
        </w:drawing>
      </w:r>
      <w:r w:rsidRPr="00B03F7A">
        <w:rPr>
          <w:rFonts w:asciiTheme="majorHAnsi" w:hAnsiTheme="majorHAnsi"/>
        </w:rPr>
        <w:br w:type="page"/>
      </w:r>
    </w:p>
    <w:p w:rsidR="005E2AB6" w:rsidRPr="00B03F7A" w:rsidRDefault="005E2AB6" w:rsidP="005E2AB6">
      <w:pPr>
        <w:rPr>
          <w:rFonts w:asciiTheme="majorHAnsi" w:hAnsiTheme="majorHAnsi"/>
        </w:rPr>
      </w:pPr>
    </w:p>
    <w:p w:rsidR="005E2AB6" w:rsidRPr="00B03F7A" w:rsidRDefault="005E2AB6" w:rsidP="005E2AB6">
      <w:r w:rsidRPr="00B03F7A">
        <w:rPr>
          <w:rFonts w:asciiTheme="majorHAnsi" w:hAnsiTheme="majorHAnsi"/>
          <w:b/>
          <w:bCs/>
          <w:noProof/>
          <w:lang w:eastAsia="id-ID"/>
        </w:rPr>
        <w:drawing>
          <wp:inline distT="0" distB="0" distL="0" distR="0" wp14:anchorId="71289D8F" wp14:editId="3E3174E7">
            <wp:extent cx="3211286" cy="3447258"/>
            <wp:effectExtent l="0" t="0" r="8255" b="12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validasi soal oleh validator ahli _2.jpg"/>
                    <pic:cNvPicPr/>
                  </pic:nvPicPr>
                  <pic:blipFill rotWithShape="1">
                    <a:blip r:embed="rId46" cstate="email">
                      <a:extLst>
                        <a:ext uri="{28A0092B-C50C-407E-A947-70E740481C1C}">
                          <a14:useLocalDpi xmlns:a14="http://schemas.microsoft.com/office/drawing/2010/main"/>
                        </a:ext>
                      </a:extLst>
                    </a:blip>
                    <a:srcRect/>
                    <a:stretch/>
                  </pic:blipFill>
                  <pic:spPr bwMode="auto">
                    <a:xfrm>
                      <a:off x="0" y="0"/>
                      <a:ext cx="3220983" cy="3457668"/>
                    </a:xfrm>
                    <a:prstGeom prst="rect">
                      <a:avLst/>
                    </a:prstGeom>
                    <a:ln>
                      <a:noFill/>
                    </a:ln>
                    <a:extLst>
                      <a:ext uri="{53640926-AAD7-44D8-BBD7-CCE9431645EC}">
                        <a14:shadowObscured xmlns:a14="http://schemas.microsoft.com/office/drawing/2010/main"/>
                      </a:ext>
                    </a:extLst>
                  </pic:spPr>
                </pic:pic>
              </a:graphicData>
            </a:graphic>
          </wp:inline>
        </w:drawing>
      </w:r>
    </w:p>
    <w:p w:rsidR="005E2AB6" w:rsidRPr="00B03F7A" w:rsidRDefault="005E2AB6" w:rsidP="005E2AB6">
      <w:pPr>
        <w:rPr>
          <w:b/>
          <w:bCs/>
          <w:color w:val="4F81BD" w:themeColor="accent1"/>
          <w:sz w:val="18"/>
          <w:szCs w:val="18"/>
        </w:rPr>
      </w:pPr>
      <w:r w:rsidRPr="00B03F7A">
        <w:rPr>
          <w:rFonts w:asciiTheme="majorHAnsi" w:hAnsiTheme="majorHAnsi"/>
          <w:b/>
          <w:bCs/>
          <w:noProof/>
          <w:lang w:eastAsia="id-ID"/>
        </w:rPr>
        <w:drawing>
          <wp:inline distT="0" distB="0" distL="0" distR="0" wp14:anchorId="0A5EA8CC" wp14:editId="6C7E5CA5">
            <wp:extent cx="3058951" cy="1785258"/>
            <wp:effectExtent l="0" t="0" r="8255" b="571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validasi soal oleh validator ahli _3.jpg"/>
                    <pic:cNvPicPr/>
                  </pic:nvPicPr>
                  <pic:blipFill rotWithShape="1">
                    <a:blip r:embed="rId47" cstate="print">
                      <a:extLst>
                        <a:ext uri="{28A0092B-C50C-407E-A947-70E740481C1C}">
                          <a14:useLocalDpi xmlns:a14="http://schemas.microsoft.com/office/drawing/2010/main" val="0"/>
                        </a:ext>
                      </a:extLst>
                    </a:blip>
                    <a:srcRect b="63756"/>
                    <a:stretch/>
                  </pic:blipFill>
                  <pic:spPr bwMode="auto">
                    <a:xfrm>
                      <a:off x="0" y="0"/>
                      <a:ext cx="3067693" cy="1790360"/>
                    </a:xfrm>
                    <a:prstGeom prst="rect">
                      <a:avLst/>
                    </a:prstGeom>
                    <a:ln>
                      <a:noFill/>
                    </a:ln>
                    <a:extLst>
                      <a:ext uri="{53640926-AAD7-44D8-BBD7-CCE9431645EC}">
                        <a14:shadowObscured xmlns:a14="http://schemas.microsoft.com/office/drawing/2010/main"/>
                      </a:ext>
                    </a:extLst>
                  </pic:spPr>
                </pic:pic>
              </a:graphicData>
            </a:graphic>
          </wp:inline>
        </w:drawing>
      </w:r>
      <w:r w:rsidRPr="00B03F7A">
        <w:br w:type="page"/>
      </w: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155" w:name="_Toc134644032"/>
      <w:bookmarkStart w:id="156" w:name="_Toc135343559"/>
      <w:bookmarkStart w:id="157" w:name="_Toc135659151"/>
      <w:bookmarkStart w:id="158" w:name="_Toc135751370"/>
      <w:bookmarkStart w:id="159" w:name="_Toc136528598"/>
      <w:bookmarkStart w:id="160" w:name="_Toc137328186"/>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26</w:t>
      </w:r>
      <w:r w:rsidRPr="00B03F7A">
        <w:rPr>
          <w:rFonts w:asciiTheme="majorHAnsi" w:hAnsiTheme="majorHAnsi"/>
          <w:sz w:val="20"/>
          <w:szCs w:val="20"/>
        </w:rPr>
        <w:fldChar w:fldCharType="end"/>
      </w:r>
      <w:r w:rsidRPr="00B03F7A">
        <w:rPr>
          <w:rFonts w:asciiTheme="majorHAnsi" w:hAnsiTheme="majorHAnsi"/>
          <w:sz w:val="20"/>
          <w:szCs w:val="20"/>
        </w:rPr>
        <w:t xml:space="preserve">.Instrumen soal  </w:t>
      </w:r>
      <w:r w:rsidRPr="00B03F7A">
        <w:rPr>
          <w:rFonts w:asciiTheme="majorHAnsi" w:hAnsiTheme="majorHAnsi"/>
          <w:i/>
          <w:iCs/>
          <w:sz w:val="20"/>
          <w:szCs w:val="20"/>
        </w:rPr>
        <w:t xml:space="preserve">Pretest </w:t>
      </w:r>
      <w:r w:rsidRPr="00B03F7A">
        <w:rPr>
          <w:rFonts w:asciiTheme="majorHAnsi" w:hAnsiTheme="majorHAnsi"/>
          <w:sz w:val="20"/>
          <w:szCs w:val="20"/>
        </w:rPr>
        <w:t xml:space="preserve">dan </w:t>
      </w:r>
      <w:r w:rsidRPr="00B03F7A">
        <w:rPr>
          <w:rFonts w:asciiTheme="majorHAnsi" w:hAnsiTheme="majorHAnsi"/>
          <w:i/>
          <w:iCs/>
          <w:sz w:val="20"/>
          <w:szCs w:val="20"/>
        </w:rPr>
        <w:t>Posttest</w:t>
      </w:r>
      <w:bookmarkEnd w:id="155"/>
      <w:bookmarkEnd w:id="156"/>
      <w:bookmarkEnd w:id="157"/>
      <w:bookmarkEnd w:id="158"/>
      <w:bookmarkEnd w:id="159"/>
      <w:bookmarkEnd w:id="160"/>
      <w:r w:rsidRPr="00B03F7A">
        <w:rPr>
          <w:rFonts w:asciiTheme="majorHAnsi" w:hAnsiTheme="majorHAnsi"/>
          <w:i/>
          <w:iCs/>
          <w:sz w:val="20"/>
          <w:szCs w:val="20"/>
        </w:rPr>
        <w:t xml:space="preserve"> </w:t>
      </w:r>
    </w:p>
    <w:p w:rsidR="005E2AB6" w:rsidRPr="00B03F7A" w:rsidRDefault="005E2AB6" w:rsidP="005E2AB6">
      <w:pPr>
        <w:jc w:val="center"/>
        <w:rPr>
          <w:rFonts w:asciiTheme="majorHAnsi" w:hAnsiTheme="majorHAnsi"/>
          <w:b/>
          <w:bCs/>
        </w:rPr>
      </w:pPr>
      <w:r w:rsidRPr="00B03F7A">
        <w:rPr>
          <w:rFonts w:asciiTheme="majorHAnsi" w:hAnsiTheme="majorHAnsi"/>
          <w:b/>
          <w:bCs/>
        </w:rPr>
        <w:t xml:space="preserve">INSTRUMEN SOAL </w:t>
      </w:r>
      <w:r w:rsidRPr="00B03F7A">
        <w:rPr>
          <w:rFonts w:asciiTheme="majorHAnsi" w:hAnsiTheme="majorHAnsi"/>
          <w:b/>
          <w:bCs/>
          <w:i/>
          <w:iCs/>
        </w:rPr>
        <w:t xml:space="preserve">PRETEST </w:t>
      </w:r>
      <w:r w:rsidRPr="00B03F7A">
        <w:rPr>
          <w:rFonts w:asciiTheme="majorHAnsi" w:hAnsiTheme="majorHAnsi"/>
          <w:b/>
          <w:bCs/>
        </w:rPr>
        <w:t xml:space="preserve">DAN </w:t>
      </w:r>
      <w:r w:rsidRPr="00B03F7A">
        <w:rPr>
          <w:rFonts w:asciiTheme="majorHAnsi" w:hAnsiTheme="majorHAnsi"/>
          <w:b/>
          <w:bCs/>
          <w:i/>
          <w:iCs/>
        </w:rPr>
        <w:t xml:space="preserve">POSTTEST </w:t>
      </w:r>
    </w:p>
    <w:tbl>
      <w:tblPr>
        <w:tblStyle w:val="TableGrid"/>
        <w:tblW w:w="0" w:type="auto"/>
        <w:tblInd w:w="-743" w:type="dxa"/>
        <w:tblLook w:val="04A0" w:firstRow="1" w:lastRow="0" w:firstColumn="1" w:lastColumn="0" w:noHBand="0" w:noVBand="1"/>
      </w:tblPr>
      <w:tblGrid>
        <w:gridCol w:w="2116"/>
        <w:gridCol w:w="280"/>
        <w:gridCol w:w="4074"/>
      </w:tblGrid>
      <w:tr w:rsidR="005E2AB6" w:rsidRPr="00B03F7A" w:rsidTr="002530F3">
        <w:tc>
          <w:tcPr>
            <w:tcW w:w="2200" w:type="dxa"/>
          </w:tcPr>
          <w:p w:rsidR="005E2AB6" w:rsidRPr="00B03F7A" w:rsidRDefault="005E2AB6" w:rsidP="002530F3">
            <w:pPr>
              <w:rPr>
                <w:rFonts w:asciiTheme="majorHAnsi" w:hAnsiTheme="majorHAnsi"/>
              </w:rPr>
            </w:pPr>
            <w:r w:rsidRPr="00B03F7A">
              <w:rPr>
                <w:rFonts w:asciiTheme="majorHAnsi" w:hAnsiTheme="majorHAnsi"/>
              </w:rPr>
              <w:t>Mata Pelajaran</w:t>
            </w:r>
          </w:p>
        </w:tc>
        <w:tc>
          <w:tcPr>
            <w:tcW w:w="280" w:type="dxa"/>
          </w:tcPr>
          <w:p w:rsidR="005E2AB6" w:rsidRPr="00B03F7A" w:rsidRDefault="005E2AB6" w:rsidP="002530F3">
            <w:pPr>
              <w:rPr>
                <w:rFonts w:asciiTheme="majorHAnsi" w:hAnsiTheme="majorHAnsi"/>
              </w:rPr>
            </w:pPr>
            <w:r w:rsidRPr="00B03F7A">
              <w:rPr>
                <w:rFonts w:asciiTheme="majorHAnsi" w:hAnsiTheme="majorHAnsi"/>
              </w:rPr>
              <w:t>:</w:t>
            </w:r>
          </w:p>
        </w:tc>
        <w:tc>
          <w:tcPr>
            <w:tcW w:w="4318" w:type="dxa"/>
          </w:tcPr>
          <w:p w:rsidR="005E2AB6" w:rsidRPr="00B03F7A" w:rsidRDefault="005E2AB6" w:rsidP="002530F3">
            <w:pPr>
              <w:rPr>
                <w:rFonts w:asciiTheme="majorHAnsi" w:hAnsiTheme="majorHAnsi"/>
              </w:rPr>
            </w:pPr>
            <w:r w:rsidRPr="00B03F7A">
              <w:rPr>
                <w:rFonts w:asciiTheme="majorHAnsi" w:hAnsiTheme="majorHAnsi"/>
              </w:rPr>
              <w:t>Kimia</w:t>
            </w:r>
          </w:p>
        </w:tc>
      </w:tr>
      <w:tr w:rsidR="005E2AB6" w:rsidRPr="00B03F7A" w:rsidTr="002530F3">
        <w:tc>
          <w:tcPr>
            <w:tcW w:w="2200" w:type="dxa"/>
          </w:tcPr>
          <w:p w:rsidR="005E2AB6" w:rsidRPr="00B03F7A" w:rsidRDefault="005E2AB6" w:rsidP="002530F3">
            <w:pPr>
              <w:rPr>
                <w:rFonts w:asciiTheme="majorHAnsi" w:hAnsiTheme="majorHAnsi"/>
              </w:rPr>
            </w:pPr>
            <w:r w:rsidRPr="00B03F7A">
              <w:rPr>
                <w:rFonts w:asciiTheme="majorHAnsi" w:hAnsiTheme="majorHAnsi"/>
              </w:rPr>
              <w:t xml:space="preserve">Pokok Bahasan </w:t>
            </w:r>
          </w:p>
        </w:tc>
        <w:tc>
          <w:tcPr>
            <w:tcW w:w="280" w:type="dxa"/>
          </w:tcPr>
          <w:p w:rsidR="005E2AB6" w:rsidRPr="00B03F7A" w:rsidRDefault="005E2AB6" w:rsidP="002530F3">
            <w:pPr>
              <w:rPr>
                <w:rFonts w:asciiTheme="majorHAnsi" w:hAnsiTheme="majorHAnsi"/>
              </w:rPr>
            </w:pPr>
            <w:r w:rsidRPr="00B03F7A">
              <w:rPr>
                <w:rFonts w:asciiTheme="majorHAnsi" w:hAnsiTheme="majorHAnsi"/>
              </w:rPr>
              <w:t>:</w:t>
            </w:r>
          </w:p>
        </w:tc>
        <w:tc>
          <w:tcPr>
            <w:tcW w:w="4318" w:type="dxa"/>
          </w:tcPr>
          <w:p w:rsidR="005E2AB6" w:rsidRPr="00B03F7A" w:rsidRDefault="005E2AB6" w:rsidP="002530F3">
            <w:pPr>
              <w:rPr>
                <w:rFonts w:asciiTheme="majorHAnsi" w:hAnsiTheme="majorHAnsi"/>
              </w:rPr>
            </w:pPr>
            <w:r w:rsidRPr="00B03F7A">
              <w:rPr>
                <w:rFonts w:asciiTheme="majorHAnsi" w:hAnsiTheme="majorHAnsi"/>
              </w:rPr>
              <w:t xml:space="preserve">Hidrolisis Garam </w:t>
            </w:r>
          </w:p>
        </w:tc>
      </w:tr>
      <w:tr w:rsidR="005E2AB6" w:rsidRPr="00B03F7A" w:rsidTr="002530F3">
        <w:tc>
          <w:tcPr>
            <w:tcW w:w="2200" w:type="dxa"/>
          </w:tcPr>
          <w:p w:rsidR="005E2AB6" w:rsidRPr="00B03F7A" w:rsidRDefault="005E2AB6" w:rsidP="002530F3">
            <w:pPr>
              <w:rPr>
                <w:rFonts w:asciiTheme="majorHAnsi" w:hAnsiTheme="majorHAnsi"/>
              </w:rPr>
            </w:pPr>
            <w:r w:rsidRPr="00B03F7A">
              <w:rPr>
                <w:rFonts w:asciiTheme="majorHAnsi" w:hAnsiTheme="majorHAnsi"/>
              </w:rPr>
              <w:t>Kelas/ Semester</w:t>
            </w:r>
          </w:p>
        </w:tc>
        <w:tc>
          <w:tcPr>
            <w:tcW w:w="280" w:type="dxa"/>
          </w:tcPr>
          <w:p w:rsidR="005E2AB6" w:rsidRPr="00B03F7A" w:rsidRDefault="005E2AB6" w:rsidP="002530F3">
            <w:pPr>
              <w:rPr>
                <w:rFonts w:asciiTheme="majorHAnsi" w:hAnsiTheme="majorHAnsi"/>
              </w:rPr>
            </w:pPr>
            <w:r w:rsidRPr="00B03F7A">
              <w:rPr>
                <w:rFonts w:asciiTheme="majorHAnsi" w:hAnsiTheme="majorHAnsi"/>
              </w:rPr>
              <w:t>:</w:t>
            </w:r>
          </w:p>
        </w:tc>
        <w:tc>
          <w:tcPr>
            <w:tcW w:w="4318" w:type="dxa"/>
          </w:tcPr>
          <w:p w:rsidR="005E2AB6" w:rsidRPr="00B03F7A" w:rsidRDefault="005E2AB6" w:rsidP="002530F3">
            <w:pPr>
              <w:rPr>
                <w:rFonts w:asciiTheme="majorHAnsi" w:hAnsiTheme="majorHAnsi"/>
              </w:rPr>
            </w:pPr>
            <w:r w:rsidRPr="00B03F7A">
              <w:rPr>
                <w:rFonts w:asciiTheme="majorHAnsi" w:hAnsiTheme="majorHAnsi"/>
              </w:rPr>
              <w:t>XI/Genap</w:t>
            </w:r>
          </w:p>
        </w:tc>
      </w:tr>
    </w:tbl>
    <w:p w:rsidR="005E2AB6" w:rsidRPr="00B03F7A" w:rsidRDefault="005E2AB6" w:rsidP="005E2AB6">
      <w:pPr>
        <w:spacing w:after="0" w:line="240" w:lineRule="auto"/>
        <w:ind w:left="-142"/>
        <w:rPr>
          <w:rFonts w:asciiTheme="majorHAnsi" w:hAnsiTheme="majorHAnsi"/>
          <w:b/>
          <w:bCs/>
        </w:rPr>
      </w:pPr>
    </w:p>
    <w:p w:rsidR="005E2AB6" w:rsidRPr="00B03F7A" w:rsidRDefault="005E2AB6" w:rsidP="005E2AB6">
      <w:pPr>
        <w:spacing w:after="0" w:line="240" w:lineRule="auto"/>
        <w:ind w:left="-567"/>
        <w:rPr>
          <w:rFonts w:asciiTheme="majorHAnsi" w:hAnsiTheme="majorHAnsi"/>
          <w:b/>
          <w:bCs/>
        </w:rPr>
      </w:pPr>
      <w:r w:rsidRPr="00B03F7A">
        <w:rPr>
          <w:rFonts w:asciiTheme="majorHAnsi" w:hAnsiTheme="majorHAnsi"/>
          <w:b/>
          <w:bCs/>
        </w:rPr>
        <w:t>Petunjuk Pengerjaan :</w:t>
      </w:r>
    </w:p>
    <w:p w:rsidR="005E2AB6" w:rsidRPr="00B03F7A" w:rsidRDefault="005E2AB6" w:rsidP="00DC51FB">
      <w:pPr>
        <w:numPr>
          <w:ilvl w:val="0"/>
          <w:numId w:val="3"/>
        </w:numPr>
        <w:spacing w:after="0" w:line="240" w:lineRule="auto"/>
        <w:ind w:left="-567" w:firstLine="0"/>
        <w:contextualSpacing/>
        <w:rPr>
          <w:rFonts w:asciiTheme="majorHAnsi" w:hAnsiTheme="majorHAnsi"/>
        </w:rPr>
      </w:pPr>
      <w:r w:rsidRPr="00B03F7A">
        <w:rPr>
          <w:rFonts w:asciiTheme="majorHAnsi" w:hAnsiTheme="majorHAnsi"/>
        </w:rPr>
        <w:t xml:space="preserve">Berdoa sebelum mengerjakan </w:t>
      </w:r>
    </w:p>
    <w:p w:rsidR="005E2AB6" w:rsidRPr="00B03F7A" w:rsidRDefault="005E2AB6" w:rsidP="00DC51FB">
      <w:pPr>
        <w:numPr>
          <w:ilvl w:val="0"/>
          <w:numId w:val="3"/>
        </w:numPr>
        <w:spacing w:after="0" w:line="240" w:lineRule="auto"/>
        <w:ind w:left="-567" w:firstLine="0"/>
        <w:contextualSpacing/>
        <w:rPr>
          <w:rFonts w:asciiTheme="majorHAnsi" w:hAnsiTheme="majorHAnsi"/>
        </w:rPr>
      </w:pPr>
      <w:r w:rsidRPr="00B03F7A">
        <w:rPr>
          <w:rFonts w:asciiTheme="majorHAnsi" w:hAnsiTheme="majorHAnsi"/>
        </w:rPr>
        <w:t>Tulis identitas nama, kelas dan nomer absen</w:t>
      </w:r>
    </w:p>
    <w:p w:rsidR="005E2AB6" w:rsidRPr="00B03F7A" w:rsidRDefault="005E2AB6" w:rsidP="00DC51FB">
      <w:pPr>
        <w:numPr>
          <w:ilvl w:val="0"/>
          <w:numId w:val="3"/>
        </w:numPr>
        <w:spacing w:after="0" w:line="240" w:lineRule="auto"/>
        <w:ind w:left="-567" w:firstLine="0"/>
        <w:contextualSpacing/>
        <w:rPr>
          <w:rFonts w:asciiTheme="majorHAnsi" w:hAnsiTheme="majorHAnsi"/>
        </w:rPr>
      </w:pPr>
      <w:r w:rsidRPr="00B03F7A">
        <w:rPr>
          <w:rFonts w:asciiTheme="majorHAnsi" w:hAnsiTheme="majorHAnsi"/>
        </w:rPr>
        <w:t>Kerjakan dengan mandiri dan jujur</w:t>
      </w:r>
    </w:p>
    <w:p w:rsidR="005E2AB6" w:rsidRPr="00B03F7A" w:rsidRDefault="005E2AB6" w:rsidP="00DC51FB">
      <w:pPr>
        <w:numPr>
          <w:ilvl w:val="0"/>
          <w:numId w:val="3"/>
        </w:numPr>
        <w:spacing w:after="0" w:line="240" w:lineRule="auto"/>
        <w:ind w:left="-567" w:firstLine="0"/>
        <w:contextualSpacing/>
        <w:rPr>
          <w:rFonts w:asciiTheme="majorHAnsi" w:hAnsiTheme="majorHAnsi"/>
        </w:rPr>
      </w:pPr>
      <w:r w:rsidRPr="00B03F7A">
        <w:rPr>
          <w:rFonts w:asciiTheme="majorHAnsi" w:hAnsiTheme="majorHAnsi"/>
        </w:rPr>
        <w:t>Berilah tanda  silang (X) pada  jawaban yang  benar dan  tepat</w:t>
      </w:r>
    </w:p>
    <w:p w:rsidR="005E2AB6" w:rsidRPr="00B03F7A" w:rsidRDefault="005E2AB6" w:rsidP="00DC51FB">
      <w:pPr>
        <w:numPr>
          <w:ilvl w:val="0"/>
          <w:numId w:val="3"/>
        </w:numPr>
        <w:spacing w:after="0" w:line="240" w:lineRule="auto"/>
        <w:ind w:left="-567" w:firstLine="0"/>
        <w:contextualSpacing/>
        <w:rPr>
          <w:rFonts w:asciiTheme="majorHAnsi" w:hAnsiTheme="majorHAnsi"/>
        </w:rPr>
      </w:pPr>
      <w:r w:rsidRPr="00B03F7A">
        <w:rPr>
          <w:rFonts w:asciiTheme="majorHAnsi" w:hAnsiTheme="majorHAnsi"/>
        </w:rPr>
        <w:t>Periksa  kembali  jawaban  anda  sebelum  dikumpulkan</w:t>
      </w:r>
    </w:p>
    <w:p w:rsidR="005E2AB6" w:rsidRPr="00B03F7A" w:rsidRDefault="005E2AB6" w:rsidP="005E2AB6">
      <w:pPr>
        <w:spacing w:after="0" w:line="240" w:lineRule="auto"/>
        <w:ind w:left="284"/>
        <w:contextualSpacing/>
        <w:rPr>
          <w:rFonts w:asciiTheme="majorHAnsi" w:hAnsiTheme="majorHAnsi"/>
        </w:rPr>
      </w:pPr>
      <w:r w:rsidRPr="00B03F7A">
        <w:rPr>
          <w:rFonts w:asciiTheme="majorHAnsi" w:hAnsiTheme="majorHAnsi"/>
          <w:noProof/>
          <w:lang w:eastAsia="id-ID"/>
        </w:rPr>
        <mc:AlternateContent>
          <mc:Choice Requires="wps">
            <w:drawing>
              <wp:anchor distT="0" distB="0" distL="114300" distR="114300" simplePos="0" relativeHeight="251664384" behindDoc="0" locked="0" layoutInCell="1" allowOverlap="1" wp14:anchorId="46B50B2B" wp14:editId="2A7A59BF">
                <wp:simplePos x="0" y="0"/>
                <wp:positionH relativeFrom="column">
                  <wp:posOffset>-564099</wp:posOffset>
                </wp:positionH>
                <wp:positionV relativeFrom="paragraph">
                  <wp:posOffset>64617</wp:posOffset>
                </wp:positionV>
                <wp:extent cx="4708635" cy="0"/>
                <wp:effectExtent l="0" t="19050" r="15875" b="19050"/>
                <wp:wrapNone/>
                <wp:docPr id="9" name="Straight Connector 9"/>
                <wp:cNvGraphicFramePr/>
                <a:graphic xmlns:a="http://schemas.openxmlformats.org/drawingml/2006/main">
                  <a:graphicData uri="http://schemas.microsoft.com/office/word/2010/wordprocessingShape">
                    <wps:wsp>
                      <wps:cNvCnPr/>
                      <wps:spPr>
                        <a:xfrm>
                          <a:off x="0" y="0"/>
                          <a:ext cx="4708635" cy="0"/>
                        </a:xfrm>
                        <a:prstGeom prst="line">
                          <a:avLst/>
                        </a:prstGeom>
                        <a:noFill/>
                        <a:ln w="381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pt,5.1pt" to="326.3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" strokeweight="3pt"/>
            </w:pict>
          </mc:Fallback>
        </mc:AlternateContent>
      </w:r>
    </w:p>
    <w:tbl>
      <w:tblPr>
        <w:tblStyle w:val="TableGrid"/>
        <w:tblW w:w="0" w:type="auto"/>
        <w:tblInd w:w="-739" w:type="dxa"/>
        <w:tblLook w:val="04A0" w:firstRow="1" w:lastRow="0" w:firstColumn="1" w:lastColumn="0" w:noHBand="0" w:noVBand="1"/>
      </w:tblPr>
      <w:tblGrid>
        <w:gridCol w:w="1223"/>
        <w:gridCol w:w="283"/>
        <w:gridCol w:w="4549"/>
      </w:tblGrid>
      <w:tr w:rsidR="005E2AB6" w:rsidRPr="00B03F7A" w:rsidTr="002530F3">
        <w:tc>
          <w:tcPr>
            <w:tcW w:w="1223" w:type="dxa"/>
          </w:tcPr>
          <w:p w:rsidR="005E2AB6" w:rsidRPr="00B03F7A" w:rsidRDefault="005E2AB6" w:rsidP="002530F3">
            <w:pPr>
              <w:rPr>
                <w:rFonts w:asciiTheme="majorHAnsi" w:hAnsiTheme="majorHAnsi"/>
              </w:rPr>
            </w:pPr>
            <w:r w:rsidRPr="00B03F7A">
              <w:rPr>
                <w:rFonts w:asciiTheme="majorHAnsi" w:hAnsiTheme="majorHAnsi"/>
              </w:rPr>
              <w:t xml:space="preserve">Nama </w:t>
            </w:r>
          </w:p>
        </w:tc>
        <w:tc>
          <w:tcPr>
            <w:tcW w:w="283" w:type="dxa"/>
          </w:tcPr>
          <w:p w:rsidR="005E2AB6" w:rsidRPr="00B03F7A" w:rsidRDefault="005E2AB6" w:rsidP="002530F3">
            <w:pPr>
              <w:rPr>
                <w:rFonts w:asciiTheme="majorHAnsi" w:hAnsiTheme="majorHAnsi"/>
              </w:rPr>
            </w:pPr>
            <w:r w:rsidRPr="00B03F7A">
              <w:rPr>
                <w:rFonts w:asciiTheme="majorHAnsi" w:hAnsiTheme="majorHAnsi"/>
              </w:rPr>
              <w:t>:</w:t>
            </w:r>
          </w:p>
        </w:tc>
        <w:tc>
          <w:tcPr>
            <w:tcW w:w="4549" w:type="dxa"/>
          </w:tcPr>
          <w:p w:rsidR="005E2AB6" w:rsidRPr="00B03F7A" w:rsidRDefault="005E2AB6" w:rsidP="002530F3">
            <w:pPr>
              <w:rPr>
                <w:rFonts w:asciiTheme="majorHAnsi" w:hAnsiTheme="majorHAnsi"/>
              </w:rPr>
            </w:pPr>
          </w:p>
        </w:tc>
      </w:tr>
      <w:tr w:rsidR="005E2AB6" w:rsidRPr="00B03F7A" w:rsidTr="002530F3">
        <w:tc>
          <w:tcPr>
            <w:tcW w:w="1223" w:type="dxa"/>
          </w:tcPr>
          <w:p w:rsidR="005E2AB6" w:rsidRPr="00B03F7A" w:rsidRDefault="005E2AB6" w:rsidP="002530F3">
            <w:pPr>
              <w:rPr>
                <w:rFonts w:asciiTheme="majorHAnsi" w:hAnsiTheme="majorHAnsi"/>
              </w:rPr>
            </w:pPr>
            <w:r w:rsidRPr="00B03F7A">
              <w:rPr>
                <w:rFonts w:asciiTheme="majorHAnsi" w:hAnsiTheme="majorHAnsi"/>
              </w:rPr>
              <w:t>Kelas</w:t>
            </w:r>
          </w:p>
        </w:tc>
        <w:tc>
          <w:tcPr>
            <w:tcW w:w="283" w:type="dxa"/>
          </w:tcPr>
          <w:p w:rsidR="005E2AB6" w:rsidRPr="00B03F7A" w:rsidRDefault="005E2AB6" w:rsidP="002530F3">
            <w:pPr>
              <w:rPr>
                <w:rFonts w:asciiTheme="majorHAnsi" w:hAnsiTheme="majorHAnsi"/>
              </w:rPr>
            </w:pPr>
            <w:r w:rsidRPr="00B03F7A">
              <w:rPr>
                <w:rFonts w:asciiTheme="majorHAnsi" w:hAnsiTheme="majorHAnsi"/>
              </w:rPr>
              <w:t>:</w:t>
            </w:r>
          </w:p>
        </w:tc>
        <w:tc>
          <w:tcPr>
            <w:tcW w:w="4549" w:type="dxa"/>
          </w:tcPr>
          <w:p w:rsidR="005E2AB6" w:rsidRPr="00B03F7A" w:rsidRDefault="005E2AB6" w:rsidP="002530F3">
            <w:pPr>
              <w:rPr>
                <w:rFonts w:asciiTheme="majorHAnsi" w:hAnsiTheme="majorHAnsi"/>
              </w:rPr>
            </w:pPr>
          </w:p>
        </w:tc>
      </w:tr>
      <w:tr w:rsidR="005E2AB6" w:rsidRPr="00B03F7A" w:rsidTr="002530F3">
        <w:tc>
          <w:tcPr>
            <w:tcW w:w="1223" w:type="dxa"/>
          </w:tcPr>
          <w:p w:rsidR="005E2AB6" w:rsidRPr="00B03F7A" w:rsidRDefault="005E2AB6" w:rsidP="002530F3">
            <w:pPr>
              <w:rPr>
                <w:rFonts w:asciiTheme="majorHAnsi" w:hAnsiTheme="majorHAnsi"/>
              </w:rPr>
            </w:pPr>
            <w:r w:rsidRPr="00B03F7A">
              <w:rPr>
                <w:rFonts w:asciiTheme="majorHAnsi" w:hAnsiTheme="majorHAnsi"/>
              </w:rPr>
              <w:t>No.Absen</w:t>
            </w:r>
          </w:p>
        </w:tc>
        <w:tc>
          <w:tcPr>
            <w:tcW w:w="283" w:type="dxa"/>
          </w:tcPr>
          <w:p w:rsidR="005E2AB6" w:rsidRPr="00B03F7A" w:rsidRDefault="005E2AB6" w:rsidP="002530F3">
            <w:pPr>
              <w:rPr>
                <w:rFonts w:asciiTheme="majorHAnsi" w:hAnsiTheme="majorHAnsi"/>
              </w:rPr>
            </w:pPr>
            <w:r w:rsidRPr="00B03F7A">
              <w:rPr>
                <w:rFonts w:asciiTheme="majorHAnsi" w:hAnsiTheme="majorHAnsi"/>
              </w:rPr>
              <w:t>:</w:t>
            </w:r>
          </w:p>
        </w:tc>
        <w:tc>
          <w:tcPr>
            <w:tcW w:w="4549" w:type="dxa"/>
          </w:tcPr>
          <w:p w:rsidR="005E2AB6" w:rsidRPr="00B03F7A" w:rsidRDefault="005E2AB6" w:rsidP="002530F3">
            <w:pPr>
              <w:rPr>
                <w:rFonts w:asciiTheme="majorHAnsi" w:hAnsiTheme="majorHAnsi"/>
              </w:rPr>
            </w:pPr>
          </w:p>
        </w:tc>
      </w:tr>
    </w:tbl>
    <w:p w:rsidR="005E2AB6" w:rsidRPr="00B03F7A" w:rsidRDefault="005E2AB6" w:rsidP="005E2AB6">
      <w:pPr>
        <w:widowControl w:val="0"/>
        <w:autoSpaceDE w:val="0"/>
        <w:autoSpaceDN w:val="0"/>
        <w:spacing w:after="0" w:line="240" w:lineRule="auto"/>
        <w:ind w:left="360"/>
        <w:rPr>
          <w:rFonts w:asciiTheme="majorHAnsi" w:hAnsiTheme="majorHAnsi"/>
        </w:rPr>
      </w:pPr>
    </w:p>
    <w:p w:rsidR="005E2AB6" w:rsidRPr="00B03F7A" w:rsidRDefault="005E2AB6" w:rsidP="00DC51FB">
      <w:pPr>
        <w:widowControl w:val="0"/>
        <w:numPr>
          <w:ilvl w:val="0"/>
          <w:numId w:val="6"/>
        </w:numPr>
        <w:tabs>
          <w:tab w:val="left" w:pos="426"/>
        </w:tabs>
        <w:autoSpaceDE w:val="0"/>
        <w:autoSpaceDN w:val="0"/>
        <w:spacing w:before="1" w:after="0" w:line="240" w:lineRule="auto"/>
        <w:ind w:right="183"/>
        <w:jc w:val="both"/>
        <w:rPr>
          <w:rFonts w:ascii="Cambria" w:eastAsia="Cambria" w:hAnsi="Cambria" w:cs="Cambria"/>
        </w:rPr>
      </w:pPr>
      <w:r w:rsidRPr="00B03F7A">
        <w:rPr>
          <w:rFonts w:ascii="Cambria" w:eastAsia="Cambria" w:hAnsi="Cambria" w:cs="Cambria"/>
        </w:rPr>
        <w:t>Campuran yang menghasilkan garam terhidrolisis sebagian dan bersifat basa adalah...</w:t>
      </w:r>
    </w:p>
    <w:p w:rsidR="005E2AB6" w:rsidRPr="00B03F7A" w:rsidRDefault="005E2AB6" w:rsidP="00DC51FB">
      <w:pPr>
        <w:widowControl w:val="0"/>
        <w:numPr>
          <w:ilvl w:val="0"/>
          <w:numId w:val="4"/>
        </w:numPr>
        <w:tabs>
          <w:tab w:val="left" w:pos="831"/>
        </w:tabs>
        <w:autoSpaceDE w:val="0"/>
        <w:autoSpaceDN w:val="0"/>
        <w:spacing w:after="0" w:line="240" w:lineRule="auto"/>
        <w:ind w:hanging="11"/>
        <w:rPr>
          <w:rFonts w:ascii="Cambria" w:eastAsia="Cambria" w:hAnsi="Cambria" w:cs="Cambria"/>
          <w:lang w:val="id"/>
        </w:rPr>
      </w:pPr>
      <w:r w:rsidRPr="00B03F7A">
        <w:rPr>
          <w:rFonts w:ascii="Cambria Math" w:eastAsia="Cambria" w:hAnsi="Cambria" w:cs="Cambria"/>
        </w:rPr>
        <w:t xml:space="preserve">50 mL </w:t>
      </w:r>
      <w:r w:rsidRPr="00B03F7A">
        <w:rPr>
          <w:rFonts w:ascii="Cambria Math" w:eastAsia="Cambria" w:hAnsi="Cambria" w:cs="Cambria"/>
          <w:lang w:val="id"/>
        </w:rPr>
        <w:t>CH</w:t>
      </w:r>
      <w:r w:rsidRPr="00B03F7A">
        <w:rPr>
          <w:rFonts w:ascii="Cambria Math" w:eastAsia="Cambria" w:hAnsi="Cambria" w:cs="Cambria"/>
          <w:vertAlign w:val="subscript"/>
          <w:lang w:val="id"/>
        </w:rPr>
        <w:t>3</w:t>
      </w:r>
      <w:r w:rsidRPr="00B03F7A">
        <w:rPr>
          <w:rFonts w:ascii="Cambria" w:eastAsia="Cambria" w:hAnsi="Cambria" w:cs="Cambria"/>
          <w:lang w:val="id"/>
        </w:rPr>
        <w:t>COO</w:t>
      </w:r>
      <w:r w:rsidRPr="00B03F7A">
        <w:rPr>
          <w:rFonts w:ascii="Cambria" w:eastAsia="Cambria" w:hAnsi="Cambria" w:cs="Cambria"/>
        </w:rPr>
        <w:t>H 0,2 M dan 50 mL NaOH 0,1 M</w:t>
      </w:r>
    </w:p>
    <w:p w:rsidR="005E2AB6" w:rsidRPr="00B03F7A" w:rsidRDefault="005E2AB6" w:rsidP="00DC51FB">
      <w:pPr>
        <w:widowControl w:val="0"/>
        <w:numPr>
          <w:ilvl w:val="0"/>
          <w:numId w:val="4"/>
        </w:numPr>
        <w:tabs>
          <w:tab w:val="left" w:pos="820"/>
        </w:tabs>
        <w:autoSpaceDE w:val="0"/>
        <w:autoSpaceDN w:val="0"/>
        <w:spacing w:after="0" w:line="240" w:lineRule="auto"/>
        <w:ind w:hanging="11"/>
        <w:rPr>
          <w:rFonts w:ascii="Cambria Math" w:eastAsia="Cambria" w:hAnsi="Cambria" w:cs="Cambria"/>
          <w:lang w:val="id"/>
        </w:rPr>
      </w:pPr>
      <w:r w:rsidRPr="00B03F7A">
        <w:rPr>
          <w:rFonts w:ascii="Cambria Math" w:eastAsia="Cambria" w:hAnsi="Cambria" w:cs="Cambria"/>
        </w:rPr>
        <w:t xml:space="preserve">50 mL </w:t>
      </w:r>
      <w:r w:rsidRPr="00B03F7A">
        <w:rPr>
          <w:rFonts w:ascii="Cambria Math" w:eastAsia="Cambria" w:hAnsi="Cambria" w:cs="Cambria"/>
          <w:lang w:val="id"/>
        </w:rPr>
        <w:t>CH</w:t>
      </w:r>
      <w:r w:rsidRPr="00B03F7A">
        <w:rPr>
          <w:rFonts w:ascii="Cambria Math" w:eastAsia="Cambria" w:hAnsi="Cambria" w:cs="Cambria"/>
          <w:vertAlign w:val="subscript"/>
          <w:lang w:val="id"/>
        </w:rPr>
        <w:t>3</w:t>
      </w:r>
      <w:r w:rsidRPr="00B03F7A">
        <w:rPr>
          <w:rFonts w:ascii="Cambria" w:eastAsia="Cambria" w:hAnsi="Cambria" w:cs="Cambria"/>
          <w:lang w:val="id"/>
        </w:rPr>
        <w:t>COO</w:t>
      </w:r>
      <w:r w:rsidRPr="00B03F7A">
        <w:rPr>
          <w:rFonts w:ascii="Cambria" w:eastAsia="Cambria" w:hAnsi="Cambria" w:cs="Cambria"/>
        </w:rPr>
        <w:t xml:space="preserve">H 0,1 M dan 50 mL  </w:t>
      </w:r>
      <w:r w:rsidRPr="00B03F7A">
        <w:rPr>
          <w:rFonts w:ascii="Cambria" w:eastAsia="Cambria" w:hAnsi="Cambria" w:cs="Cambria"/>
          <w:lang w:val="id"/>
        </w:rPr>
        <w:t>N</w:t>
      </w:r>
      <w:r w:rsidRPr="00B03F7A">
        <w:rPr>
          <w:rFonts w:ascii="Cambria Math" w:eastAsia="Cambria" w:hAnsi="Cambria" w:cs="Cambria"/>
          <w:lang w:val="id"/>
        </w:rPr>
        <w:t>H</w:t>
      </w:r>
      <w:r w:rsidRPr="00B03F7A">
        <w:rPr>
          <w:rFonts w:ascii="Cambria Math" w:eastAsia="Cambria" w:hAnsi="Cambria" w:cs="Cambria"/>
          <w:vertAlign w:val="subscript"/>
        </w:rPr>
        <w:t xml:space="preserve">3 </w:t>
      </w:r>
      <w:r w:rsidRPr="00B03F7A">
        <w:rPr>
          <w:rFonts w:ascii="Cambria Math" w:eastAsia="Cambria" w:hAnsi="Cambria" w:cs="Cambria"/>
        </w:rPr>
        <w:t>0,2 M</w:t>
      </w:r>
    </w:p>
    <w:p w:rsidR="005E2AB6" w:rsidRPr="00B60374" w:rsidRDefault="005E2AB6" w:rsidP="00DC51FB">
      <w:pPr>
        <w:widowControl w:val="0"/>
        <w:numPr>
          <w:ilvl w:val="0"/>
          <w:numId w:val="4"/>
        </w:numPr>
        <w:tabs>
          <w:tab w:val="left" w:pos="830"/>
        </w:tabs>
        <w:autoSpaceDE w:val="0"/>
        <w:autoSpaceDN w:val="0"/>
        <w:spacing w:after="0" w:line="240" w:lineRule="auto"/>
        <w:ind w:hanging="11"/>
        <w:rPr>
          <w:rFonts w:ascii="Cambria" w:eastAsia="Cambria" w:hAnsi="Cambria" w:cs="Cambria"/>
          <w:lang w:val="id"/>
        </w:rPr>
      </w:pPr>
      <w:r w:rsidRPr="00B03F7A">
        <w:rPr>
          <w:rFonts w:ascii="Cambria Math" w:eastAsia="Cambria" w:hAnsi="Cambria" w:cs="Cambria"/>
        </w:rPr>
        <w:t xml:space="preserve">50 mL </w:t>
      </w:r>
      <w:r w:rsidRPr="00B03F7A">
        <w:rPr>
          <w:rFonts w:ascii="Cambria Math" w:eastAsia="Cambria" w:hAnsi="Cambria" w:cs="Cambria"/>
          <w:lang w:val="id"/>
        </w:rPr>
        <w:t>NH</w:t>
      </w:r>
      <w:r w:rsidRPr="00B03F7A">
        <w:rPr>
          <w:rFonts w:ascii="Cambria Math" w:eastAsia="Cambria" w:hAnsi="Cambria" w:cs="Cambria"/>
          <w:vertAlign w:val="subscript"/>
        </w:rPr>
        <w:t xml:space="preserve">3 </w:t>
      </w:r>
      <w:r w:rsidRPr="00B03F7A">
        <w:rPr>
          <w:rFonts w:ascii="Cambria Math" w:eastAsia="Cambria" w:hAnsi="Cambria" w:cs="Cambria"/>
        </w:rPr>
        <w:t>0,2 M dan 50 mL H</w:t>
      </w:r>
      <w:r w:rsidRPr="00B03F7A">
        <w:rPr>
          <w:rFonts w:ascii="Cambria" w:eastAsia="Cambria" w:hAnsi="Cambria" w:cs="Cambria"/>
          <w:lang w:val="id"/>
        </w:rPr>
        <w:t>Cl</w:t>
      </w:r>
      <w:r w:rsidRPr="00B03F7A">
        <w:rPr>
          <w:rFonts w:ascii="Cambria" w:eastAsia="Cambria" w:hAnsi="Cambria" w:cs="Cambria"/>
        </w:rPr>
        <w:t xml:space="preserve"> 0,2 M</w:t>
      </w:r>
    </w:p>
    <w:p w:rsidR="005E2AB6" w:rsidRPr="00B60374" w:rsidRDefault="005E2AB6" w:rsidP="00DC51FB">
      <w:pPr>
        <w:widowControl w:val="0"/>
        <w:numPr>
          <w:ilvl w:val="0"/>
          <w:numId w:val="4"/>
        </w:numPr>
        <w:tabs>
          <w:tab w:val="left" w:pos="830"/>
        </w:tabs>
        <w:autoSpaceDE w:val="0"/>
        <w:autoSpaceDN w:val="0"/>
        <w:spacing w:after="0" w:line="240" w:lineRule="auto"/>
        <w:ind w:hanging="11"/>
        <w:rPr>
          <w:rFonts w:ascii="Cambria" w:eastAsia="Cambria" w:hAnsi="Cambria" w:cs="Cambria"/>
          <w:lang w:val="id"/>
        </w:rPr>
      </w:pPr>
      <w:r w:rsidRPr="00B03F7A">
        <w:t>50 mL HCOOH 0,2 M dan 50 mL KOH 0,2 M</w:t>
      </w:r>
    </w:p>
    <w:p w:rsidR="005E2AB6" w:rsidRPr="00B60374" w:rsidRDefault="005E2AB6" w:rsidP="00DC51FB">
      <w:pPr>
        <w:widowControl w:val="0"/>
        <w:numPr>
          <w:ilvl w:val="0"/>
          <w:numId w:val="4"/>
        </w:numPr>
        <w:tabs>
          <w:tab w:val="left" w:pos="830"/>
        </w:tabs>
        <w:autoSpaceDE w:val="0"/>
        <w:autoSpaceDN w:val="0"/>
        <w:spacing w:after="0" w:line="240" w:lineRule="auto"/>
        <w:ind w:hanging="11"/>
        <w:rPr>
          <w:rFonts w:ascii="Cambria" w:eastAsia="Cambria" w:hAnsi="Cambria" w:cs="Cambria"/>
          <w:lang w:val="id"/>
        </w:rPr>
      </w:pPr>
      <w:r w:rsidRPr="00B60374">
        <w:rPr>
          <w:rFonts w:ascii="Cambria Math" w:eastAsia="Cambria" w:hAnsi="Cambria" w:cs="Cambria"/>
        </w:rPr>
        <w:t>50 mL HCL 0,2 M dan 50 mL NaOH 0,2 M</w:t>
      </w:r>
    </w:p>
    <w:p w:rsidR="005E2AB6" w:rsidRPr="00B03F7A" w:rsidRDefault="005E2AB6" w:rsidP="005E2AB6">
      <w:pPr>
        <w:widowControl w:val="0"/>
        <w:autoSpaceDE w:val="0"/>
        <w:autoSpaceDN w:val="0"/>
        <w:spacing w:before="1" w:after="0" w:line="240" w:lineRule="auto"/>
        <w:ind w:left="578"/>
        <w:rPr>
          <w:rFonts w:ascii="Cambria Math" w:eastAsia="Cambria" w:hAnsi="Cambria" w:cs="Cambria"/>
        </w:rPr>
      </w:pPr>
    </w:p>
    <w:p w:rsidR="005E2AB6" w:rsidRPr="00B03F7A" w:rsidRDefault="005E2AB6" w:rsidP="00DC51FB">
      <w:pPr>
        <w:widowControl w:val="0"/>
        <w:numPr>
          <w:ilvl w:val="0"/>
          <w:numId w:val="6"/>
        </w:numPr>
        <w:autoSpaceDE w:val="0"/>
        <w:autoSpaceDN w:val="0"/>
        <w:spacing w:before="1" w:after="0" w:line="240" w:lineRule="auto"/>
        <w:rPr>
          <w:rFonts w:ascii="Cambria Math" w:eastAsia="Cambria" w:hAnsi="Cambria" w:cs="Cambria"/>
          <w:lang w:val="id"/>
        </w:rPr>
      </w:pPr>
      <w:r w:rsidRPr="00B03F7A">
        <w:rPr>
          <w:rFonts w:ascii="Cambria" w:eastAsia="Cambria" w:hAnsi="Cambria" w:cs="Cambria"/>
          <w:lang w:val="id"/>
        </w:rPr>
        <w:t>Berikut</w:t>
      </w:r>
      <w:r w:rsidRPr="00B03F7A">
        <w:rPr>
          <w:rFonts w:ascii="Cambria" w:eastAsia="Cambria" w:hAnsi="Cambria" w:cs="Cambria"/>
          <w:spacing w:val="-5"/>
          <w:lang w:val="id"/>
        </w:rPr>
        <w:t xml:space="preserve"> </w:t>
      </w:r>
      <w:r w:rsidRPr="00B03F7A">
        <w:rPr>
          <w:rFonts w:ascii="Cambria" w:eastAsia="Cambria" w:hAnsi="Cambria" w:cs="Cambria"/>
          <w:lang w:val="id"/>
        </w:rPr>
        <w:t>merupakan</w:t>
      </w:r>
      <w:r w:rsidRPr="00B03F7A">
        <w:rPr>
          <w:rFonts w:ascii="Cambria" w:eastAsia="Cambria" w:hAnsi="Cambria" w:cs="Cambria"/>
          <w:spacing w:val="-5"/>
          <w:lang w:val="id"/>
        </w:rPr>
        <w:t xml:space="preserve"> </w:t>
      </w:r>
      <w:r w:rsidRPr="00B03F7A">
        <w:rPr>
          <w:rFonts w:ascii="Cambria" w:eastAsia="Cambria" w:hAnsi="Cambria" w:cs="Cambria"/>
          <w:lang w:val="id"/>
        </w:rPr>
        <w:t>pengujian</w:t>
      </w:r>
      <w:r w:rsidRPr="00B03F7A">
        <w:rPr>
          <w:rFonts w:ascii="Cambria" w:eastAsia="Cambria" w:hAnsi="Cambria" w:cs="Cambria"/>
          <w:spacing w:val="-7"/>
          <w:lang w:val="id"/>
        </w:rPr>
        <w:t xml:space="preserve"> </w:t>
      </w:r>
      <w:r w:rsidRPr="00B03F7A">
        <w:rPr>
          <w:rFonts w:ascii="Cambria" w:eastAsia="Cambria" w:hAnsi="Cambria" w:cs="Cambria"/>
          <w:lang w:val="id"/>
        </w:rPr>
        <w:t>sifat</w:t>
      </w:r>
      <w:r w:rsidRPr="00B03F7A">
        <w:rPr>
          <w:rFonts w:ascii="Cambria" w:eastAsia="Cambria" w:hAnsi="Cambria" w:cs="Cambria"/>
          <w:spacing w:val="-4"/>
          <w:lang w:val="id"/>
        </w:rPr>
        <w:t xml:space="preserve"> </w:t>
      </w:r>
      <w:r w:rsidRPr="00B03F7A">
        <w:rPr>
          <w:rFonts w:ascii="Cambria" w:eastAsia="Cambria" w:hAnsi="Cambria" w:cs="Cambria"/>
          <w:lang w:val="id"/>
        </w:rPr>
        <w:t>basa</w:t>
      </w:r>
      <w:r w:rsidRPr="00B03F7A">
        <w:rPr>
          <w:rFonts w:ascii="Cambria" w:eastAsia="Cambria" w:hAnsi="Cambria" w:cs="Cambria"/>
          <w:spacing w:val="-3"/>
          <w:lang w:val="id"/>
        </w:rPr>
        <w:t xml:space="preserve"> </w:t>
      </w:r>
      <w:r w:rsidRPr="00B03F7A">
        <w:rPr>
          <w:rFonts w:ascii="Cambria" w:eastAsia="Cambria" w:hAnsi="Cambria" w:cs="Cambria"/>
          <w:lang w:val="id"/>
        </w:rPr>
        <w:t>dari</w:t>
      </w:r>
      <w:r w:rsidRPr="00B03F7A">
        <w:rPr>
          <w:rFonts w:ascii="Cambria" w:eastAsia="Cambria" w:hAnsi="Cambria" w:cs="Cambria"/>
          <w:spacing w:val="-4"/>
          <w:lang w:val="id"/>
        </w:rPr>
        <w:t xml:space="preserve"> </w:t>
      </w:r>
      <w:r w:rsidRPr="00B03F7A">
        <w:rPr>
          <w:rFonts w:ascii="Cambria" w:eastAsia="Cambria" w:hAnsi="Cambria" w:cs="Cambria"/>
          <w:spacing w:val="-4"/>
        </w:rPr>
        <w:t xml:space="preserve"> </w:t>
      </w:r>
      <w:r w:rsidRPr="00B03F7A">
        <w:rPr>
          <w:rFonts w:ascii="Cambria" w:eastAsia="Cambria" w:hAnsi="Cambria" w:cs="Cambria"/>
          <w:lang w:val="id"/>
        </w:rPr>
        <w:t>beberapa</w:t>
      </w:r>
      <w:r w:rsidRPr="00B03F7A">
        <w:rPr>
          <w:rFonts w:ascii="Cambria" w:eastAsia="Cambria" w:hAnsi="Cambria" w:cs="Cambria"/>
        </w:rPr>
        <w:t xml:space="preserve">  </w:t>
      </w:r>
      <w:r w:rsidRPr="00B03F7A">
        <w:rPr>
          <w:rFonts w:ascii="Cambria" w:eastAsia="Cambria" w:hAnsi="Cambria" w:cs="Cambria"/>
          <w:spacing w:val="-41"/>
          <w:lang w:val="id"/>
        </w:rPr>
        <w:t xml:space="preserve"> </w:t>
      </w:r>
      <w:r w:rsidRPr="00B03F7A">
        <w:rPr>
          <w:rFonts w:ascii="Cambria" w:eastAsia="Cambria" w:hAnsi="Cambria" w:cs="Cambria"/>
          <w:lang w:val="id"/>
        </w:rPr>
        <w:t>garam:</w:t>
      </w:r>
    </w:p>
    <w:tbl>
      <w:tblPr>
        <w:tblStyle w:val="TableGrid"/>
        <w:tblW w:w="0" w:type="auto"/>
        <w:tblInd w:w="795" w:type="dxa"/>
        <w:tblLook w:val="04A0" w:firstRow="1" w:lastRow="0" w:firstColumn="1" w:lastColumn="0" w:noHBand="0" w:noVBand="1"/>
      </w:tblPr>
      <w:tblGrid>
        <w:gridCol w:w="491"/>
        <w:gridCol w:w="1552"/>
        <w:gridCol w:w="1476"/>
        <w:gridCol w:w="1397"/>
      </w:tblGrid>
      <w:tr w:rsidR="005E2AB6" w:rsidRPr="00B03F7A" w:rsidTr="002530F3">
        <w:trPr>
          <w:trHeight w:val="427"/>
        </w:trPr>
        <w:tc>
          <w:tcPr>
            <w:tcW w:w="0" w:type="auto"/>
            <w:vMerge w:val="restart"/>
          </w:tcPr>
          <w:p w:rsidR="005E2AB6" w:rsidRPr="00B03F7A" w:rsidRDefault="005E2AB6" w:rsidP="002530F3">
            <w:pPr>
              <w:jc w:val="center"/>
              <w:rPr>
                <w:rFonts w:asciiTheme="majorHAnsi" w:hAnsiTheme="majorHAnsi"/>
                <w:b/>
                <w:bCs/>
              </w:rPr>
            </w:pPr>
            <w:r w:rsidRPr="00B03F7A">
              <w:rPr>
                <w:rFonts w:asciiTheme="majorHAnsi" w:hAnsiTheme="majorHAnsi"/>
                <w:b/>
                <w:bCs/>
              </w:rPr>
              <w:t>No</w:t>
            </w:r>
          </w:p>
        </w:tc>
        <w:tc>
          <w:tcPr>
            <w:tcW w:w="0" w:type="auto"/>
            <w:vMerge w:val="restart"/>
          </w:tcPr>
          <w:p w:rsidR="005E2AB6" w:rsidRPr="00B03F7A" w:rsidRDefault="005E2AB6" w:rsidP="002530F3">
            <w:pPr>
              <w:rPr>
                <w:rFonts w:asciiTheme="majorHAnsi" w:hAnsiTheme="majorHAnsi"/>
                <w:b/>
                <w:bCs/>
              </w:rPr>
            </w:pPr>
            <w:r w:rsidRPr="00B03F7A">
              <w:rPr>
                <w:rFonts w:asciiTheme="majorHAnsi" w:hAnsiTheme="majorHAnsi"/>
                <w:b/>
                <w:bCs/>
              </w:rPr>
              <w:t>Rumus kimia</w:t>
            </w:r>
          </w:p>
        </w:tc>
        <w:tc>
          <w:tcPr>
            <w:tcW w:w="0" w:type="auto"/>
            <w:gridSpan w:val="2"/>
          </w:tcPr>
          <w:p w:rsidR="005E2AB6" w:rsidRPr="00B03F7A" w:rsidRDefault="005E2AB6" w:rsidP="002530F3">
            <w:pPr>
              <w:rPr>
                <w:rFonts w:asciiTheme="majorHAnsi" w:hAnsiTheme="majorHAnsi"/>
                <w:b/>
                <w:bCs/>
              </w:rPr>
            </w:pPr>
            <w:r w:rsidRPr="00B03F7A">
              <w:rPr>
                <w:rFonts w:asciiTheme="majorHAnsi" w:hAnsiTheme="majorHAnsi"/>
                <w:b/>
                <w:bCs/>
              </w:rPr>
              <w:t>Pengujian dengan Lakmus</w:t>
            </w:r>
          </w:p>
        </w:tc>
      </w:tr>
      <w:tr w:rsidR="005E2AB6" w:rsidRPr="00B03F7A" w:rsidTr="002530F3">
        <w:trPr>
          <w:trHeight w:val="134"/>
        </w:trPr>
        <w:tc>
          <w:tcPr>
            <w:tcW w:w="0" w:type="auto"/>
            <w:vMerge/>
          </w:tcPr>
          <w:p w:rsidR="005E2AB6" w:rsidRPr="00B03F7A" w:rsidRDefault="005E2AB6" w:rsidP="002530F3">
            <w:pPr>
              <w:jc w:val="center"/>
              <w:rPr>
                <w:rFonts w:asciiTheme="majorHAnsi" w:hAnsiTheme="majorHAnsi"/>
                <w:b/>
                <w:bCs/>
              </w:rPr>
            </w:pPr>
          </w:p>
        </w:tc>
        <w:tc>
          <w:tcPr>
            <w:tcW w:w="0" w:type="auto"/>
            <w:vMerge/>
          </w:tcPr>
          <w:p w:rsidR="005E2AB6" w:rsidRPr="00B03F7A" w:rsidRDefault="005E2AB6" w:rsidP="002530F3">
            <w:pPr>
              <w:rPr>
                <w:rFonts w:asciiTheme="majorHAnsi" w:hAnsiTheme="majorHAnsi"/>
                <w:b/>
                <w:bCs/>
              </w:rPr>
            </w:pPr>
          </w:p>
        </w:tc>
        <w:tc>
          <w:tcPr>
            <w:tcW w:w="0" w:type="auto"/>
          </w:tcPr>
          <w:p w:rsidR="005E2AB6" w:rsidRPr="00B03F7A" w:rsidRDefault="005E2AB6" w:rsidP="002530F3">
            <w:pPr>
              <w:rPr>
                <w:rFonts w:asciiTheme="majorHAnsi" w:hAnsiTheme="majorHAnsi"/>
                <w:b/>
                <w:bCs/>
              </w:rPr>
            </w:pPr>
            <w:r w:rsidRPr="00B03F7A">
              <w:rPr>
                <w:rFonts w:asciiTheme="majorHAnsi" w:hAnsiTheme="majorHAnsi"/>
                <w:b/>
                <w:bCs/>
              </w:rPr>
              <w:t>Merah</w:t>
            </w:r>
          </w:p>
        </w:tc>
        <w:tc>
          <w:tcPr>
            <w:tcW w:w="0" w:type="auto"/>
          </w:tcPr>
          <w:p w:rsidR="005E2AB6" w:rsidRPr="00B03F7A" w:rsidRDefault="005E2AB6" w:rsidP="002530F3">
            <w:pPr>
              <w:rPr>
                <w:rFonts w:asciiTheme="majorHAnsi" w:hAnsiTheme="majorHAnsi"/>
                <w:b/>
                <w:bCs/>
              </w:rPr>
            </w:pPr>
            <w:r w:rsidRPr="00B03F7A">
              <w:rPr>
                <w:rFonts w:asciiTheme="majorHAnsi" w:hAnsiTheme="majorHAnsi"/>
                <w:b/>
                <w:bCs/>
              </w:rPr>
              <w:t>Biru</w:t>
            </w:r>
          </w:p>
        </w:tc>
      </w:tr>
      <w:tr w:rsidR="005E2AB6" w:rsidRPr="00B03F7A" w:rsidTr="002530F3">
        <w:trPr>
          <w:trHeight w:val="207"/>
        </w:trPr>
        <w:tc>
          <w:tcPr>
            <w:tcW w:w="0" w:type="auto"/>
          </w:tcPr>
          <w:p w:rsidR="005E2AB6" w:rsidRPr="00B03F7A" w:rsidRDefault="005E2AB6" w:rsidP="002530F3">
            <w:pPr>
              <w:jc w:val="center"/>
              <w:rPr>
                <w:rFonts w:asciiTheme="majorHAnsi" w:hAnsiTheme="majorHAnsi"/>
              </w:rPr>
            </w:pPr>
            <w:r w:rsidRPr="00B03F7A">
              <w:rPr>
                <w:rFonts w:asciiTheme="majorHAnsi" w:hAnsiTheme="majorHAnsi"/>
              </w:rPr>
              <w:t>1</w:t>
            </w:r>
          </w:p>
        </w:tc>
        <w:tc>
          <w:tcPr>
            <w:tcW w:w="0" w:type="auto"/>
          </w:tcPr>
          <w:p w:rsidR="005E2AB6" w:rsidRPr="00B03F7A" w:rsidRDefault="005E2AB6" w:rsidP="002530F3">
            <w:pPr>
              <w:rPr>
                <w:rFonts w:asciiTheme="majorHAnsi" w:hAnsiTheme="majorHAnsi"/>
              </w:rPr>
            </w:pPr>
            <w:r w:rsidRPr="00B03F7A">
              <w:rPr>
                <w:rFonts w:asciiTheme="majorHAnsi" w:hAnsiTheme="majorHAnsi"/>
              </w:rPr>
              <w:t>NaCl</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Biru</w:t>
            </w:r>
          </w:p>
        </w:tc>
      </w:tr>
      <w:tr w:rsidR="005E2AB6" w:rsidRPr="00B03F7A" w:rsidTr="002530F3">
        <w:trPr>
          <w:trHeight w:val="207"/>
        </w:trPr>
        <w:tc>
          <w:tcPr>
            <w:tcW w:w="0" w:type="auto"/>
          </w:tcPr>
          <w:p w:rsidR="005E2AB6" w:rsidRPr="00B03F7A" w:rsidRDefault="005E2AB6" w:rsidP="002530F3">
            <w:pPr>
              <w:jc w:val="center"/>
              <w:rPr>
                <w:rFonts w:asciiTheme="majorHAnsi" w:hAnsiTheme="majorHAnsi"/>
              </w:rPr>
            </w:pPr>
            <w:r w:rsidRPr="00B03F7A">
              <w:rPr>
                <w:rFonts w:asciiTheme="majorHAnsi" w:hAnsiTheme="majorHAnsi"/>
              </w:rPr>
              <w:t>2</w:t>
            </w:r>
          </w:p>
        </w:tc>
        <w:tc>
          <w:tcPr>
            <w:tcW w:w="0" w:type="auto"/>
          </w:tcPr>
          <w:p w:rsidR="005E2AB6" w:rsidRPr="00B03F7A" w:rsidRDefault="005E2AB6" w:rsidP="002530F3">
            <w:pPr>
              <w:ind w:left="34"/>
              <w:rPr>
                <w:rFonts w:asciiTheme="majorHAnsi" w:hAnsiTheme="majorHAnsi"/>
              </w:rPr>
            </w:pPr>
            <m:oMath>
              <m:r>
                <m:rPr>
                  <m:sty m:val="p"/>
                </m:rPr>
                <w:rPr>
                  <w:rFonts w:ascii="Cambria Math" w:hAnsi="Cambria Math"/>
                </w:rPr>
                <m:t>CH</m:t>
              </m:r>
              <m:sSub>
                <m:sSubPr>
                  <m:ctrlPr>
                    <w:rPr>
                      <w:rFonts w:ascii="Cambria Math" w:hAnsi="Cambria Math"/>
                      <w:i/>
                      <w:iCs/>
                    </w:rPr>
                  </m:ctrlPr>
                </m:sSubPr>
                <m:e>
                  <m:r>
                    <m:rPr>
                      <m:sty m:val="p"/>
                    </m:rPr>
                    <w:rPr>
                      <w:rFonts w:ascii="Cambria Math" w:hAnsi="Cambria Math"/>
                    </w:rPr>
                    <w:softHyphen/>
                  </m:r>
                </m:e>
                <m:sub>
                  <m:r>
                    <w:rPr>
                      <w:rFonts w:ascii="Cambria Math" w:hAnsi="Cambria Math"/>
                    </w:rPr>
                    <m:t>3</m:t>
                  </m:r>
                </m:sub>
              </m:sSub>
            </m:oMath>
            <w:r w:rsidRPr="00B03F7A">
              <w:rPr>
                <w:rFonts w:asciiTheme="majorHAnsi" w:hAnsiTheme="majorHAnsi"/>
                <w:iCs/>
              </w:rPr>
              <w:t>COONa</w:t>
            </w:r>
          </w:p>
        </w:tc>
        <w:tc>
          <w:tcPr>
            <w:tcW w:w="0" w:type="auto"/>
          </w:tcPr>
          <w:p w:rsidR="005E2AB6" w:rsidRPr="00B03F7A" w:rsidRDefault="005E2AB6" w:rsidP="002530F3">
            <w:pPr>
              <w:rPr>
                <w:rFonts w:asciiTheme="majorHAnsi" w:hAnsiTheme="majorHAnsi"/>
              </w:rPr>
            </w:pPr>
            <w:r w:rsidRPr="00B03F7A">
              <w:rPr>
                <w:rFonts w:asciiTheme="majorHAnsi" w:hAnsiTheme="majorHAnsi"/>
              </w:rPr>
              <w:t>Biru</w:t>
            </w:r>
          </w:p>
        </w:tc>
        <w:tc>
          <w:tcPr>
            <w:tcW w:w="0" w:type="auto"/>
          </w:tcPr>
          <w:p w:rsidR="005E2AB6" w:rsidRPr="00B03F7A" w:rsidRDefault="005E2AB6" w:rsidP="002530F3">
            <w:pPr>
              <w:rPr>
                <w:rFonts w:asciiTheme="majorHAnsi" w:hAnsiTheme="majorHAnsi"/>
              </w:rPr>
            </w:pPr>
            <w:r w:rsidRPr="00B03F7A">
              <w:rPr>
                <w:rFonts w:asciiTheme="majorHAnsi" w:hAnsiTheme="majorHAnsi"/>
              </w:rPr>
              <w:t>Biru</w:t>
            </w:r>
          </w:p>
        </w:tc>
      </w:tr>
      <w:tr w:rsidR="005E2AB6" w:rsidRPr="00B03F7A" w:rsidTr="002530F3">
        <w:trPr>
          <w:trHeight w:val="459"/>
        </w:trPr>
        <w:tc>
          <w:tcPr>
            <w:tcW w:w="0" w:type="auto"/>
          </w:tcPr>
          <w:p w:rsidR="005E2AB6" w:rsidRPr="00B03F7A" w:rsidRDefault="005E2AB6" w:rsidP="002530F3">
            <w:pPr>
              <w:jc w:val="center"/>
              <w:rPr>
                <w:rFonts w:asciiTheme="majorHAnsi" w:hAnsiTheme="majorHAnsi"/>
              </w:rPr>
            </w:pPr>
            <w:r w:rsidRPr="00B03F7A">
              <w:rPr>
                <w:rFonts w:asciiTheme="majorHAnsi" w:hAnsiTheme="majorHAnsi"/>
              </w:rPr>
              <w:lastRenderedPageBreak/>
              <w:t>3</w:t>
            </w:r>
          </w:p>
        </w:tc>
        <w:tc>
          <w:tcPr>
            <w:tcW w:w="0" w:type="auto"/>
          </w:tcPr>
          <w:p w:rsidR="005E2AB6" w:rsidRPr="00B03F7A" w:rsidRDefault="005E2AB6" w:rsidP="002530F3">
            <w:pPr>
              <w:ind w:left="34"/>
              <w:contextualSpacing/>
              <w:rPr>
                <w:rFonts w:asciiTheme="majorHAnsi" w:hAnsiTheme="majorHAnsi"/>
                <w:iCs/>
              </w:rPr>
            </w:pPr>
            <m:oMath>
              <m:r>
                <m:rPr>
                  <m:sty m:val="p"/>
                </m:rPr>
                <w:rPr>
                  <w:rFonts w:ascii="Cambria Math" w:hAnsi="Cambria Math"/>
                </w:rPr>
                <m:t>NH</m:t>
              </m:r>
              <m:sSub>
                <m:sSubPr>
                  <m:ctrlPr>
                    <w:rPr>
                      <w:rFonts w:ascii="Cambria Math" w:hAnsi="Cambria Math"/>
                      <w:i/>
                      <w:iCs/>
                    </w:rPr>
                  </m:ctrlPr>
                </m:sSubPr>
                <m:e>
                  <m:r>
                    <m:rPr>
                      <m:sty m:val="p"/>
                    </m:rPr>
                    <w:rPr>
                      <w:rFonts w:ascii="Cambria Math" w:hAnsi="Cambria Math"/>
                    </w:rPr>
                    <w:softHyphen/>
                  </m:r>
                </m:e>
                <m:sub>
                  <m:r>
                    <w:rPr>
                      <w:rFonts w:ascii="Cambria Math" w:hAnsi="Cambria Math"/>
                    </w:rPr>
                    <m:t>4</m:t>
                  </m:r>
                </m:sub>
              </m:sSub>
            </m:oMath>
            <w:r w:rsidRPr="00B03F7A">
              <w:rPr>
                <w:rFonts w:asciiTheme="majorHAnsi" w:hAnsiTheme="majorHAnsi"/>
                <w:iCs/>
              </w:rPr>
              <w:t>Cl</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r>
      <w:tr w:rsidR="005E2AB6" w:rsidRPr="00B03F7A" w:rsidTr="002530F3">
        <w:trPr>
          <w:trHeight w:val="207"/>
        </w:trPr>
        <w:tc>
          <w:tcPr>
            <w:tcW w:w="0" w:type="auto"/>
          </w:tcPr>
          <w:p w:rsidR="005E2AB6" w:rsidRPr="00B03F7A" w:rsidRDefault="005E2AB6" w:rsidP="002530F3">
            <w:pPr>
              <w:jc w:val="center"/>
              <w:rPr>
                <w:rFonts w:asciiTheme="majorHAnsi" w:hAnsiTheme="majorHAnsi"/>
              </w:rPr>
            </w:pPr>
            <w:r w:rsidRPr="00B03F7A">
              <w:rPr>
                <w:rFonts w:asciiTheme="majorHAnsi" w:hAnsiTheme="majorHAnsi"/>
              </w:rPr>
              <w:t>4</w:t>
            </w:r>
          </w:p>
        </w:tc>
        <w:tc>
          <w:tcPr>
            <w:tcW w:w="0" w:type="auto"/>
          </w:tcPr>
          <w:p w:rsidR="005E2AB6" w:rsidRPr="00B03F7A" w:rsidRDefault="0016620F" w:rsidP="002530F3">
            <w:pPr>
              <w:ind w:left="34"/>
              <w:rPr>
                <w:rFonts w:asciiTheme="majorHAnsi" w:hAnsiTheme="majorHAnsi"/>
              </w:rPr>
            </w:pPr>
            <m:oMath>
              <m:sSub>
                <m:sSubPr>
                  <m:ctrlPr>
                    <w:rPr>
                      <w:rFonts w:ascii="Cambria Math" w:hAnsi="Cambria Math"/>
                      <w:i/>
                      <w:iCs/>
                    </w:rPr>
                  </m:ctrlPr>
                </m:sSubPr>
                <m:e>
                  <m:r>
                    <m:rPr>
                      <m:sty m:val="p"/>
                    </m:rPr>
                    <w:rPr>
                      <w:rFonts w:ascii="Cambria Math" w:hAnsi="Cambria Math"/>
                    </w:rPr>
                    <m:t>K</m:t>
                  </m:r>
                  <m:ctrlPr>
                    <w:rPr>
                      <w:rFonts w:ascii="Cambria Math" w:hAnsi="Cambria Math"/>
                      <w:iCs/>
                    </w:rPr>
                  </m:ctrlPr>
                </m:e>
                <m:sub>
                  <m:r>
                    <w:rPr>
                      <w:rFonts w:ascii="Cambria Math" w:hAnsi="Cambria Math"/>
                    </w:rPr>
                    <m:t>2</m:t>
                  </m:r>
                </m:sub>
              </m:sSub>
            </m:oMath>
            <w:r w:rsidR="005E2AB6" w:rsidRPr="00B03F7A">
              <w:rPr>
                <w:rFonts w:asciiTheme="majorHAnsi" w:hAnsiTheme="majorHAnsi"/>
                <w:iCs/>
              </w:rPr>
              <w:t xml:space="preserve"> S</w:t>
            </w:r>
            <m:oMath>
              <m:r>
                <m:rPr>
                  <m:sty m:val="p"/>
                </m:rPr>
                <w:rPr>
                  <w:rFonts w:ascii="Cambria Math" w:hAnsi="Cambria Math"/>
                </w:rPr>
                <m:t>O</m:t>
              </m:r>
              <m:sSub>
                <m:sSubPr>
                  <m:ctrlPr>
                    <w:rPr>
                      <w:rFonts w:ascii="Cambria Math" w:hAnsi="Cambria Math"/>
                      <w:i/>
                      <w:iCs/>
                    </w:rPr>
                  </m:ctrlPr>
                </m:sSubPr>
                <m:e>
                  <m:r>
                    <m:rPr>
                      <m:sty m:val="p"/>
                    </m:rPr>
                    <w:rPr>
                      <w:rFonts w:ascii="Cambria Math" w:hAnsi="Cambria Math"/>
                    </w:rPr>
                    <w:softHyphen/>
                  </m:r>
                </m:e>
                <m:sub>
                  <m:r>
                    <w:rPr>
                      <w:rFonts w:ascii="Cambria Math" w:hAnsi="Cambria Math"/>
                    </w:rPr>
                    <m:t>4</m:t>
                  </m:r>
                </m:sub>
              </m:sSub>
            </m:oMath>
          </w:p>
        </w:tc>
        <w:tc>
          <w:tcPr>
            <w:tcW w:w="0" w:type="auto"/>
          </w:tcPr>
          <w:p w:rsidR="005E2AB6" w:rsidRPr="00B03F7A" w:rsidRDefault="005E2AB6" w:rsidP="002530F3">
            <w:pPr>
              <w:rPr>
                <w:rFonts w:asciiTheme="majorHAnsi" w:hAnsiTheme="majorHAnsi"/>
              </w:rPr>
            </w:pPr>
            <w:r w:rsidRPr="00B03F7A">
              <w:rPr>
                <w:rFonts w:asciiTheme="majorHAnsi" w:hAnsiTheme="majorHAnsi"/>
              </w:rPr>
              <w:t>Merah</w:t>
            </w:r>
          </w:p>
        </w:tc>
        <w:tc>
          <w:tcPr>
            <w:tcW w:w="0" w:type="auto"/>
          </w:tcPr>
          <w:p w:rsidR="005E2AB6" w:rsidRPr="00B03F7A" w:rsidRDefault="005E2AB6" w:rsidP="002530F3">
            <w:pPr>
              <w:rPr>
                <w:rFonts w:asciiTheme="majorHAnsi" w:hAnsiTheme="majorHAnsi"/>
              </w:rPr>
            </w:pPr>
            <w:r w:rsidRPr="00B03F7A">
              <w:rPr>
                <w:rFonts w:asciiTheme="majorHAnsi" w:hAnsiTheme="majorHAnsi"/>
              </w:rPr>
              <w:t>Biru</w:t>
            </w:r>
          </w:p>
        </w:tc>
      </w:tr>
      <w:tr w:rsidR="005E2AB6" w:rsidRPr="00B03F7A" w:rsidTr="002530F3">
        <w:trPr>
          <w:trHeight w:val="474"/>
        </w:trPr>
        <w:tc>
          <w:tcPr>
            <w:tcW w:w="0" w:type="auto"/>
          </w:tcPr>
          <w:p w:rsidR="005E2AB6" w:rsidRPr="00B03F7A" w:rsidRDefault="005E2AB6" w:rsidP="002530F3">
            <w:pPr>
              <w:jc w:val="center"/>
              <w:rPr>
                <w:rFonts w:asciiTheme="majorHAnsi" w:hAnsiTheme="majorHAnsi"/>
              </w:rPr>
            </w:pPr>
            <w:r w:rsidRPr="00B03F7A">
              <w:rPr>
                <w:rFonts w:asciiTheme="majorHAnsi" w:hAnsiTheme="majorHAnsi"/>
              </w:rPr>
              <w:t>5</w:t>
            </w:r>
          </w:p>
        </w:tc>
        <w:tc>
          <w:tcPr>
            <w:tcW w:w="0" w:type="auto"/>
          </w:tcPr>
          <w:p w:rsidR="005E2AB6" w:rsidRPr="00B03F7A" w:rsidRDefault="005E2AB6" w:rsidP="002530F3">
            <w:pPr>
              <w:ind w:left="34"/>
              <w:contextualSpacing/>
              <w:rPr>
                <w:rFonts w:cs="Arial"/>
                <w:iCs/>
              </w:rPr>
            </w:pPr>
            <w:r w:rsidRPr="00B03F7A">
              <w:rPr>
                <w:rFonts w:cs="Arial"/>
                <w:iCs/>
              </w:rPr>
              <w:t>NaCN</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rPr>
                <w:rFonts w:asciiTheme="majorHAnsi" w:hAnsiTheme="majorHAnsi"/>
              </w:rPr>
            </w:pPr>
            <w:r w:rsidRPr="00B03F7A">
              <w:rPr>
                <w:rFonts w:asciiTheme="majorHAnsi" w:hAnsiTheme="majorHAnsi"/>
              </w:rPr>
              <w:t>Biru</w:t>
            </w:r>
          </w:p>
        </w:tc>
      </w:tr>
    </w:tbl>
    <w:p w:rsidR="005E2AB6" w:rsidRPr="00B03F7A" w:rsidRDefault="005E2AB6" w:rsidP="005E2AB6">
      <w:pPr>
        <w:widowControl w:val="0"/>
        <w:autoSpaceDE w:val="0"/>
        <w:autoSpaceDN w:val="0"/>
        <w:spacing w:after="0" w:line="240" w:lineRule="auto"/>
        <w:ind w:left="426"/>
        <w:rPr>
          <w:rFonts w:ascii="Cambria" w:eastAsia="Cambria" w:hAnsi="Cambria" w:cs="Cambria"/>
        </w:rPr>
      </w:pPr>
      <w:r w:rsidRPr="00B03F7A">
        <w:rPr>
          <w:rFonts w:ascii="Cambria" w:eastAsia="Cambria" w:hAnsi="Cambria" w:cs="Cambria"/>
        </w:rPr>
        <w:t>L</w:t>
      </w:r>
      <w:r w:rsidRPr="00B03F7A">
        <w:rPr>
          <w:rFonts w:ascii="Cambria" w:eastAsia="Cambria" w:hAnsi="Cambria" w:cs="Cambria"/>
          <w:lang w:val="id"/>
        </w:rPr>
        <w:t>arutan</w:t>
      </w:r>
      <w:r w:rsidRPr="00B03F7A">
        <w:rPr>
          <w:rFonts w:ascii="Cambria" w:eastAsia="Cambria" w:hAnsi="Cambria" w:cs="Cambria"/>
        </w:rPr>
        <w:t xml:space="preserve"> garam yang bersifat basa</w:t>
      </w:r>
      <w:r w:rsidRPr="00B03F7A">
        <w:rPr>
          <w:rFonts w:ascii="Cambria" w:eastAsia="Cambria" w:hAnsi="Cambria" w:cs="Cambria"/>
          <w:lang w:val="id"/>
        </w:rPr>
        <w:t>...</w:t>
      </w:r>
    </w:p>
    <w:p w:rsidR="005E2AB6" w:rsidRPr="00B03F7A" w:rsidRDefault="005E2AB6" w:rsidP="00DC51FB">
      <w:pPr>
        <w:widowControl w:val="0"/>
        <w:numPr>
          <w:ilvl w:val="0"/>
          <w:numId w:val="5"/>
        </w:numPr>
        <w:tabs>
          <w:tab w:val="left" w:pos="831"/>
        </w:tabs>
        <w:autoSpaceDE w:val="0"/>
        <w:autoSpaceDN w:val="0"/>
        <w:spacing w:before="1" w:after="0" w:line="240" w:lineRule="auto"/>
        <w:ind w:left="426" w:firstLine="141"/>
        <w:rPr>
          <w:rFonts w:ascii="Cambria" w:eastAsia="Cambria" w:hAnsi="Cambria" w:cs="Cambria"/>
          <w:lang w:val="id"/>
        </w:rPr>
      </w:pPr>
      <w:r w:rsidRPr="00B03F7A">
        <w:rPr>
          <w:rFonts w:ascii="Cambria" w:eastAsia="Cambria" w:hAnsi="Cambria" w:cs="Cambria"/>
          <w:lang w:val="id"/>
        </w:rPr>
        <w:t>1,2,</w:t>
      </w:r>
      <w:r w:rsidRPr="00B03F7A">
        <w:rPr>
          <w:rFonts w:ascii="Cambria" w:eastAsia="Cambria" w:hAnsi="Cambria" w:cs="Cambria"/>
          <w:spacing w:val="-3"/>
          <w:lang w:val="id"/>
        </w:rPr>
        <w:t xml:space="preserve"> </w:t>
      </w:r>
      <w:r w:rsidRPr="00B03F7A">
        <w:rPr>
          <w:rFonts w:ascii="Cambria" w:eastAsia="Cambria" w:hAnsi="Cambria" w:cs="Cambria"/>
          <w:lang w:val="id"/>
        </w:rPr>
        <w:t>dan</w:t>
      </w:r>
      <w:r w:rsidRPr="00B03F7A">
        <w:rPr>
          <w:rFonts w:ascii="Cambria" w:eastAsia="Cambria" w:hAnsi="Cambria" w:cs="Cambria"/>
          <w:spacing w:val="-1"/>
          <w:lang w:val="id"/>
        </w:rPr>
        <w:t xml:space="preserve"> </w:t>
      </w:r>
      <w:r w:rsidRPr="00B03F7A">
        <w:rPr>
          <w:rFonts w:ascii="Cambria" w:eastAsia="Cambria" w:hAnsi="Cambria" w:cs="Cambria"/>
          <w:lang w:val="id"/>
        </w:rPr>
        <w:t>3</w:t>
      </w:r>
    </w:p>
    <w:p w:rsidR="005E2AB6" w:rsidRPr="00B03F7A" w:rsidRDefault="005E2AB6" w:rsidP="00DC51FB">
      <w:pPr>
        <w:widowControl w:val="0"/>
        <w:numPr>
          <w:ilvl w:val="0"/>
          <w:numId w:val="5"/>
        </w:numPr>
        <w:tabs>
          <w:tab w:val="left" w:pos="831"/>
        </w:tabs>
        <w:autoSpaceDE w:val="0"/>
        <w:autoSpaceDN w:val="0"/>
        <w:spacing w:after="0" w:line="240" w:lineRule="auto"/>
        <w:ind w:left="426" w:firstLine="141"/>
        <w:rPr>
          <w:rFonts w:ascii="Cambria" w:eastAsia="Cambria" w:hAnsi="Cambria" w:cs="Cambria"/>
          <w:lang w:val="id"/>
        </w:rPr>
      </w:pPr>
      <w:r w:rsidRPr="00B03F7A">
        <w:rPr>
          <w:rFonts w:ascii="Cambria" w:eastAsia="Cambria" w:hAnsi="Cambria" w:cs="Cambria"/>
          <w:lang w:val="id"/>
        </w:rPr>
        <w:t>2,3,</w:t>
      </w:r>
      <w:r w:rsidRPr="00B03F7A">
        <w:rPr>
          <w:rFonts w:ascii="Cambria" w:eastAsia="Cambria" w:hAnsi="Cambria" w:cs="Cambria"/>
          <w:spacing w:val="-3"/>
          <w:lang w:val="id"/>
        </w:rPr>
        <w:t xml:space="preserve"> </w:t>
      </w:r>
      <w:r w:rsidRPr="00B03F7A">
        <w:rPr>
          <w:rFonts w:ascii="Cambria" w:eastAsia="Cambria" w:hAnsi="Cambria" w:cs="Cambria"/>
          <w:lang w:val="id"/>
        </w:rPr>
        <w:t>dan</w:t>
      </w:r>
      <w:r w:rsidRPr="00B03F7A">
        <w:rPr>
          <w:rFonts w:ascii="Cambria" w:eastAsia="Cambria" w:hAnsi="Cambria" w:cs="Cambria"/>
          <w:spacing w:val="-1"/>
          <w:lang w:val="id"/>
        </w:rPr>
        <w:t xml:space="preserve"> </w:t>
      </w:r>
      <w:r w:rsidRPr="00B03F7A">
        <w:rPr>
          <w:rFonts w:ascii="Cambria" w:eastAsia="Cambria" w:hAnsi="Cambria" w:cs="Cambria"/>
          <w:lang w:val="id"/>
        </w:rPr>
        <w:t>4</w:t>
      </w:r>
    </w:p>
    <w:p w:rsidR="005E2AB6" w:rsidRPr="00B03F7A" w:rsidRDefault="005E2AB6" w:rsidP="00DC51FB">
      <w:pPr>
        <w:widowControl w:val="0"/>
        <w:numPr>
          <w:ilvl w:val="0"/>
          <w:numId w:val="5"/>
        </w:numPr>
        <w:tabs>
          <w:tab w:val="left" w:pos="830"/>
          <w:tab w:val="left" w:pos="831"/>
        </w:tabs>
        <w:autoSpaceDE w:val="0"/>
        <w:autoSpaceDN w:val="0"/>
        <w:spacing w:after="0" w:line="240" w:lineRule="auto"/>
        <w:ind w:left="426" w:firstLine="141"/>
        <w:rPr>
          <w:rFonts w:ascii="Cambria" w:eastAsia="Cambria" w:hAnsi="Cambria" w:cs="Cambria"/>
          <w:lang w:val="id"/>
        </w:rPr>
      </w:pPr>
      <w:r w:rsidRPr="00B03F7A">
        <w:rPr>
          <w:rFonts w:ascii="Cambria" w:eastAsia="Cambria" w:hAnsi="Cambria" w:cs="Cambria"/>
          <w:lang w:val="id"/>
        </w:rPr>
        <w:t>3,4,</w:t>
      </w:r>
      <w:r w:rsidRPr="00B03F7A">
        <w:rPr>
          <w:rFonts w:ascii="Cambria" w:eastAsia="Cambria" w:hAnsi="Cambria" w:cs="Cambria"/>
          <w:spacing w:val="-3"/>
          <w:lang w:val="id"/>
        </w:rPr>
        <w:t xml:space="preserve"> </w:t>
      </w:r>
      <w:r w:rsidRPr="00B03F7A">
        <w:rPr>
          <w:rFonts w:ascii="Cambria" w:eastAsia="Cambria" w:hAnsi="Cambria" w:cs="Cambria"/>
          <w:lang w:val="id"/>
        </w:rPr>
        <w:t>dan</w:t>
      </w:r>
      <w:r w:rsidRPr="00B03F7A">
        <w:rPr>
          <w:rFonts w:ascii="Cambria" w:eastAsia="Cambria" w:hAnsi="Cambria" w:cs="Cambria"/>
          <w:spacing w:val="-1"/>
          <w:lang w:val="id"/>
        </w:rPr>
        <w:t xml:space="preserve"> </w:t>
      </w:r>
      <w:r w:rsidRPr="00B03F7A">
        <w:rPr>
          <w:rFonts w:ascii="Cambria" w:eastAsia="Cambria" w:hAnsi="Cambria" w:cs="Cambria"/>
          <w:lang w:val="id"/>
        </w:rPr>
        <w:t>5</w:t>
      </w:r>
    </w:p>
    <w:p w:rsidR="005E2AB6" w:rsidRPr="00B03F7A" w:rsidRDefault="005E2AB6" w:rsidP="00DC51FB">
      <w:pPr>
        <w:widowControl w:val="0"/>
        <w:numPr>
          <w:ilvl w:val="0"/>
          <w:numId w:val="5"/>
        </w:numPr>
        <w:tabs>
          <w:tab w:val="left" w:pos="831"/>
        </w:tabs>
        <w:autoSpaceDE w:val="0"/>
        <w:autoSpaceDN w:val="0"/>
        <w:spacing w:before="1" w:after="0" w:line="240" w:lineRule="auto"/>
        <w:ind w:left="426" w:firstLine="141"/>
        <w:rPr>
          <w:rFonts w:ascii="Cambria" w:eastAsia="Cambria" w:hAnsi="Cambria" w:cs="Cambria"/>
          <w:lang w:val="id"/>
        </w:rPr>
      </w:pPr>
      <w:r w:rsidRPr="00B03F7A">
        <w:rPr>
          <w:rFonts w:ascii="Cambria" w:eastAsia="Cambria" w:hAnsi="Cambria" w:cs="Cambria"/>
          <w:lang w:val="id"/>
        </w:rPr>
        <w:t>2</w:t>
      </w:r>
      <w:r w:rsidRPr="00B03F7A">
        <w:rPr>
          <w:rFonts w:ascii="Cambria" w:eastAsia="Cambria" w:hAnsi="Cambria" w:cs="Cambria"/>
        </w:rPr>
        <w:t xml:space="preserve"> </w:t>
      </w:r>
      <w:r w:rsidRPr="00B03F7A">
        <w:rPr>
          <w:rFonts w:ascii="Cambria" w:eastAsia="Cambria" w:hAnsi="Cambria" w:cs="Cambria"/>
          <w:lang w:val="id"/>
        </w:rPr>
        <w:t>dan</w:t>
      </w:r>
      <w:r w:rsidRPr="00B03F7A">
        <w:rPr>
          <w:rFonts w:ascii="Cambria" w:eastAsia="Cambria" w:hAnsi="Cambria" w:cs="Cambria"/>
          <w:spacing w:val="-1"/>
          <w:lang w:val="id"/>
        </w:rPr>
        <w:t xml:space="preserve"> </w:t>
      </w:r>
      <w:r w:rsidRPr="00B03F7A">
        <w:rPr>
          <w:rFonts w:ascii="Cambria" w:eastAsia="Cambria" w:hAnsi="Cambria" w:cs="Cambria"/>
          <w:lang w:val="id"/>
        </w:rPr>
        <w:t>5</w:t>
      </w:r>
    </w:p>
    <w:p w:rsidR="005E2AB6" w:rsidRPr="00B03F7A" w:rsidRDefault="005E2AB6" w:rsidP="00DC51FB">
      <w:pPr>
        <w:widowControl w:val="0"/>
        <w:numPr>
          <w:ilvl w:val="0"/>
          <w:numId w:val="5"/>
        </w:numPr>
        <w:tabs>
          <w:tab w:val="left" w:pos="830"/>
          <w:tab w:val="left" w:pos="831"/>
        </w:tabs>
        <w:autoSpaceDE w:val="0"/>
        <w:autoSpaceDN w:val="0"/>
        <w:spacing w:after="0" w:line="240" w:lineRule="auto"/>
        <w:ind w:left="426" w:firstLine="141"/>
        <w:rPr>
          <w:rFonts w:ascii="Cambria" w:eastAsia="Cambria" w:hAnsi="Cambria" w:cs="Cambria"/>
          <w:lang w:val="id"/>
        </w:rPr>
      </w:pPr>
      <w:r w:rsidRPr="00B03F7A">
        <w:rPr>
          <w:rFonts w:ascii="Cambria" w:eastAsia="Cambria" w:hAnsi="Cambria" w:cs="Cambria"/>
          <w:lang w:val="id"/>
        </w:rPr>
        <w:t>1,2,</w:t>
      </w:r>
      <w:r w:rsidRPr="00B03F7A">
        <w:rPr>
          <w:rFonts w:ascii="Cambria" w:eastAsia="Cambria" w:hAnsi="Cambria" w:cs="Cambria"/>
          <w:spacing w:val="-2"/>
          <w:lang w:val="id"/>
        </w:rPr>
        <w:t xml:space="preserve"> </w:t>
      </w:r>
      <w:r w:rsidRPr="00B03F7A">
        <w:rPr>
          <w:rFonts w:ascii="Cambria" w:eastAsia="Cambria" w:hAnsi="Cambria" w:cs="Cambria"/>
          <w:lang w:val="id"/>
        </w:rPr>
        <w:t>dan</w:t>
      </w:r>
      <w:r w:rsidRPr="00B03F7A">
        <w:rPr>
          <w:rFonts w:ascii="Cambria" w:eastAsia="Cambria" w:hAnsi="Cambria" w:cs="Cambria"/>
          <w:spacing w:val="-1"/>
          <w:lang w:val="id"/>
        </w:rPr>
        <w:t xml:space="preserve"> </w:t>
      </w:r>
      <w:r w:rsidRPr="00B03F7A">
        <w:rPr>
          <w:rFonts w:ascii="Cambria" w:eastAsia="Cambria" w:hAnsi="Cambria" w:cs="Cambria"/>
          <w:lang w:val="id"/>
        </w:rPr>
        <w:t>4</w:t>
      </w:r>
    </w:p>
    <w:p w:rsidR="005E2AB6" w:rsidRPr="00B03F7A" w:rsidRDefault="005E2AB6" w:rsidP="005E2AB6">
      <w:pPr>
        <w:widowControl w:val="0"/>
        <w:autoSpaceDE w:val="0"/>
        <w:autoSpaceDN w:val="0"/>
        <w:spacing w:after="0" w:line="240" w:lineRule="auto"/>
        <w:ind w:left="470"/>
        <w:rPr>
          <w:rFonts w:ascii="Cambria" w:eastAsia="Cambria" w:hAnsi="Cambria" w:cs="Cambria"/>
        </w:rPr>
      </w:pPr>
    </w:p>
    <w:p w:rsidR="005E2AB6" w:rsidRPr="00B03F7A" w:rsidRDefault="005E2AB6" w:rsidP="00DC51FB">
      <w:pPr>
        <w:numPr>
          <w:ilvl w:val="0"/>
          <w:numId w:val="6"/>
        </w:numPr>
        <w:spacing w:line="240" w:lineRule="auto"/>
        <w:contextualSpacing/>
        <w:rPr>
          <w:rFonts w:asciiTheme="majorHAnsi" w:hAnsiTheme="majorHAnsi"/>
        </w:rPr>
      </w:pPr>
      <w:r w:rsidRPr="00B03F7A">
        <w:rPr>
          <w:rFonts w:asciiTheme="majorHAnsi" w:hAnsiTheme="majorHAnsi"/>
        </w:rPr>
        <w:t>Perhatikan persamaan reaksi berikut!</w:t>
      </w:r>
    </w:p>
    <w:p w:rsidR="005E2AB6" w:rsidRPr="00B03F7A" w:rsidRDefault="005E2AB6" w:rsidP="00DC51FB">
      <w:pPr>
        <w:numPr>
          <w:ilvl w:val="0"/>
          <w:numId w:val="7"/>
        </w:numPr>
        <w:tabs>
          <w:tab w:val="left" w:pos="851"/>
        </w:tabs>
        <w:spacing w:after="0" w:line="240" w:lineRule="auto"/>
        <w:ind w:right="-12" w:hanging="11"/>
        <w:contextualSpacing/>
        <w:jc w:val="both"/>
        <w:rPr>
          <w:rFonts w:asciiTheme="majorHAnsi" w:hAnsiTheme="majorHAnsi"/>
        </w:rPr>
      </w:pPr>
      <w:r w:rsidRPr="00B03F7A">
        <w:rPr>
          <w:rFonts w:asciiTheme="majorHAnsi" w:hAnsiTheme="majorHAnsi"/>
        </w:rPr>
        <w:t>C</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3</m:t>
            </m:r>
          </m:sub>
        </m:sSub>
        <m:sSubSup>
          <m:sSubSupPr>
            <m:ctrlPr>
              <w:rPr>
                <w:rFonts w:ascii="Cambria Math" w:hAnsi="Cambria Math"/>
                <w:i/>
              </w:rPr>
            </m:ctrlPr>
          </m:sSubSupPr>
          <m:e>
            <m:r>
              <m:rPr>
                <m:sty m:val="p"/>
              </m:rPr>
              <w:rPr>
                <w:rFonts w:ascii="Cambria Math" w:hAnsi="Cambria Math"/>
              </w:rPr>
              <m:t>COO</m:t>
            </m:r>
            <m:ctrlPr>
              <w:rPr>
                <w:rFonts w:ascii="Cambria Math" w:hAnsi="Cambria Math"/>
              </w:rPr>
            </m:ctrlPr>
          </m:e>
          <m:sub>
            <m:d>
              <m:dPr>
                <m:ctrlPr>
                  <w:rPr>
                    <w:rFonts w:ascii="Cambria Math" w:hAnsi="Cambria Math"/>
                    <w:i/>
                  </w:rPr>
                </m:ctrlPr>
              </m:dPr>
              <m:e>
                <m:r>
                  <w:rPr>
                    <w:rFonts w:ascii="Cambria Math" w:hAnsi="Cambria Math"/>
                  </w:rPr>
                  <m:t>aq</m:t>
                </m:r>
              </m:e>
            </m:d>
          </m:sub>
          <m:sup>
            <m:r>
              <m:rPr>
                <m:sty m:val="p"/>
              </m:rPr>
              <w:rPr>
                <w:rFonts w:ascii="Cambria Math" w:hAnsi="Cambria Math"/>
              </w:rPr>
              <m:t>-</m:t>
            </m:r>
            <m:ctrlPr>
              <w:rPr>
                <w:rFonts w:ascii="Cambria Math" w:hAnsi="Cambria Math"/>
              </w:rPr>
            </m:ctrlPr>
          </m:sup>
        </m:sSubSup>
      </m:oMath>
      <w:r w:rsidRPr="00B03F7A">
        <w:rPr>
          <w:rFonts w:asciiTheme="majorHAnsi" w:eastAsiaTheme="minorEastAsia" w:hAnsiTheme="majorHAnsi"/>
        </w:rPr>
        <w:t xml:space="preserve"> + H</w:t>
      </w:r>
      <w:r w:rsidRPr="00B03F7A">
        <w:rPr>
          <w:rFonts w:asciiTheme="majorHAnsi" w:eastAsiaTheme="minorEastAsia" w:hAnsiTheme="majorHAnsi"/>
          <w:vertAlign w:val="subscript"/>
        </w:rPr>
        <w:t>2</w:t>
      </w:r>
      <m:oMath>
        <m:sSub>
          <m:sSubPr>
            <m:ctrlPr>
              <w:rPr>
                <w:rFonts w:ascii="Cambria Math" w:eastAsiaTheme="minorEastAsia" w:hAnsi="Cambria Math"/>
                <w:i/>
                <w:vertAlign w:val="subscript"/>
              </w:rPr>
            </m:ctrlPr>
          </m:sSubPr>
          <m:e>
            <m:r>
              <m:rPr>
                <m:sty m:val="p"/>
              </m:rPr>
              <w:rPr>
                <w:rFonts w:ascii="Cambria Math" w:eastAsiaTheme="minorEastAsia" w:hAnsi="Cambria Math"/>
                <w:vertAlign w:val="subscript"/>
              </w:rPr>
              <m:t>O</m:t>
            </m:r>
          </m:e>
          <m:sub>
            <m:r>
              <w:rPr>
                <w:rFonts w:ascii="Cambria Math" w:eastAsiaTheme="minorEastAsia" w:hAnsi="Cambria Math"/>
                <w:vertAlign w:val="subscript"/>
              </w:rPr>
              <m:t>(l)</m:t>
            </m:r>
          </m:sub>
        </m:sSub>
      </m:oMath>
      <w:r w:rsidRPr="00B03F7A">
        <w:rPr>
          <w:rFonts w:asciiTheme="majorHAnsi" w:eastAsiaTheme="minorEastAsia" w:hAnsiTheme="majorHAnsi"/>
        </w:rPr>
        <w:t xml:space="preserve"> </w:t>
      </w:r>
      <w:r w:rsidRPr="00B03F7A">
        <w:rPr>
          <w:rFonts w:ascii="Cambria Math" w:eastAsiaTheme="minorEastAsia" w:hAnsi="Cambria Math"/>
        </w:rPr>
        <w:t>⇌</w:t>
      </w:r>
      <w:r w:rsidRPr="00B03F7A">
        <w:rPr>
          <w:rFonts w:asciiTheme="majorHAnsi" w:eastAsiaTheme="minorEastAsia" w:hAnsiTheme="majorHAnsi"/>
        </w:rPr>
        <w:t xml:space="preserve"> </w:t>
      </w:r>
      <m:oMath>
        <m:r>
          <m:rPr>
            <m:sty m:val="p"/>
          </m:rPr>
          <w:rPr>
            <w:rFonts w:ascii="Cambria Math" w:eastAsiaTheme="minorEastAsia" w:hAnsi="Cambria Math"/>
          </w:rPr>
          <m:t>C</m:t>
        </m:r>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3</m:t>
            </m:r>
          </m:sub>
        </m:sSub>
        <m:r>
          <m:rPr>
            <m:sty m:val="p"/>
          </m:rPr>
          <w:rPr>
            <w:rFonts w:ascii="Cambria Math" w:hAnsi="Cambria Math"/>
          </w:rPr>
          <m:t>COO</m:t>
        </m:r>
        <m:sSub>
          <m:sSubPr>
            <m:ctrlPr>
              <w:rPr>
                <w:rFonts w:ascii="Cambria Math" w:hAnsi="Cambria Math"/>
                <w:iCs/>
              </w:rPr>
            </m:ctrlPr>
          </m:sSubPr>
          <m:e>
            <m:r>
              <m:rPr>
                <m:sty m:val="p"/>
              </m:rPr>
              <w:rPr>
                <w:rFonts w:ascii="Cambria Math" w:hAnsi="Cambria Math"/>
              </w:rPr>
              <m:t>H</m:t>
            </m:r>
          </m:e>
          <m:sub>
            <m:r>
              <w:rPr>
                <w:rFonts w:ascii="Cambria Math" w:hAnsi="Cambria Math"/>
              </w:rPr>
              <m:t>(aq)</m:t>
            </m:r>
          </m:sub>
        </m:sSub>
        <m:r>
          <w:rPr>
            <w:rFonts w:ascii="Cambria Math" w:hAnsi="Cambria Math"/>
          </w:rPr>
          <m:t xml:space="preserve">+ </m:t>
        </m:r>
      </m:oMath>
      <w:r w:rsidRPr="00B03F7A">
        <w:rPr>
          <w:rFonts w:asciiTheme="majorHAnsi" w:eastAsiaTheme="minorEastAsia" w:hAnsiTheme="majorHAnsi"/>
        </w:rPr>
        <w:t xml:space="preserve"> O</w:t>
      </w:r>
      <m:oMath>
        <m:sSubSup>
          <m:sSubSupPr>
            <m:ctrlPr>
              <w:rPr>
                <w:rFonts w:ascii="Cambria Math" w:eastAsiaTheme="minorEastAsia" w:hAnsi="Cambria Math"/>
                <w:i/>
              </w:rPr>
            </m:ctrlPr>
          </m:sSubSupPr>
          <m:e>
            <m:r>
              <m:rPr>
                <m:sty m:val="p"/>
              </m:rPr>
              <w:rPr>
                <w:rFonts w:ascii="Cambria Math" w:eastAsiaTheme="minorEastAsia" w:hAnsi="Cambria Math"/>
              </w:rPr>
              <m:t>H</m:t>
            </m:r>
            <m:ctrlPr>
              <w:rPr>
                <w:rFonts w:ascii="Cambria Math" w:eastAsiaTheme="minorEastAsia" w:hAnsi="Cambria Math"/>
                <w:iCs/>
              </w:rPr>
            </m:ctrlPr>
          </m:e>
          <m:sub>
            <m:r>
              <w:rPr>
                <w:rFonts w:ascii="Cambria Math" w:eastAsiaTheme="minorEastAsia" w:hAnsi="Cambria Math"/>
              </w:rPr>
              <m:t>(aq)</m:t>
            </m:r>
          </m:sub>
          <m:sup>
            <m:r>
              <w:rPr>
                <w:rFonts w:ascii="Cambria Math" w:eastAsiaTheme="minorEastAsia" w:hAnsi="Cambria Math"/>
              </w:rPr>
              <m:t>-</m:t>
            </m:r>
          </m:sup>
        </m:sSubSup>
      </m:oMath>
    </w:p>
    <w:p w:rsidR="005E2AB6" w:rsidRPr="00B03F7A" w:rsidRDefault="005E2AB6" w:rsidP="00DC51FB">
      <w:pPr>
        <w:numPr>
          <w:ilvl w:val="0"/>
          <w:numId w:val="7"/>
        </w:numPr>
        <w:tabs>
          <w:tab w:val="left" w:pos="851"/>
        </w:tabs>
        <w:spacing w:after="0" w:line="240" w:lineRule="auto"/>
        <w:ind w:right="-12" w:hanging="11"/>
        <w:contextualSpacing/>
        <w:jc w:val="both"/>
        <w:rPr>
          <w:rFonts w:asciiTheme="majorHAnsi" w:hAnsiTheme="majorHAnsi"/>
        </w:rPr>
      </w:pPr>
      <w:r w:rsidRPr="00B03F7A">
        <w:rPr>
          <w:rFonts w:asciiTheme="majorHAnsi" w:eastAsiaTheme="minorEastAsia" w:hAnsiTheme="majorHAnsi"/>
        </w:rPr>
        <w:t>NaCl</w:t>
      </w:r>
      <w:r w:rsidRPr="00B03F7A">
        <w:rPr>
          <w:rFonts w:asciiTheme="majorHAnsi" w:eastAsiaTheme="minorEastAsia" w:hAnsiTheme="majorHAnsi"/>
          <w:vertAlign w:val="subscript"/>
        </w:rPr>
        <w:t xml:space="preserve"> (aq) </w:t>
      </w:r>
      <w:r w:rsidRPr="00B03F7A">
        <w:rPr>
          <w:rFonts w:asciiTheme="majorHAnsi" w:eastAsiaTheme="minorEastAsia" w:hAnsiTheme="majorHAnsi"/>
        </w:rPr>
        <w:t>→ N</w:t>
      </w:r>
      <m:oMath>
        <m:sSubSup>
          <m:sSubSupPr>
            <m:ctrlPr>
              <w:rPr>
                <w:rFonts w:ascii="Cambria Math" w:eastAsiaTheme="minorEastAsia" w:hAnsi="Cambria Math"/>
                <w:i/>
              </w:rPr>
            </m:ctrlPr>
          </m:sSubSupPr>
          <m:e>
            <m:r>
              <m:rPr>
                <m:sty m:val="p"/>
              </m:rPr>
              <w:rPr>
                <w:rFonts w:ascii="Cambria Math" w:eastAsiaTheme="minorEastAsia" w:hAnsi="Cambria Math"/>
              </w:rPr>
              <m:t>a</m:t>
            </m:r>
            <m:ctrlPr>
              <w:rPr>
                <w:rFonts w:ascii="Cambria Math" w:eastAsiaTheme="minorEastAsia" w:hAnsi="Cambria Math"/>
                <w:iCs/>
              </w:rPr>
            </m:ctrlPr>
          </m:e>
          <m:sub>
            <m:r>
              <w:rPr>
                <w:rFonts w:ascii="Cambria Math" w:eastAsiaTheme="minorEastAsia" w:hAnsi="Cambria Math"/>
              </w:rPr>
              <m:t>(aq)</m:t>
            </m:r>
          </m:sub>
          <m:sup>
            <m:r>
              <w:rPr>
                <w:rFonts w:ascii="Cambria Math" w:eastAsiaTheme="minorEastAsia" w:hAnsi="Cambria Math"/>
              </w:rPr>
              <m:t>+</m:t>
            </m:r>
          </m:sup>
        </m:sSubSup>
      </m:oMath>
      <w:r w:rsidRPr="00B03F7A">
        <w:rPr>
          <w:rFonts w:asciiTheme="majorHAnsi" w:eastAsiaTheme="minorEastAsia" w:hAnsiTheme="majorHAnsi"/>
        </w:rPr>
        <w:t xml:space="preserve"> + C</w:t>
      </w:r>
      <m:oMath>
        <m:sSubSup>
          <m:sSubSupPr>
            <m:ctrlPr>
              <w:rPr>
                <w:rFonts w:ascii="Cambria Math" w:eastAsiaTheme="minorEastAsia" w:hAnsi="Cambria Math"/>
                <w:i/>
              </w:rPr>
            </m:ctrlPr>
          </m:sSubSupPr>
          <m:e>
            <m:r>
              <m:rPr>
                <m:sty m:val="p"/>
              </m:rPr>
              <w:rPr>
                <w:rFonts w:ascii="Cambria Math" w:eastAsiaTheme="minorEastAsia" w:hAnsi="Cambria Math"/>
              </w:rPr>
              <m:t>l</m:t>
            </m:r>
            <m:ctrlPr>
              <w:rPr>
                <w:rFonts w:ascii="Cambria Math" w:eastAsiaTheme="minorEastAsia" w:hAnsi="Cambria Math"/>
                <w:iCs/>
              </w:rPr>
            </m:ctrlPr>
          </m:e>
          <m:sub>
            <m:r>
              <w:rPr>
                <w:rFonts w:ascii="Cambria Math" w:eastAsiaTheme="minorEastAsia" w:hAnsi="Cambria Math"/>
              </w:rPr>
              <m:t>(aq)</m:t>
            </m:r>
          </m:sub>
          <m:sup>
            <m:r>
              <w:rPr>
                <w:rFonts w:ascii="Cambria Math" w:eastAsiaTheme="minorEastAsia" w:hAnsi="Cambria Math"/>
              </w:rPr>
              <m:t>-</m:t>
            </m:r>
          </m:sup>
        </m:sSubSup>
      </m:oMath>
    </w:p>
    <w:p w:rsidR="005E2AB6" w:rsidRPr="00B03F7A" w:rsidRDefault="005E2AB6" w:rsidP="00DC51FB">
      <w:pPr>
        <w:numPr>
          <w:ilvl w:val="0"/>
          <w:numId w:val="7"/>
        </w:numPr>
        <w:tabs>
          <w:tab w:val="left" w:pos="851"/>
        </w:tabs>
        <w:spacing w:after="0" w:line="240" w:lineRule="auto"/>
        <w:ind w:right="-12" w:hanging="11"/>
        <w:contextualSpacing/>
        <w:jc w:val="both"/>
        <w:rPr>
          <w:rFonts w:asciiTheme="majorHAnsi" w:hAnsiTheme="majorHAnsi"/>
        </w:rPr>
      </w:pPr>
      <w:r w:rsidRPr="00B03F7A">
        <w:rPr>
          <w:rFonts w:eastAsia="Times New Roman"/>
        </w:rPr>
        <w:t>N</w:t>
      </w:r>
      <m:oMath>
        <m:sSubSup>
          <m:sSubSupPr>
            <m:ctrlPr>
              <w:rPr>
                <w:rFonts w:ascii="Cambria Math" w:hAnsi="Cambria Math"/>
                <w:i/>
              </w:rPr>
            </m:ctrlPr>
          </m:sSubSupPr>
          <m:e>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4</m:t>
                </m:r>
              </m:sub>
            </m:sSub>
            <m:ctrlPr>
              <w:rPr>
                <w:rFonts w:ascii="Cambria Math" w:hAnsi="Cambria Math"/>
                <w:iCs/>
              </w:rPr>
            </m:ctrlPr>
          </m:e>
          <m:sub>
            <m:r>
              <w:rPr>
                <w:rFonts w:ascii="Cambria Math" w:hAnsi="Cambria Math"/>
              </w:rPr>
              <m:t xml:space="preserve"> (aq)</m:t>
            </m:r>
          </m:sub>
          <m:sup>
            <m:r>
              <w:rPr>
                <w:rFonts w:ascii="Cambria Math" w:hAnsi="Cambria Math"/>
              </w:rPr>
              <m:t>+</m:t>
            </m:r>
          </m:sup>
        </m:sSubSup>
      </m:oMath>
      <w:r w:rsidRPr="00B03F7A">
        <w:t xml:space="preserve">  + </w:t>
      </w:r>
      <w:r w:rsidRPr="00B03F7A">
        <w:rPr>
          <w:rFonts w:asciiTheme="majorHAnsi" w:eastAsiaTheme="minorEastAsia" w:hAnsiTheme="majorHAnsi"/>
        </w:rPr>
        <w:t>H</w:t>
      </w:r>
      <w:r w:rsidRPr="00B03F7A">
        <w:rPr>
          <w:rFonts w:asciiTheme="majorHAnsi" w:eastAsiaTheme="minorEastAsia" w:hAnsiTheme="majorHAnsi"/>
          <w:vertAlign w:val="subscript"/>
        </w:rPr>
        <w:t>2</w:t>
      </w:r>
      <m:oMath>
        <m:sSub>
          <m:sSubPr>
            <m:ctrlPr>
              <w:rPr>
                <w:rFonts w:ascii="Cambria Math" w:eastAsiaTheme="minorEastAsia" w:hAnsi="Cambria Math"/>
                <w:i/>
                <w:vertAlign w:val="subscript"/>
              </w:rPr>
            </m:ctrlPr>
          </m:sSubPr>
          <m:e>
            <m:r>
              <m:rPr>
                <m:sty m:val="p"/>
              </m:rPr>
              <w:rPr>
                <w:rFonts w:ascii="Cambria Math" w:eastAsiaTheme="minorEastAsia" w:hAnsi="Cambria Math"/>
                <w:vertAlign w:val="subscript"/>
              </w:rPr>
              <m:t>O</m:t>
            </m:r>
          </m:e>
          <m:sub>
            <m:r>
              <w:rPr>
                <w:rFonts w:ascii="Cambria Math" w:eastAsiaTheme="minorEastAsia" w:hAnsi="Cambria Math"/>
                <w:vertAlign w:val="subscript"/>
              </w:rPr>
              <m:t>(l)</m:t>
            </m:r>
          </m:sub>
        </m:sSub>
      </m:oMath>
      <w:r w:rsidRPr="00B03F7A">
        <w:rPr>
          <w:rFonts w:asciiTheme="majorHAnsi" w:eastAsiaTheme="minorEastAsia" w:hAnsiTheme="majorHAnsi"/>
        </w:rPr>
        <w:t xml:space="preserve">  </w:t>
      </w:r>
      <w:r w:rsidRPr="00B03F7A">
        <w:rPr>
          <w:rFonts w:ascii="Cambria Math" w:eastAsiaTheme="minorEastAsia" w:hAnsi="Cambria Math"/>
        </w:rPr>
        <w:t>⇌</w:t>
      </w:r>
      <w:r w:rsidRPr="00B03F7A">
        <w:rPr>
          <w:rFonts w:asciiTheme="majorHAnsi" w:eastAsiaTheme="minorEastAsia" w:hAnsiTheme="majorHAnsi"/>
        </w:rPr>
        <w:t xml:space="preserve"> </w:t>
      </w:r>
      <w:r w:rsidRPr="00B03F7A">
        <w:rPr>
          <w:w w:val="105"/>
        </w:rPr>
        <w:t>NH</w:t>
      </w:r>
      <w:r w:rsidRPr="00B03F7A">
        <w:rPr>
          <w:w w:val="105"/>
          <w:vertAlign w:val="subscript"/>
        </w:rPr>
        <w:t>3 (aq)</w:t>
      </w:r>
      <w:r w:rsidRPr="00B03F7A">
        <w:rPr>
          <w:spacing w:val="-11"/>
          <w:w w:val="105"/>
        </w:rPr>
        <w:t xml:space="preserve"> </w:t>
      </w:r>
      <w:r w:rsidRPr="00B03F7A">
        <w:rPr>
          <w:w w:val="105"/>
        </w:rPr>
        <w:t>+</w:t>
      </w:r>
      <w:r w:rsidRPr="00B03F7A">
        <w:rPr>
          <w:spacing w:val="-10"/>
          <w:w w:val="105"/>
        </w:rPr>
        <w:t xml:space="preserve"> </w:t>
      </w:r>
      <w:r w:rsidRPr="00B03F7A">
        <w:rPr>
          <w:w w:val="105"/>
        </w:rPr>
        <w:t>H</w:t>
      </w:r>
      <w:r w:rsidRPr="00B03F7A">
        <w:rPr>
          <w:w w:val="105"/>
          <w:vertAlign w:val="subscript"/>
        </w:rPr>
        <w:t>3</w:t>
      </w:r>
      <w:r w:rsidRPr="00B03F7A">
        <w:rPr>
          <w:w w:val="105"/>
        </w:rPr>
        <w:t>O</w:t>
      </w:r>
      <w:r w:rsidRPr="00B03F7A">
        <w:rPr>
          <w:w w:val="105"/>
          <w:vertAlign w:val="superscript"/>
        </w:rPr>
        <w:t>+</w:t>
      </w:r>
      <w:r w:rsidRPr="00B03F7A">
        <w:rPr>
          <w:w w:val="105"/>
        </w:rPr>
        <w:t xml:space="preserve"> </w:t>
      </w:r>
      <w:r w:rsidRPr="00B03F7A">
        <w:rPr>
          <w:w w:val="105"/>
          <w:vertAlign w:val="subscript"/>
        </w:rPr>
        <w:t>(aq)</w:t>
      </w:r>
    </w:p>
    <w:p w:rsidR="005E2AB6" w:rsidRPr="00B03F7A" w:rsidRDefault="005E2AB6" w:rsidP="00DC51FB">
      <w:pPr>
        <w:numPr>
          <w:ilvl w:val="0"/>
          <w:numId w:val="7"/>
        </w:numPr>
        <w:tabs>
          <w:tab w:val="left" w:pos="851"/>
        </w:tabs>
        <w:spacing w:after="0" w:line="240" w:lineRule="auto"/>
        <w:ind w:right="-12" w:hanging="11"/>
        <w:contextualSpacing/>
        <w:jc w:val="both"/>
        <w:rPr>
          <w:rFonts w:asciiTheme="majorHAnsi" w:hAnsiTheme="majorHAnsi"/>
        </w:rPr>
      </w:pPr>
      <w:r w:rsidRPr="00B03F7A">
        <w:rPr>
          <w:rFonts w:asciiTheme="majorHAnsi" w:hAnsiTheme="majorHAnsi"/>
        </w:rPr>
        <w:t>C</w:t>
      </w:r>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3</m:t>
            </m:r>
          </m:sub>
        </m:sSub>
        <m:r>
          <m:rPr>
            <m:sty m:val="p"/>
          </m:rPr>
          <w:rPr>
            <w:rFonts w:ascii="Cambria Math" w:hAnsi="Cambria Math"/>
          </w:rPr>
          <m:t>COON</m:t>
        </m:r>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 xml:space="preserve">4 </m:t>
            </m:r>
            <m:d>
              <m:dPr>
                <m:ctrlPr>
                  <w:rPr>
                    <w:rFonts w:ascii="Cambria Math" w:hAnsi="Cambria Math"/>
                    <w:iCs/>
                  </w:rPr>
                </m:ctrlPr>
              </m:dPr>
              <m:e>
                <m:r>
                  <m:rPr>
                    <m:sty m:val="p"/>
                  </m:rPr>
                  <w:rPr>
                    <w:rFonts w:ascii="Cambria Math" w:hAnsi="Cambria Math"/>
                  </w:rPr>
                  <m:t>aq</m:t>
                </m:r>
              </m:e>
            </m:d>
          </m:sub>
        </m:sSub>
      </m:oMath>
      <w:r w:rsidRPr="00B03F7A">
        <w:rPr>
          <w:rFonts w:asciiTheme="majorHAnsi" w:eastAsiaTheme="minorEastAsia" w:hAnsiTheme="majorHAnsi"/>
        </w:rPr>
        <w:t xml:space="preserve">  → </w:t>
      </w:r>
      <w:r w:rsidRPr="00B03F7A">
        <w:rPr>
          <w:rFonts w:eastAsia="Times New Roman"/>
        </w:rPr>
        <w:t>C</w:t>
      </w:r>
      <m:oMath>
        <m:sSubSup>
          <m:sSubSupPr>
            <m:ctrlPr>
              <w:rPr>
                <w:rFonts w:ascii="Cambria Math" w:hAnsi="Cambria Math"/>
              </w:rPr>
            </m:ctrlPr>
          </m:sSubSupPr>
          <m:e>
            <m:sSub>
              <m:sSubPr>
                <m:ctrlPr>
                  <w:rPr>
                    <w:rFonts w:ascii="Cambria Math" w:hAnsi="Cambria Math"/>
                  </w:rPr>
                </m:ctrlPr>
              </m:sSubPr>
              <m:e>
                <m:r>
                  <m:rPr>
                    <m:sty m:val="p"/>
                  </m:rPr>
                  <w:rPr>
                    <w:rFonts w:ascii="Cambria Math" w:hAnsi="Cambria Math"/>
                  </w:rPr>
                  <m:t>H</m:t>
                </m:r>
              </m:e>
              <m:sub>
                <m:r>
                  <m:rPr>
                    <m:sty m:val="p"/>
                  </m:rPr>
                  <w:rPr>
                    <w:rFonts w:ascii="Cambria Math" w:hAnsi="Cambria Math"/>
                  </w:rPr>
                  <m:t>3</m:t>
                </m:r>
              </m:sub>
            </m:sSub>
            <m:r>
              <m:rPr>
                <m:sty m:val="p"/>
              </m:rPr>
              <w:rPr>
                <w:rFonts w:ascii="Cambria Math" w:hAnsi="Cambria Math"/>
              </w:rPr>
              <m:t>COO</m:t>
            </m:r>
          </m:e>
          <m:sub>
            <m:r>
              <m:rPr>
                <m:sty m:val="p"/>
              </m:rPr>
              <w:rPr>
                <w:rFonts w:ascii="Cambria Math" w:hAnsi="Cambria Math"/>
              </w:rPr>
              <m:t xml:space="preserve"> (aq)</m:t>
            </m:r>
          </m:sub>
          <m:sup>
            <m:r>
              <m:rPr>
                <m:sty m:val="p"/>
              </m:rPr>
              <w:rPr>
                <w:rFonts w:ascii="Cambria Math" w:hAnsi="Cambria Math"/>
              </w:rPr>
              <m:t>-</m:t>
            </m:r>
          </m:sup>
        </m:sSubSup>
      </m:oMath>
      <w:r w:rsidRPr="00B03F7A">
        <w:t xml:space="preserve">  + </w:t>
      </w:r>
      <w:r w:rsidRPr="00B03F7A">
        <w:rPr>
          <w:rFonts w:eastAsia="Times New Roman"/>
        </w:rPr>
        <w:t>N</w:t>
      </w:r>
      <m:oMath>
        <m:sSubSup>
          <m:sSubSupPr>
            <m:ctrlPr>
              <w:rPr>
                <w:rFonts w:ascii="Cambria Math" w:hAnsi="Cambria Math"/>
                <w:i/>
              </w:rPr>
            </m:ctrlPr>
          </m:sSubSupPr>
          <m:e>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4</m:t>
                </m:r>
              </m:sub>
            </m:sSub>
            <m:ctrlPr>
              <w:rPr>
                <w:rFonts w:ascii="Cambria Math" w:hAnsi="Cambria Math"/>
                <w:iCs/>
              </w:rPr>
            </m:ctrlPr>
          </m:e>
          <m:sub>
            <m:r>
              <w:rPr>
                <w:rFonts w:ascii="Cambria Math" w:hAnsi="Cambria Math"/>
              </w:rPr>
              <m:t xml:space="preserve"> (aq)</m:t>
            </m:r>
          </m:sub>
          <m:sup>
            <m:r>
              <w:rPr>
                <w:rFonts w:ascii="Cambria Math" w:hAnsi="Cambria Math"/>
              </w:rPr>
              <m:t>+</m:t>
            </m:r>
          </m:sup>
        </m:sSubSup>
      </m:oMath>
    </w:p>
    <w:p w:rsidR="005E2AB6" w:rsidRPr="00B03F7A" w:rsidRDefault="005E2AB6" w:rsidP="005E2AB6">
      <w:pPr>
        <w:spacing w:after="0" w:line="240" w:lineRule="auto"/>
        <w:ind w:left="567" w:hanging="141"/>
        <w:contextualSpacing/>
        <w:rPr>
          <w:rFonts w:asciiTheme="majorHAnsi" w:hAnsiTheme="majorHAnsi"/>
        </w:rPr>
      </w:pPr>
      <w:r w:rsidRPr="00B03F7A">
        <w:rPr>
          <w:rFonts w:asciiTheme="majorHAnsi" w:hAnsiTheme="majorHAnsi"/>
        </w:rPr>
        <w:t>Persamaan reaksi hidrolisis garam yang tepat adalah nomor...</w:t>
      </w:r>
    </w:p>
    <w:p w:rsidR="005E2AB6" w:rsidRPr="00B03F7A" w:rsidRDefault="005E2AB6" w:rsidP="00DC51FB">
      <w:pPr>
        <w:numPr>
          <w:ilvl w:val="0"/>
          <w:numId w:val="8"/>
        </w:numPr>
        <w:spacing w:after="0" w:line="240" w:lineRule="auto"/>
        <w:ind w:left="567" w:hanging="141"/>
        <w:contextualSpacing/>
        <w:rPr>
          <w:rFonts w:asciiTheme="majorHAnsi" w:hAnsiTheme="majorHAnsi"/>
        </w:rPr>
      </w:pPr>
      <w:r w:rsidRPr="00B03F7A">
        <w:rPr>
          <w:rFonts w:asciiTheme="majorHAnsi" w:hAnsiTheme="majorHAnsi"/>
        </w:rPr>
        <w:t xml:space="preserve">1 dan 2  </w:t>
      </w:r>
    </w:p>
    <w:p w:rsidR="005E2AB6" w:rsidRPr="00B03F7A" w:rsidRDefault="005E2AB6" w:rsidP="00DC51FB">
      <w:pPr>
        <w:numPr>
          <w:ilvl w:val="0"/>
          <w:numId w:val="8"/>
        </w:numPr>
        <w:spacing w:after="0" w:line="240" w:lineRule="auto"/>
        <w:ind w:left="567" w:hanging="141"/>
        <w:contextualSpacing/>
        <w:rPr>
          <w:rFonts w:asciiTheme="majorHAnsi" w:hAnsiTheme="majorHAnsi"/>
        </w:rPr>
      </w:pPr>
      <w:r w:rsidRPr="00B03F7A">
        <w:rPr>
          <w:rFonts w:asciiTheme="majorHAnsi" w:hAnsiTheme="majorHAnsi"/>
        </w:rPr>
        <w:t>2 dan 3</w:t>
      </w:r>
    </w:p>
    <w:p w:rsidR="005E2AB6" w:rsidRPr="00B03F7A" w:rsidRDefault="005E2AB6" w:rsidP="00DC51FB">
      <w:pPr>
        <w:numPr>
          <w:ilvl w:val="0"/>
          <w:numId w:val="8"/>
        </w:numPr>
        <w:spacing w:after="0" w:line="240" w:lineRule="auto"/>
        <w:ind w:left="567" w:hanging="141"/>
        <w:contextualSpacing/>
        <w:rPr>
          <w:rFonts w:asciiTheme="majorHAnsi" w:hAnsiTheme="majorHAnsi"/>
        </w:rPr>
      </w:pPr>
      <w:r w:rsidRPr="00B03F7A">
        <w:rPr>
          <w:rFonts w:asciiTheme="majorHAnsi" w:hAnsiTheme="majorHAnsi"/>
        </w:rPr>
        <w:t>3 dan 4</w:t>
      </w:r>
    </w:p>
    <w:p w:rsidR="005E2AB6" w:rsidRPr="00B03F7A" w:rsidRDefault="005E2AB6" w:rsidP="00DC51FB">
      <w:pPr>
        <w:numPr>
          <w:ilvl w:val="0"/>
          <w:numId w:val="8"/>
        </w:numPr>
        <w:spacing w:after="0" w:line="240" w:lineRule="auto"/>
        <w:ind w:left="567" w:hanging="141"/>
        <w:contextualSpacing/>
        <w:rPr>
          <w:rFonts w:asciiTheme="majorHAnsi" w:hAnsiTheme="majorHAnsi"/>
        </w:rPr>
      </w:pPr>
      <w:r w:rsidRPr="00B03F7A">
        <w:rPr>
          <w:rFonts w:asciiTheme="majorHAnsi" w:hAnsiTheme="majorHAnsi"/>
        </w:rPr>
        <w:t>1 dan 3</w:t>
      </w:r>
    </w:p>
    <w:p w:rsidR="005E2AB6" w:rsidRPr="00B03F7A" w:rsidRDefault="005E2AB6" w:rsidP="00DC51FB">
      <w:pPr>
        <w:numPr>
          <w:ilvl w:val="0"/>
          <w:numId w:val="8"/>
        </w:numPr>
        <w:spacing w:after="0" w:line="240" w:lineRule="auto"/>
        <w:ind w:left="567" w:hanging="141"/>
        <w:contextualSpacing/>
        <w:rPr>
          <w:rFonts w:asciiTheme="majorHAnsi" w:hAnsiTheme="majorHAnsi"/>
        </w:rPr>
      </w:pPr>
      <w:r w:rsidRPr="00B03F7A">
        <w:rPr>
          <w:rFonts w:asciiTheme="majorHAnsi" w:hAnsiTheme="majorHAnsi"/>
        </w:rPr>
        <w:t>2 dan 4</w:t>
      </w:r>
    </w:p>
    <w:p w:rsidR="005E2AB6" w:rsidRPr="00B03F7A" w:rsidRDefault="005E2AB6" w:rsidP="005E2AB6">
      <w:pPr>
        <w:spacing w:after="0" w:line="240" w:lineRule="auto"/>
        <w:ind w:left="578" w:right="-12"/>
        <w:contextualSpacing/>
        <w:jc w:val="both"/>
        <w:rPr>
          <w:rFonts w:asciiTheme="majorHAnsi" w:hAnsiTheme="majorHAnsi"/>
        </w:rPr>
      </w:pPr>
    </w:p>
    <w:p w:rsidR="005E2AB6" w:rsidRPr="00B03F7A" w:rsidRDefault="005E2AB6" w:rsidP="00DC51FB">
      <w:pPr>
        <w:numPr>
          <w:ilvl w:val="0"/>
          <w:numId w:val="6"/>
        </w:numPr>
        <w:spacing w:line="240" w:lineRule="auto"/>
        <w:contextualSpacing/>
        <w:jc w:val="both"/>
        <w:rPr>
          <w:rFonts w:asciiTheme="majorHAnsi" w:hAnsiTheme="majorHAnsi"/>
          <w:iCs/>
        </w:rPr>
      </w:pPr>
      <w:r w:rsidRPr="00B03F7A">
        <w:rPr>
          <w:rFonts w:asciiTheme="majorHAnsi" w:hAnsiTheme="majorHAnsi"/>
        </w:rPr>
        <w:t xml:space="preserve">Dini mencampurkan 50 mL </w:t>
      </w:r>
      <m:oMath>
        <m:r>
          <m:rPr>
            <m:sty m:val="p"/>
          </m:rPr>
          <w:rPr>
            <w:rFonts w:ascii="Cambria Math" w:hAnsi="Cambria Math"/>
          </w:rPr>
          <m:t>CH</m:t>
        </m:r>
        <m:sSub>
          <m:sSubPr>
            <m:ctrlPr>
              <w:rPr>
                <w:rFonts w:ascii="Cambria Math" w:hAnsi="Cambria Math"/>
                <w:i/>
                <w:iCs/>
              </w:rPr>
            </m:ctrlPr>
          </m:sSubPr>
          <m:e>
            <m:r>
              <m:rPr>
                <m:sty m:val="p"/>
              </m:rPr>
              <w:rPr>
                <w:rFonts w:ascii="Cambria Math" w:hAnsi="Cambria Math"/>
              </w:rPr>
              <w:softHyphen/>
            </m:r>
          </m:e>
          <m:sub>
            <m:r>
              <w:rPr>
                <w:rFonts w:ascii="Cambria Math" w:hAnsi="Cambria Math"/>
              </w:rPr>
              <m:t>3</m:t>
            </m:r>
          </m:sub>
        </m:sSub>
      </m:oMath>
      <w:r w:rsidRPr="00B03F7A">
        <w:rPr>
          <w:rFonts w:asciiTheme="majorHAnsi" w:hAnsiTheme="majorHAnsi"/>
          <w:iCs/>
        </w:rPr>
        <w:t xml:space="preserve">COOH 0,1 M dengan 50 mL NaOH 0,1 M. Setelah diaduk dicelupkan pH meter  akan menghasilkan nilai pH.  Besar pH larutan tersebut adalah... (Ka asam asetat = 2 x </w:t>
      </w:r>
      <m:oMath>
        <m:sSup>
          <m:sSupPr>
            <m:ctrlPr>
              <w:rPr>
                <w:rFonts w:ascii="Cambria Math" w:hAnsi="Cambria Math"/>
                <w:i/>
                <w:iCs/>
              </w:rPr>
            </m:ctrlPr>
          </m:sSupPr>
          <m:e>
            <m:r>
              <w:rPr>
                <w:rFonts w:ascii="Cambria Math" w:hAnsi="Cambria Math"/>
              </w:rPr>
              <m:t>10</m:t>
            </m:r>
          </m:e>
          <m:sup>
            <m:r>
              <w:rPr>
                <w:rFonts w:ascii="Cambria Math" w:hAnsi="Cambria Math"/>
              </w:rPr>
              <m:t>-5</m:t>
            </m:r>
          </m:sup>
        </m:sSup>
        <m:r>
          <w:rPr>
            <w:rFonts w:ascii="Cambria Math" w:hAnsi="Cambria Math"/>
          </w:rPr>
          <m:t xml:space="preserve"> ;</m:t>
        </m:r>
        <m:func>
          <m:funcPr>
            <m:ctrlPr>
              <w:rPr>
                <w:rFonts w:ascii="Cambria Math" w:hAnsi="Cambria Math"/>
                <w:i/>
                <w:iCs/>
              </w:rPr>
            </m:ctrlPr>
          </m:funcPr>
          <m:fName>
            <m:r>
              <m:rPr>
                <m:sty m:val="p"/>
              </m:rPr>
              <w:rPr>
                <w:rFonts w:ascii="Cambria Math" w:hAnsi="Cambria Math"/>
              </w:rPr>
              <m:t>log</m:t>
            </m:r>
          </m:fName>
          <m:e>
            <m:r>
              <w:rPr>
                <w:rFonts w:ascii="Cambria Math" w:hAnsi="Cambria Math"/>
              </w:rPr>
              <m:t>5=0,7</m:t>
            </m:r>
          </m:e>
        </m:func>
        <m:r>
          <w:rPr>
            <w:rFonts w:ascii="Cambria Math" w:hAnsi="Cambria Math"/>
          </w:rPr>
          <m:t>)</m:t>
        </m:r>
      </m:oMath>
    </w:p>
    <w:p w:rsidR="005E2AB6" w:rsidRPr="00B03F7A" w:rsidRDefault="005E2AB6" w:rsidP="00DC51FB">
      <w:pPr>
        <w:numPr>
          <w:ilvl w:val="0"/>
          <w:numId w:val="9"/>
        </w:numPr>
        <w:spacing w:line="240" w:lineRule="auto"/>
        <w:ind w:hanging="152"/>
        <w:contextualSpacing/>
        <w:rPr>
          <w:rFonts w:asciiTheme="majorHAnsi" w:hAnsiTheme="majorHAnsi"/>
        </w:rPr>
      </w:pPr>
      <w:r w:rsidRPr="00B03F7A">
        <w:rPr>
          <w:rFonts w:asciiTheme="majorHAnsi" w:hAnsiTheme="majorHAnsi"/>
        </w:rPr>
        <w:t>5,1</w:t>
      </w:r>
    </w:p>
    <w:p w:rsidR="005E2AB6" w:rsidRPr="00B03F7A" w:rsidRDefault="005E2AB6" w:rsidP="00DC51FB">
      <w:pPr>
        <w:numPr>
          <w:ilvl w:val="0"/>
          <w:numId w:val="9"/>
        </w:numPr>
        <w:spacing w:line="240" w:lineRule="auto"/>
        <w:ind w:hanging="152"/>
        <w:contextualSpacing/>
        <w:rPr>
          <w:rFonts w:asciiTheme="majorHAnsi" w:hAnsiTheme="majorHAnsi"/>
        </w:rPr>
      </w:pPr>
      <w:r w:rsidRPr="00B03F7A">
        <w:rPr>
          <w:rFonts w:asciiTheme="majorHAnsi" w:hAnsiTheme="majorHAnsi"/>
        </w:rPr>
        <w:t>5,3</w:t>
      </w:r>
    </w:p>
    <w:p w:rsidR="005E2AB6" w:rsidRPr="00B03F7A" w:rsidRDefault="005E2AB6" w:rsidP="00DC51FB">
      <w:pPr>
        <w:numPr>
          <w:ilvl w:val="0"/>
          <w:numId w:val="9"/>
        </w:numPr>
        <w:spacing w:line="240" w:lineRule="auto"/>
        <w:ind w:hanging="152"/>
        <w:contextualSpacing/>
        <w:rPr>
          <w:rFonts w:asciiTheme="majorHAnsi" w:hAnsiTheme="majorHAnsi"/>
        </w:rPr>
      </w:pPr>
      <w:r w:rsidRPr="00B03F7A">
        <w:rPr>
          <w:rFonts w:asciiTheme="majorHAnsi" w:hAnsiTheme="majorHAnsi"/>
        </w:rPr>
        <w:t>7</w:t>
      </w:r>
    </w:p>
    <w:p w:rsidR="005E2AB6" w:rsidRPr="00B03F7A" w:rsidRDefault="005E2AB6" w:rsidP="00DC51FB">
      <w:pPr>
        <w:numPr>
          <w:ilvl w:val="0"/>
          <w:numId w:val="9"/>
        </w:numPr>
        <w:spacing w:line="240" w:lineRule="auto"/>
        <w:ind w:hanging="152"/>
        <w:contextualSpacing/>
        <w:rPr>
          <w:rFonts w:asciiTheme="majorHAnsi" w:hAnsiTheme="majorHAnsi"/>
        </w:rPr>
      </w:pPr>
      <w:r w:rsidRPr="00B03F7A">
        <w:rPr>
          <w:rFonts w:asciiTheme="majorHAnsi" w:hAnsiTheme="majorHAnsi"/>
        </w:rPr>
        <w:t>8,7</w:t>
      </w:r>
    </w:p>
    <w:p w:rsidR="005E2AB6" w:rsidRPr="00B03F7A" w:rsidRDefault="005E2AB6" w:rsidP="00DC51FB">
      <w:pPr>
        <w:numPr>
          <w:ilvl w:val="0"/>
          <w:numId w:val="9"/>
        </w:numPr>
        <w:spacing w:line="240" w:lineRule="auto"/>
        <w:ind w:hanging="152"/>
        <w:contextualSpacing/>
        <w:rPr>
          <w:rFonts w:asciiTheme="majorHAnsi" w:hAnsiTheme="majorHAnsi"/>
        </w:rPr>
      </w:pPr>
      <w:r w:rsidRPr="00B03F7A">
        <w:rPr>
          <w:rFonts w:asciiTheme="majorHAnsi" w:hAnsiTheme="majorHAnsi"/>
        </w:rPr>
        <w:lastRenderedPageBreak/>
        <w:t>8,9</w:t>
      </w:r>
    </w:p>
    <w:p w:rsidR="005E2AB6" w:rsidRPr="00B03F7A" w:rsidRDefault="005E2AB6" w:rsidP="005E2AB6">
      <w:pPr>
        <w:spacing w:line="240" w:lineRule="auto"/>
        <w:ind w:left="578"/>
        <w:contextualSpacing/>
        <w:rPr>
          <w:rFonts w:asciiTheme="majorHAnsi" w:hAnsiTheme="majorHAnsi"/>
        </w:rPr>
      </w:pPr>
    </w:p>
    <w:p w:rsidR="005E2AB6" w:rsidRPr="00B03F7A" w:rsidRDefault="005E2AB6" w:rsidP="00DC51FB">
      <w:pPr>
        <w:numPr>
          <w:ilvl w:val="0"/>
          <w:numId w:val="6"/>
        </w:numPr>
        <w:spacing w:line="240" w:lineRule="auto"/>
        <w:contextualSpacing/>
        <w:rPr>
          <w:rFonts w:asciiTheme="majorHAnsi" w:hAnsiTheme="majorHAnsi"/>
        </w:rPr>
      </w:pPr>
      <w:r w:rsidRPr="00B03F7A">
        <w:rPr>
          <w:rFonts w:asciiTheme="majorHAnsi" w:hAnsiTheme="majorHAnsi"/>
        </w:rPr>
        <w:t>Perhatikan tabel di bawah ini!</w:t>
      </w:r>
    </w:p>
    <w:tbl>
      <w:tblPr>
        <w:tblStyle w:val="TableGrid"/>
        <w:tblW w:w="0" w:type="auto"/>
        <w:tblInd w:w="600" w:type="dxa"/>
        <w:tblLook w:val="04A0" w:firstRow="1" w:lastRow="0" w:firstColumn="1" w:lastColumn="0" w:noHBand="0" w:noVBand="1"/>
      </w:tblPr>
      <w:tblGrid>
        <w:gridCol w:w="1719"/>
        <w:gridCol w:w="2345"/>
        <w:gridCol w:w="1063"/>
      </w:tblGrid>
      <w:tr w:rsidR="005E2AB6" w:rsidRPr="00B03F7A" w:rsidTr="002530F3">
        <w:trPr>
          <w:trHeight w:val="134"/>
        </w:trPr>
        <w:tc>
          <w:tcPr>
            <w:tcW w:w="0" w:type="auto"/>
          </w:tcPr>
          <w:p w:rsidR="005E2AB6" w:rsidRPr="00B03F7A" w:rsidRDefault="005E2AB6" w:rsidP="002530F3">
            <w:pPr>
              <w:rPr>
                <w:rFonts w:asciiTheme="majorHAnsi" w:hAnsiTheme="majorHAnsi"/>
              </w:rPr>
            </w:pPr>
            <w:r w:rsidRPr="00B03F7A">
              <w:rPr>
                <w:rFonts w:asciiTheme="majorHAnsi" w:hAnsiTheme="majorHAnsi"/>
              </w:rPr>
              <w:t>indikator</w:t>
            </w:r>
          </w:p>
        </w:tc>
        <w:tc>
          <w:tcPr>
            <w:tcW w:w="0" w:type="auto"/>
          </w:tcPr>
          <w:p w:rsidR="005E2AB6" w:rsidRPr="00B03F7A" w:rsidRDefault="005E2AB6" w:rsidP="002530F3">
            <w:pPr>
              <w:rPr>
                <w:rFonts w:asciiTheme="majorHAnsi" w:hAnsiTheme="majorHAnsi"/>
              </w:rPr>
            </w:pPr>
            <w:r w:rsidRPr="00B03F7A">
              <w:rPr>
                <w:rFonts w:asciiTheme="majorHAnsi" w:hAnsiTheme="majorHAnsi"/>
              </w:rPr>
              <w:t>Perubahan warna</w:t>
            </w:r>
          </w:p>
        </w:tc>
        <w:tc>
          <w:tcPr>
            <w:tcW w:w="0" w:type="auto"/>
          </w:tcPr>
          <w:p w:rsidR="005E2AB6" w:rsidRPr="00B03F7A" w:rsidRDefault="005E2AB6" w:rsidP="002530F3">
            <w:pPr>
              <w:rPr>
                <w:rFonts w:asciiTheme="majorHAnsi" w:hAnsiTheme="majorHAnsi"/>
              </w:rPr>
            </w:pPr>
            <w:r w:rsidRPr="00B03F7A">
              <w:rPr>
                <w:rFonts w:asciiTheme="majorHAnsi" w:hAnsiTheme="majorHAnsi"/>
              </w:rPr>
              <w:t>Trayek</w:t>
            </w:r>
          </w:p>
        </w:tc>
      </w:tr>
      <w:tr w:rsidR="005E2AB6" w:rsidRPr="00B03F7A" w:rsidTr="002530F3">
        <w:trPr>
          <w:trHeight w:val="134"/>
        </w:trPr>
        <w:tc>
          <w:tcPr>
            <w:tcW w:w="0" w:type="auto"/>
          </w:tcPr>
          <w:p w:rsidR="005E2AB6" w:rsidRPr="00B03F7A" w:rsidRDefault="005E2AB6" w:rsidP="002530F3">
            <w:pPr>
              <w:rPr>
                <w:rFonts w:asciiTheme="majorHAnsi" w:hAnsiTheme="majorHAnsi"/>
              </w:rPr>
            </w:pPr>
            <w:r w:rsidRPr="00B03F7A">
              <w:rPr>
                <w:rFonts w:asciiTheme="majorHAnsi" w:hAnsiTheme="majorHAnsi"/>
              </w:rPr>
              <w:t>Bromtimol biru</w:t>
            </w:r>
          </w:p>
        </w:tc>
        <w:tc>
          <w:tcPr>
            <w:tcW w:w="0" w:type="auto"/>
          </w:tcPr>
          <w:p w:rsidR="005E2AB6" w:rsidRPr="00B03F7A" w:rsidRDefault="005E2AB6" w:rsidP="002530F3">
            <w:pPr>
              <w:rPr>
                <w:rFonts w:asciiTheme="majorHAnsi" w:hAnsiTheme="majorHAnsi"/>
              </w:rPr>
            </w:pPr>
            <w:r w:rsidRPr="00B03F7A">
              <w:rPr>
                <w:rFonts w:asciiTheme="majorHAnsi" w:hAnsiTheme="majorHAnsi"/>
              </w:rPr>
              <w:t>Kuning – biru</w:t>
            </w:r>
          </w:p>
        </w:tc>
        <w:tc>
          <w:tcPr>
            <w:tcW w:w="0" w:type="auto"/>
          </w:tcPr>
          <w:p w:rsidR="005E2AB6" w:rsidRPr="00B03F7A" w:rsidRDefault="005E2AB6" w:rsidP="002530F3">
            <w:pPr>
              <w:rPr>
                <w:rFonts w:asciiTheme="majorHAnsi" w:hAnsiTheme="majorHAnsi"/>
              </w:rPr>
            </w:pPr>
            <w:r w:rsidRPr="00B03F7A">
              <w:rPr>
                <w:rFonts w:asciiTheme="majorHAnsi" w:hAnsiTheme="majorHAnsi"/>
              </w:rPr>
              <w:t>6,0 – 7,6</w:t>
            </w:r>
          </w:p>
        </w:tc>
      </w:tr>
      <w:tr w:rsidR="005E2AB6" w:rsidRPr="00B03F7A" w:rsidTr="002530F3">
        <w:trPr>
          <w:trHeight w:val="134"/>
        </w:trPr>
        <w:tc>
          <w:tcPr>
            <w:tcW w:w="0" w:type="auto"/>
          </w:tcPr>
          <w:p w:rsidR="005E2AB6" w:rsidRPr="00B03F7A" w:rsidRDefault="005E2AB6" w:rsidP="002530F3">
            <w:pPr>
              <w:rPr>
                <w:rFonts w:asciiTheme="majorHAnsi" w:hAnsiTheme="majorHAnsi"/>
              </w:rPr>
            </w:pPr>
            <w:r w:rsidRPr="00B03F7A">
              <w:rPr>
                <w:rFonts w:asciiTheme="majorHAnsi" w:hAnsiTheme="majorHAnsi"/>
              </w:rPr>
              <w:t>Fenol merah</w:t>
            </w:r>
          </w:p>
        </w:tc>
        <w:tc>
          <w:tcPr>
            <w:tcW w:w="0" w:type="auto"/>
          </w:tcPr>
          <w:p w:rsidR="005E2AB6" w:rsidRPr="00B03F7A" w:rsidRDefault="005E2AB6" w:rsidP="002530F3">
            <w:pPr>
              <w:rPr>
                <w:rFonts w:asciiTheme="majorHAnsi" w:hAnsiTheme="majorHAnsi"/>
              </w:rPr>
            </w:pPr>
            <w:r w:rsidRPr="00B03F7A">
              <w:rPr>
                <w:rFonts w:asciiTheme="majorHAnsi" w:hAnsiTheme="majorHAnsi"/>
              </w:rPr>
              <w:t>Kuning-merah</w:t>
            </w:r>
          </w:p>
        </w:tc>
        <w:tc>
          <w:tcPr>
            <w:tcW w:w="0" w:type="auto"/>
          </w:tcPr>
          <w:p w:rsidR="005E2AB6" w:rsidRPr="00B03F7A" w:rsidRDefault="005E2AB6" w:rsidP="002530F3">
            <w:pPr>
              <w:rPr>
                <w:rFonts w:asciiTheme="majorHAnsi" w:hAnsiTheme="majorHAnsi"/>
              </w:rPr>
            </w:pPr>
            <w:r w:rsidRPr="00B03F7A">
              <w:rPr>
                <w:rFonts w:asciiTheme="majorHAnsi" w:hAnsiTheme="majorHAnsi"/>
              </w:rPr>
              <w:t>6,8 – 8,4</w:t>
            </w:r>
          </w:p>
        </w:tc>
      </w:tr>
      <w:tr w:rsidR="005E2AB6" w:rsidRPr="00B03F7A" w:rsidTr="002530F3">
        <w:trPr>
          <w:trHeight w:val="134"/>
        </w:trPr>
        <w:tc>
          <w:tcPr>
            <w:tcW w:w="0" w:type="auto"/>
          </w:tcPr>
          <w:p w:rsidR="005E2AB6" w:rsidRPr="00B03F7A" w:rsidRDefault="005E2AB6" w:rsidP="002530F3">
            <w:pPr>
              <w:rPr>
                <w:rFonts w:asciiTheme="majorHAnsi" w:hAnsiTheme="majorHAnsi"/>
              </w:rPr>
            </w:pPr>
            <w:r w:rsidRPr="00B03F7A">
              <w:rPr>
                <w:rFonts w:asciiTheme="majorHAnsi" w:hAnsiTheme="majorHAnsi"/>
              </w:rPr>
              <w:t>Phenolftalin</w:t>
            </w:r>
          </w:p>
        </w:tc>
        <w:tc>
          <w:tcPr>
            <w:tcW w:w="0" w:type="auto"/>
          </w:tcPr>
          <w:p w:rsidR="005E2AB6" w:rsidRPr="00B03F7A" w:rsidRDefault="005E2AB6" w:rsidP="002530F3">
            <w:pPr>
              <w:rPr>
                <w:rFonts w:asciiTheme="majorHAnsi" w:hAnsiTheme="majorHAnsi"/>
              </w:rPr>
            </w:pPr>
            <w:r w:rsidRPr="00B03F7A">
              <w:rPr>
                <w:rFonts w:asciiTheme="majorHAnsi" w:hAnsiTheme="majorHAnsi"/>
              </w:rPr>
              <w:t>Tidak bewarna- merah ungu</w:t>
            </w:r>
          </w:p>
        </w:tc>
        <w:tc>
          <w:tcPr>
            <w:tcW w:w="0" w:type="auto"/>
          </w:tcPr>
          <w:p w:rsidR="005E2AB6" w:rsidRPr="00B03F7A" w:rsidRDefault="005E2AB6" w:rsidP="002530F3">
            <w:pPr>
              <w:rPr>
                <w:rFonts w:asciiTheme="majorHAnsi" w:hAnsiTheme="majorHAnsi"/>
              </w:rPr>
            </w:pPr>
            <w:r w:rsidRPr="00B03F7A">
              <w:rPr>
                <w:rFonts w:asciiTheme="majorHAnsi" w:hAnsiTheme="majorHAnsi"/>
              </w:rPr>
              <w:t>8,0 – 9,6</w:t>
            </w:r>
          </w:p>
        </w:tc>
      </w:tr>
      <w:tr w:rsidR="005E2AB6" w:rsidRPr="00B03F7A" w:rsidTr="002530F3">
        <w:trPr>
          <w:trHeight w:val="134"/>
        </w:trPr>
        <w:tc>
          <w:tcPr>
            <w:tcW w:w="0" w:type="auto"/>
            <w:gridSpan w:val="3"/>
          </w:tcPr>
          <w:p w:rsidR="005E2AB6" w:rsidRPr="00B03F7A" w:rsidRDefault="005E2AB6" w:rsidP="002530F3">
            <w:pPr>
              <w:rPr>
                <w:rFonts w:asciiTheme="majorHAnsi" w:hAnsiTheme="majorHAnsi"/>
              </w:rPr>
            </w:pPr>
            <w:r w:rsidRPr="00B03F7A">
              <w:rPr>
                <w:rFonts w:asciiTheme="majorHAnsi" w:hAnsiTheme="majorHAnsi"/>
              </w:rPr>
              <w:t>(sumber : Buku Kimia untuk SMA/MA  Kelas XI Program Ilmu Alam, 2009)</w:t>
            </w:r>
          </w:p>
        </w:tc>
      </w:tr>
    </w:tbl>
    <w:p w:rsidR="005E2AB6" w:rsidRPr="00B03F7A" w:rsidRDefault="005E2AB6" w:rsidP="005E2AB6">
      <w:pPr>
        <w:spacing w:after="0" w:line="240" w:lineRule="auto"/>
        <w:ind w:left="284"/>
        <w:jc w:val="both"/>
        <w:rPr>
          <w:rFonts w:asciiTheme="majorHAnsi" w:hAnsiTheme="majorHAnsi"/>
        </w:rPr>
      </w:pPr>
    </w:p>
    <w:p w:rsidR="005E2AB6" w:rsidRPr="00B03F7A" w:rsidRDefault="005E2AB6" w:rsidP="005E2AB6">
      <w:pPr>
        <w:spacing w:after="0" w:line="240" w:lineRule="auto"/>
        <w:ind w:left="426"/>
        <w:jc w:val="both"/>
        <w:rPr>
          <w:rFonts w:asciiTheme="majorHAnsi" w:hAnsiTheme="majorHAnsi"/>
        </w:rPr>
      </w:pPr>
      <w:r w:rsidRPr="00B03F7A">
        <w:rPr>
          <w:rFonts w:asciiTheme="majorHAnsi" w:hAnsiTheme="majorHAnsi"/>
        </w:rPr>
        <w:t>Siska  akan  memasukkan larutan garam kalium asetat ke gelas kimia. Setelah itu ditetesi suatu indikator bromtimol biru menghasilkan warna biru. Ketika ditetesi dengan fenol merah menghasilkan warna jingga dan jika ditetesi dengan phenolftalin hasilnya tidak berwarna. Larutan garam kalium asetat tersebut diperkirakan memiliki pH sebesar...</w:t>
      </w:r>
    </w:p>
    <w:p w:rsidR="005E2AB6" w:rsidRPr="00B03F7A" w:rsidRDefault="005E2AB6" w:rsidP="00DC51FB">
      <w:pPr>
        <w:numPr>
          <w:ilvl w:val="0"/>
          <w:numId w:val="10"/>
        </w:numPr>
        <w:spacing w:after="0" w:line="240" w:lineRule="auto"/>
        <w:ind w:left="426" w:firstLine="0"/>
        <w:contextualSpacing/>
        <w:rPr>
          <w:rFonts w:asciiTheme="majorHAnsi" w:hAnsiTheme="majorHAnsi"/>
        </w:rPr>
      </w:pPr>
      <w:r w:rsidRPr="00B03F7A">
        <w:rPr>
          <w:rFonts w:asciiTheme="majorHAnsi" w:hAnsiTheme="majorHAnsi"/>
        </w:rPr>
        <w:t>4,2 &lt; pH &lt;  6,0</w:t>
      </w:r>
    </w:p>
    <w:p w:rsidR="005E2AB6" w:rsidRPr="00B03F7A" w:rsidRDefault="005E2AB6" w:rsidP="00DC51FB">
      <w:pPr>
        <w:numPr>
          <w:ilvl w:val="0"/>
          <w:numId w:val="10"/>
        </w:numPr>
        <w:spacing w:after="0" w:line="240" w:lineRule="auto"/>
        <w:ind w:left="426" w:firstLine="0"/>
        <w:contextualSpacing/>
        <w:rPr>
          <w:rFonts w:asciiTheme="majorHAnsi" w:hAnsiTheme="majorHAnsi"/>
        </w:rPr>
      </w:pPr>
      <w:r w:rsidRPr="00B03F7A">
        <w:rPr>
          <w:rFonts w:asciiTheme="majorHAnsi" w:hAnsiTheme="majorHAnsi"/>
        </w:rPr>
        <w:t>3,1 &lt; pH &lt;  4,2</w:t>
      </w:r>
    </w:p>
    <w:p w:rsidR="005E2AB6" w:rsidRPr="00B03F7A" w:rsidRDefault="005E2AB6" w:rsidP="00DC51FB">
      <w:pPr>
        <w:numPr>
          <w:ilvl w:val="0"/>
          <w:numId w:val="10"/>
        </w:numPr>
        <w:spacing w:after="0" w:line="240" w:lineRule="auto"/>
        <w:ind w:left="426" w:firstLine="0"/>
        <w:contextualSpacing/>
        <w:rPr>
          <w:rFonts w:asciiTheme="majorHAnsi" w:hAnsiTheme="majorHAnsi"/>
        </w:rPr>
      </w:pPr>
      <w:r w:rsidRPr="00B03F7A">
        <w:rPr>
          <w:rFonts w:asciiTheme="majorHAnsi" w:hAnsiTheme="majorHAnsi"/>
        </w:rPr>
        <w:t>6,0 &lt; pH &lt;  6,2</w:t>
      </w:r>
    </w:p>
    <w:p w:rsidR="005E2AB6" w:rsidRPr="00B03F7A" w:rsidRDefault="005E2AB6" w:rsidP="00DC51FB">
      <w:pPr>
        <w:numPr>
          <w:ilvl w:val="0"/>
          <w:numId w:val="10"/>
        </w:numPr>
        <w:spacing w:after="0" w:line="240" w:lineRule="auto"/>
        <w:ind w:left="426" w:firstLine="0"/>
        <w:contextualSpacing/>
        <w:rPr>
          <w:rFonts w:asciiTheme="majorHAnsi" w:hAnsiTheme="majorHAnsi"/>
        </w:rPr>
      </w:pPr>
      <w:r w:rsidRPr="00B03F7A">
        <w:rPr>
          <w:rFonts w:asciiTheme="majorHAnsi" w:hAnsiTheme="majorHAnsi"/>
        </w:rPr>
        <w:t>6,8 &lt; pH &lt;  8,0</w:t>
      </w:r>
    </w:p>
    <w:p w:rsidR="005E2AB6" w:rsidRPr="00B03F7A" w:rsidRDefault="005E2AB6" w:rsidP="00DC51FB">
      <w:pPr>
        <w:numPr>
          <w:ilvl w:val="0"/>
          <w:numId w:val="10"/>
        </w:numPr>
        <w:spacing w:after="0" w:line="240" w:lineRule="auto"/>
        <w:ind w:left="426" w:firstLine="0"/>
        <w:contextualSpacing/>
        <w:jc w:val="both"/>
        <w:rPr>
          <w:rFonts w:asciiTheme="majorHAnsi" w:hAnsiTheme="majorHAnsi"/>
        </w:rPr>
      </w:pPr>
      <w:r w:rsidRPr="00B03F7A">
        <w:rPr>
          <w:rFonts w:asciiTheme="majorHAnsi" w:hAnsiTheme="majorHAnsi"/>
        </w:rPr>
        <w:t>6,2 &lt; pH &lt;  6,8</w:t>
      </w:r>
    </w:p>
    <w:p w:rsidR="005E2AB6" w:rsidRPr="00B03F7A" w:rsidRDefault="005E2AB6" w:rsidP="005E2AB6">
      <w:pPr>
        <w:spacing w:line="240" w:lineRule="auto"/>
        <w:ind w:left="644"/>
        <w:contextualSpacing/>
        <w:jc w:val="both"/>
        <w:rPr>
          <w:rFonts w:asciiTheme="majorHAnsi" w:hAnsiTheme="majorHAnsi"/>
        </w:rPr>
      </w:pPr>
    </w:p>
    <w:p w:rsidR="005E2AB6" w:rsidRPr="00B03F7A" w:rsidRDefault="005E2AB6" w:rsidP="00DC51FB">
      <w:pPr>
        <w:numPr>
          <w:ilvl w:val="0"/>
          <w:numId w:val="6"/>
        </w:numPr>
        <w:spacing w:line="240" w:lineRule="auto"/>
        <w:contextualSpacing/>
        <w:rPr>
          <w:rFonts w:asciiTheme="majorHAnsi" w:hAnsiTheme="majorHAnsi"/>
        </w:rPr>
      </w:pPr>
      <w:r w:rsidRPr="00B03F7A">
        <w:rPr>
          <w:rFonts w:asciiTheme="majorHAnsi" w:hAnsiTheme="majorHAnsi"/>
        </w:rPr>
        <w:t>Susunan alasan yang tepat mengenai perubahan warna larutan garam kalium asetat setelah ditetesi indikator bromtimol biru adalah...</w:t>
      </w:r>
    </w:p>
    <w:p w:rsidR="005E2AB6" w:rsidRPr="00B03F7A" w:rsidRDefault="005E2AB6" w:rsidP="00DC51FB">
      <w:pPr>
        <w:numPr>
          <w:ilvl w:val="0"/>
          <w:numId w:val="11"/>
        </w:numPr>
        <w:spacing w:after="0" w:line="240" w:lineRule="auto"/>
        <w:contextualSpacing/>
        <w:jc w:val="both"/>
        <w:rPr>
          <w:rFonts w:asciiTheme="majorHAnsi" w:hAnsiTheme="majorHAnsi"/>
        </w:rPr>
      </w:pPr>
      <w:r w:rsidRPr="00B03F7A">
        <w:rPr>
          <w:rFonts w:asciiTheme="majorHAnsi" w:hAnsiTheme="majorHAnsi"/>
        </w:rPr>
        <w:t>Berubahnya warna larutan garam kalium asetat terjadi  karena mengandung ion kalium yang berasal dari basa kuat dan ion asetat yang berasal dari asam lemah, sehingga larutan bersifat basa dan berwarna biru</w:t>
      </w:r>
    </w:p>
    <w:p w:rsidR="005E2AB6" w:rsidRPr="00B03F7A" w:rsidRDefault="005E2AB6" w:rsidP="00DC51FB">
      <w:pPr>
        <w:numPr>
          <w:ilvl w:val="0"/>
          <w:numId w:val="11"/>
        </w:numPr>
        <w:spacing w:after="0" w:line="240" w:lineRule="auto"/>
        <w:contextualSpacing/>
        <w:jc w:val="both"/>
        <w:rPr>
          <w:rFonts w:asciiTheme="majorHAnsi" w:hAnsiTheme="majorHAnsi"/>
        </w:rPr>
      </w:pPr>
      <w:r w:rsidRPr="00B03F7A">
        <w:rPr>
          <w:rFonts w:asciiTheme="majorHAnsi" w:hAnsiTheme="majorHAnsi"/>
        </w:rPr>
        <w:t xml:space="preserve">Berubahnya warna larutan garam yakni  kalium asetat karena mengandung ion kalium yang </w:t>
      </w:r>
      <w:r w:rsidRPr="00B03F7A">
        <w:rPr>
          <w:rFonts w:asciiTheme="majorHAnsi" w:hAnsiTheme="majorHAnsi"/>
        </w:rPr>
        <w:lastRenderedPageBreak/>
        <w:t>berasal dari basa kuat dan ion asetat yang berasal dari asam lemah, sehingga larutan bersifat basa dan berwarna ungu</w:t>
      </w:r>
    </w:p>
    <w:p w:rsidR="005E2AB6" w:rsidRPr="00B03F7A" w:rsidRDefault="005E2AB6" w:rsidP="00DC51FB">
      <w:pPr>
        <w:numPr>
          <w:ilvl w:val="0"/>
          <w:numId w:val="11"/>
        </w:numPr>
        <w:spacing w:after="0" w:line="240" w:lineRule="auto"/>
        <w:contextualSpacing/>
        <w:jc w:val="both"/>
        <w:rPr>
          <w:rFonts w:asciiTheme="majorHAnsi" w:hAnsiTheme="majorHAnsi"/>
        </w:rPr>
      </w:pPr>
      <w:r w:rsidRPr="00B03F7A">
        <w:rPr>
          <w:rFonts w:asciiTheme="majorHAnsi" w:hAnsiTheme="majorHAnsi"/>
        </w:rPr>
        <w:t>Berubahnya warna larutan garam kalium asetat karena  terkandung ion kalium yang berasal dari basa kuat dan ion asetat yang berasal dari asam kuat, sehingga larutan bersifat netral dan berwarna hijau</w:t>
      </w:r>
    </w:p>
    <w:p w:rsidR="005E2AB6" w:rsidRPr="00B03F7A" w:rsidRDefault="005E2AB6" w:rsidP="00DC51FB">
      <w:pPr>
        <w:numPr>
          <w:ilvl w:val="0"/>
          <w:numId w:val="11"/>
        </w:numPr>
        <w:spacing w:after="0" w:line="240" w:lineRule="auto"/>
        <w:contextualSpacing/>
        <w:jc w:val="both"/>
        <w:rPr>
          <w:rFonts w:asciiTheme="majorHAnsi" w:hAnsiTheme="majorHAnsi"/>
        </w:rPr>
      </w:pPr>
      <w:r w:rsidRPr="00B03F7A">
        <w:rPr>
          <w:rFonts w:asciiTheme="majorHAnsi" w:hAnsiTheme="majorHAnsi"/>
        </w:rPr>
        <w:t>Berubahnya warna larutan garam kalium asetat karena mengandung ion kalium yang berasal dari basa lemah dan ion asetat yang berasal dari asam kuat, sehingga larutan bersifat asam dan berubah warna jadi kuning</w:t>
      </w:r>
    </w:p>
    <w:p w:rsidR="005E2AB6" w:rsidRPr="00B03F7A" w:rsidRDefault="005E2AB6" w:rsidP="00DC51FB">
      <w:pPr>
        <w:numPr>
          <w:ilvl w:val="0"/>
          <w:numId w:val="11"/>
        </w:numPr>
        <w:spacing w:after="0" w:line="240" w:lineRule="auto"/>
        <w:contextualSpacing/>
        <w:jc w:val="both"/>
        <w:rPr>
          <w:rFonts w:asciiTheme="majorHAnsi" w:hAnsiTheme="majorHAnsi"/>
        </w:rPr>
      </w:pPr>
      <w:r w:rsidRPr="00B03F7A">
        <w:rPr>
          <w:rFonts w:asciiTheme="majorHAnsi" w:hAnsiTheme="majorHAnsi"/>
        </w:rPr>
        <w:t>Berubahnya warna larutan garam kalium asetat terjadi  karena mengandung ion kalium yang berasal dari basa kuat dan ion asetat yang berasal dari asam kuat, sehingga larutan bersifat netral dan berwarna biru</w:t>
      </w:r>
    </w:p>
    <w:p w:rsidR="005E2AB6" w:rsidRPr="00B03F7A" w:rsidRDefault="005E2AB6" w:rsidP="005E2AB6">
      <w:pPr>
        <w:spacing w:after="0" w:line="240" w:lineRule="auto"/>
        <w:ind w:left="720"/>
        <w:contextualSpacing/>
        <w:jc w:val="both"/>
        <w:rPr>
          <w:rFonts w:asciiTheme="majorHAnsi" w:hAnsiTheme="majorHAnsi"/>
        </w:rPr>
      </w:pPr>
    </w:p>
    <w:p w:rsidR="005E2AB6" w:rsidRPr="00B03F7A" w:rsidRDefault="005E2AB6" w:rsidP="00DC51FB">
      <w:pPr>
        <w:numPr>
          <w:ilvl w:val="0"/>
          <w:numId w:val="6"/>
        </w:numPr>
        <w:spacing w:after="0" w:line="240" w:lineRule="auto"/>
        <w:contextualSpacing/>
        <w:jc w:val="both"/>
        <w:rPr>
          <w:rFonts w:asciiTheme="majorHAnsi" w:hAnsiTheme="majorHAnsi"/>
        </w:rPr>
      </w:pPr>
      <w:r w:rsidRPr="00B03F7A">
        <w:rPr>
          <w:rFonts w:asciiTheme="majorHAnsi" w:hAnsiTheme="majorHAnsi"/>
        </w:rPr>
        <w:t>Perhatikan tabel  di bawah!</w:t>
      </w:r>
    </w:p>
    <w:tbl>
      <w:tblPr>
        <w:tblStyle w:val="TableGrid"/>
        <w:tblW w:w="6055" w:type="dxa"/>
        <w:tblInd w:w="519" w:type="dxa"/>
        <w:tblLook w:val="04A0" w:firstRow="1" w:lastRow="0" w:firstColumn="1" w:lastColumn="0" w:noHBand="0" w:noVBand="1"/>
      </w:tblPr>
      <w:tblGrid>
        <w:gridCol w:w="484"/>
        <w:gridCol w:w="1779"/>
        <w:gridCol w:w="2598"/>
        <w:gridCol w:w="1194"/>
      </w:tblGrid>
      <w:tr w:rsidR="005E2AB6" w:rsidRPr="00B03F7A" w:rsidTr="002530F3">
        <w:trPr>
          <w:trHeight w:val="134"/>
        </w:trPr>
        <w:tc>
          <w:tcPr>
            <w:tcW w:w="0" w:type="auto"/>
          </w:tcPr>
          <w:p w:rsidR="005E2AB6" w:rsidRPr="00B03F7A" w:rsidRDefault="005E2AB6" w:rsidP="002530F3">
            <w:pPr>
              <w:jc w:val="center"/>
              <w:rPr>
                <w:rFonts w:asciiTheme="majorHAnsi" w:hAnsiTheme="majorHAnsi"/>
              </w:rPr>
            </w:pPr>
            <w:r w:rsidRPr="00B03F7A">
              <w:rPr>
                <w:rFonts w:asciiTheme="majorHAnsi" w:hAnsiTheme="majorHAnsi"/>
              </w:rPr>
              <w:t>No</w:t>
            </w:r>
          </w:p>
        </w:tc>
        <w:tc>
          <w:tcPr>
            <w:tcW w:w="0" w:type="auto"/>
          </w:tcPr>
          <w:p w:rsidR="005E2AB6" w:rsidRPr="00B03F7A" w:rsidRDefault="005E2AB6" w:rsidP="002530F3">
            <w:pPr>
              <w:jc w:val="center"/>
              <w:rPr>
                <w:rFonts w:asciiTheme="majorHAnsi" w:hAnsiTheme="majorHAnsi"/>
              </w:rPr>
            </w:pPr>
            <w:r w:rsidRPr="00B03F7A">
              <w:rPr>
                <w:rFonts w:asciiTheme="majorHAnsi" w:hAnsiTheme="majorHAnsi"/>
              </w:rPr>
              <w:t>Nama Garam</w:t>
            </w:r>
          </w:p>
        </w:tc>
        <w:tc>
          <w:tcPr>
            <w:tcW w:w="0" w:type="auto"/>
          </w:tcPr>
          <w:p w:rsidR="005E2AB6" w:rsidRPr="00B03F7A" w:rsidRDefault="005E2AB6" w:rsidP="002530F3">
            <w:pPr>
              <w:jc w:val="center"/>
              <w:rPr>
                <w:rFonts w:asciiTheme="majorHAnsi" w:hAnsiTheme="majorHAnsi"/>
              </w:rPr>
            </w:pPr>
            <w:r w:rsidRPr="00B03F7A">
              <w:rPr>
                <w:rFonts w:asciiTheme="majorHAnsi" w:hAnsiTheme="majorHAnsi"/>
              </w:rPr>
              <w:t>Reaksi hidrolisis</w:t>
            </w:r>
          </w:p>
        </w:tc>
        <w:tc>
          <w:tcPr>
            <w:tcW w:w="0" w:type="auto"/>
          </w:tcPr>
          <w:p w:rsidR="005E2AB6" w:rsidRPr="00B03F7A" w:rsidRDefault="005E2AB6" w:rsidP="002530F3">
            <w:pPr>
              <w:jc w:val="center"/>
              <w:rPr>
                <w:rFonts w:asciiTheme="majorHAnsi" w:hAnsiTheme="majorHAnsi"/>
              </w:rPr>
            </w:pPr>
            <w:r w:rsidRPr="00B03F7A">
              <w:rPr>
                <w:rFonts w:asciiTheme="majorHAnsi" w:hAnsiTheme="majorHAnsi"/>
              </w:rPr>
              <w:t>Sifat larutan</w:t>
            </w:r>
          </w:p>
        </w:tc>
      </w:tr>
      <w:tr w:rsidR="005E2AB6" w:rsidRPr="00B03F7A" w:rsidTr="002530F3">
        <w:trPr>
          <w:trHeight w:val="134"/>
        </w:trPr>
        <w:tc>
          <w:tcPr>
            <w:tcW w:w="0" w:type="auto"/>
          </w:tcPr>
          <w:p w:rsidR="005E2AB6" w:rsidRPr="00B03F7A" w:rsidRDefault="005E2AB6" w:rsidP="002530F3">
            <w:pPr>
              <w:jc w:val="center"/>
              <w:rPr>
                <w:rFonts w:asciiTheme="majorHAnsi" w:hAnsiTheme="majorHAnsi"/>
              </w:rPr>
            </w:pPr>
            <w:r w:rsidRPr="00B03F7A">
              <w:rPr>
                <w:rFonts w:asciiTheme="majorHAnsi" w:hAnsiTheme="majorHAnsi"/>
              </w:rPr>
              <w:t>1</w:t>
            </w:r>
          </w:p>
        </w:tc>
        <w:tc>
          <w:tcPr>
            <w:tcW w:w="0" w:type="auto"/>
          </w:tcPr>
          <w:p w:rsidR="005E2AB6" w:rsidRPr="00B03F7A" w:rsidRDefault="005E2AB6" w:rsidP="002530F3">
            <w:pPr>
              <w:jc w:val="center"/>
              <w:rPr>
                <w:rFonts w:asciiTheme="majorHAnsi" w:hAnsiTheme="majorHAnsi"/>
              </w:rPr>
            </w:pPr>
            <w:r w:rsidRPr="00B03F7A">
              <w:rPr>
                <w:rFonts w:asciiTheme="majorHAnsi" w:hAnsiTheme="majorHAnsi"/>
              </w:rPr>
              <w:t>Kalium sianida</w:t>
            </w:r>
          </w:p>
        </w:tc>
        <w:tc>
          <w:tcPr>
            <w:tcW w:w="0" w:type="auto"/>
          </w:tcPr>
          <w:p w:rsidR="005E2AB6" w:rsidRPr="00B03F7A" w:rsidRDefault="005E2AB6" w:rsidP="002530F3">
            <w:pPr>
              <w:jc w:val="center"/>
              <w:rPr>
                <w:rFonts w:asciiTheme="majorHAnsi" w:hAnsiTheme="majorHAnsi"/>
              </w:rPr>
            </w:pPr>
            <m:oMathPara>
              <m:oMathParaPr>
                <m:jc m:val="left"/>
              </m:oMathParaPr>
              <m:oMath>
                <m:r>
                  <m:rPr>
                    <m:sty m:val="p"/>
                  </m:rPr>
                  <w:rPr>
                    <w:rFonts w:ascii="Cambria Math" w:hAnsi="Cambria Math"/>
                  </w:rPr>
                  <m:t>C</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 ⇌HCN+O</m:t>
                </m:r>
                <m:sSup>
                  <m:sSupPr>
                    <m:ctrlPr>
                      <w:rPr>
                        <w:rFonts w:ascii="Cambria Math" w:hAnsi="Cambria Math"/>
                      </w:rPr>
                    </m:ctrlPr>
                  </m:sSupPr>
                  <m:e>
                    <m:r>
                      <m:rPr>
                        <m:sty m:val="p"/>
                      </m:rPr>
                      <w:rPr>
                        <w:rFonts w:ascii="Cambria Math" w:hAnsi="Cambria Math"/>
                      </w:rPr>
                      <m:t>H</m:t>
                    </m:r>
                  </m:e>
                  <m:sup>
                    <m:r>
                      <m:rPr>
                        <m:sty m:val="p"/>
                      </m:rPr>
                      <w:rPr>
                        <w:rFonts w:ascii="Cambria Math" w:hAnsi="Cambria Math"/>
                      </w:rPr>
                      <m:t>-</m:t>
                    </m:r>
                  </m:sup>
                </m:sSup>
              </m:oMath>
            </m:oMathPara>
          </w:p>
        </w:tc>
        <w:tc>
          <w:tcPr>
            <w:tcW w:w="0" w:type="auto"/>
          </w:tcPr>
          <w:p w:rsidR="005E2AB6" w:rsidRPr="00B03F7A" w:rsidRDefault="005E2AB6" w:rsidP="002530F3">
            <w:pPr>
              <w:jc w:val="center"/>
              <w:rPr>
                <w:rFonts w:asciiTheme="majorHAnsi" w:hAnsiTheme="majorHAnsi"/>
              </w:rPr>
            </w:pPr>
            <w:r w:rsidRPr="00B03F7A">
              <w:rPr>
                <w:rFonts w:asciiTheme="majorHAnsi" w:hAnsiTheme="majorHAnsi"/>
              </w:rPr>
              <w:t>Basa</w:t>
            </w:r>
          </w:p>
        </w:tc>
      </w:tr>
      <w:tr w:rsidR="005E2AB6" w:rsidRPr="00B03F7A" w:rsidTr="002530F3">
        <w:trPr>
          <w:trHeight w:val="134"/>
        </w:trPr>
        <w:tc>
          <w:tcPr>
            <w:tcW w:w="0" w:type="auto"/>
          </w:tcPr>
          <w:p w:rsidR="005E2AB6" w:rsidRPr="00B03F7A" w:rsidRDefault="005E2AB6" w:rsidP="002530F3">
            <w:pPr>
              <w:jc w:val="center"/>
              <w:rPr>
                <w:rFonts w:asciiTheme="majorHAnsi" w:hAnsiTheme="majorHAnsi"/>
              </w:rPr>
            </w:pPr>
            <w:r w:rsidRPr="00B03F7A">
              <w:rPr>
                <w:rFonts w:asciiTheme="majorHAnsi" w:hAnsiTheme="majorHAnsi"/>
              </w:rPr>
              <w:t>2</w:t>
            </w:r>
          </w:p>
        </w:tc>
        <w:tc>
          <w:tcPr>
            <w:tcW w:w="0" w:type="auto"/>
          </w:tcPr>
          <w:p w:rsidR="005E2AB6" w:rsidRPr="00B03F7A" w:rsidRDefault="005E2AB6" w:rsidP="002530F3">
            <w:pPr>
              <w:jc w:val="center"/>
              <w:rPr>
                <w:rFonts w:asciiTheme="majorHAnsi" w:hAnsiTheme="majorHAnsi"/>
              </w:rPr>
            </w:pPr>
            <w:r w:rsidRPr="00B03F7A">
              <w:rPr>
                <w:rFonts w:asciiTheme="majorHAnsi" w:hAnsiTheme="majorHAnsi"/>
              </w:rPr>
              <w:t>Natrium sulfat</w:t>
            </w:r>
          </w:p>
        </w:tc>
        <w:tc>
          <w:tcPr>
            <w:tcW w:w="0" w:type="auto"/>
          </w:tcPr>
          <w:p w:rsidR="005E2AB6" w:rsidRPr="00B03F7A" w:rsidRDefault="005E2AB6" w:rsidP="002530F3">
            <w:pPr>
              <w:ind w:left="34"/>
              <w:jc w:val="center"/>
              <w:rPr>
                <w:rFonts w:asciiTheme="majorHAnsi" w:hAnsiTheme="majorHAnsi"/>
              </w:rPr>
            </w:pPr>
            <w:r w:rsidRPr="00B03F7A">
              <w:rPr>
                <w:rFonts w:asciiTheme="majorHAnsi" w:hAnsiTheme="majorHAnsi"/>
              </w:rPr>
              <w:t>S</w:t>
            </w:r>
            <m:oMath>
              <m:r>
                <m:rPr>
                  <m:sty m:val="p"/>
                </m:rPr>
                <w:rPr>
                  <w:rFonts w:ascii="Cambria Math" w:hAnsi="Cambria Math"/>
                </w:rPr>
                <m:t>O</m:t>
              </m:r>
              <m:sSup>
                <m:sSupPr>
                  <m:ctrlPr>
                    <w:rPr>
                      <w:rFonts w:ascii="Cambria Math" w:hAnsi="Cambria Math"/>
                    </w:rPr>
                  </m:ctrlPr>
                </m:sSupPr>
                <m:e>
                  <m:sSubSup>
                    <m:sSubSupPr>
                      <m:ctrlPr>
                        <w:rPr>
                          <w:rFonts w:ascii="Cambria Math" w:hAnsi="Cambria Math"/>
                        </w:rPr>
                      </m:ctrlPr>
                    </m:sSubSupPr>
                    <m:e>
                      <m:r>
                        <m:rPr>
                          <m:sty m:val="p"/>
                        </m:rPr>
                        <w:rPr>
                          <w:rFonts w:ascii="Cambria Math" w:hAnsi="Cambria Math"/>
                        </w:rPr>
                        <w:softHyphen/>
                      </m:r>
                    </m:e>
                    <m:sub>
                      <m:r>
                        <m:rPr>
                          <m:sty m:val="p"/>
                        </m:rPr>
                        <w:rPr>
                          <w:rFonts w:ascii="Cambria Math" w:hAnsi="Cambria Math"/>
                        </w:rPr>
                        <m:t>4</m:t>
                      </m:r>
                    </m:sub>
                    <m:sup>
                      <m:r>
                        <m:rPr>
                          <m:sty m:val="p"/>
                        </m:rPr>
                        <w:rPr>
                          <w:rFonts w:ascii="Cambria Math" w:hAnsi="Cambria Math"/>
                        </w:rPr>
                        <m:t>2</m:t>
                      </m:r>
                    </m:sup>
                  </m:sSubSup>
                </m:e>
                <m:sup>
                  <m:r>
                    <m:rPr>
                      <m:sty m:val="p"/>
                    </m:rPr>
                    <w:rPr>
                      <w:rFonts w:ascii="Cambria Math" w:hAnsi="Cambria Math"/>
                    </w:rPr>
                    <m:t>+</m:t>
                  </m:r>
                </m:sup>
              </m:sSup>
            </m:oMath>
            <w:r w:rsidRPr="00B03F7A">
              <w:rPr>
                <w:rFonts w:asciiTheme="majorHAnsi" w:eastAsiaTheme="minorEastAsia" w:hAnsiTheme="majorHAnsi"/>
              </w:rPr>
              <w:t xml:space="preserve">+ 2 </w:t>
            </w:r>
            <m:oMath>
              <m:sSub>
                <m:sSubPr>
                  <m:ctrlPr>
                    <w:rPr>
                      <w:rFonts w:ascii="Cambria Math" w:eastAsiaTheme="minorEastAsia" w:hAnsi="Cambria Math"/>
                    </w:rPr>
                  </m:ctrlPr>
                </m:sSubPr>
                <m:e>
                  <m:r>
                    <m:rPr>
                      <m:sty m:val="p"/>
                    </m:rPr>
                    <w:rPr>
                      <w:rFonts w:ascii="Cambria Math" w:eastAsiaTheme="minorEastAsia" w:hAnsi="Cambria Math"/>
                    </w:rPr>
                    <m:t>H</m:t>
                  </m:r>
                </m:e>
                <m:sub>
                  <m:r>
                    <m:rPr>
                      <m:sty m:val="p"/>
                    </m:rPr>
                    <w:rPr>
                      <w:rFonts w:ascii="Cambria Math" w:eastAsiaTheme="minorEastAsia" w:hAnsi="Cambria Math"/>
                    </w:rPr>
                    <m:t>2</m:t>
                  </m:r>
                </m:sub>
              </m:sSub>
            </m:oMath>
            <w:r w:rsidRPr="00B03F7A">
              <w:rPr>
                <w:rFonts w:asciiTheme="majorHAnsi" w:eastAsiaTheme="minorEastAsia" w:hAnsiTheme="majorHAnsi"/>
              </w:rPr>
              <w:t xml:space="preserve">O </w:t>
            </w:r>
            <w:r w:rsidRPr="00B03F7A">
              <w:rPr>
                <w:rFonts w:ascii="Cambria Math" w:eastAsiaTheme="minorEastAsia" w:hAnsi="Cambria Math"/>
              </w:rPr>
              <w:t>⇌</w:t>
            </w:r>
            <w:r w:rsidRPr="00B03F7A">
              <w:rPr>
                <w:rFonts w:asciiTheme="majorHAnsi" w:eastAsiaTheme="minorEastAsia" w:hAnsiTheme="majorHAnsi"/>
              </w:rPr>
              <w:t xml:space="preserve"> </w:t>
            </w:r>
            <m:oMath>
              <m:sSub>
                <m:sSubPr>
                  <m:ctrlPr>
                    <w:rPr>
                      <w:rFonts w:ascii="Cambria Math" w:eastAsiaTheme="minorEastAsia" w:hAnsi="Cambria Math"/>
                    </w:rPr>
                  </m:ctrlPr>
                </m:sSubPr>
                <m:e>
                  <m:r>
                    <m:rPr>
                      <m:sty m:val="p"/>
                    </m:rPr>
                    <w:rPr>
                      <w:rFonts w:ascii="Cambria Math" w:eastAsiaTheme="minorEastAsia" w:hAnsi="Cambria Math"/>
                    </w:rPr>
                    <m:t>H</m:t>
                  </m:r>
                </m:e>
                <m:sub>
                  <m:r>
                    <m:rPr>
                      <m:sty m:val="p"/>
                    </m:rPr>
                    <w:rPr>
                      <w:rFonts w:ascii="Cambria Math" w:eastAsiaTheme="minorEastAsia" w:hAnsi="Cambria Math"/>
                    </w:rPr>
                    <m:t>2</m:t>
                  </m:r>
                </m:sub>
              </m:sSub>
              <m:r>
                <m:rPr>
                  <m:sty m:val="p"/>
                </m:rPr>
                <w:rPr>
                  <w:rFonts w:ascii="Cambria Math" w:eastAsiaTheme="minorEastAsia" w:hAnsi="Cambria Math"/>
                </w:rPr>
                <m:t>S</m:t>
              </m:r>
              <m:sSub>
                <m:sSubPr>
                  <m:ctrlPr>
                    <w:rPr>
                      <w:rFonts w:ascii="Cambria Math" w:eastAsiaTheme="minorEastAsia" w:hAnsi="Cambria Math"/>
                    </w:rPr>
                  </m:ctrlPr>
                </m:sSubPr>
                <m:e>
                  <m:r>
                    <m:rPr>
                      <m:sty m:val="p"/>
                    </m:rPr>
                    <w:rPr>
                      <w:rFonts w:ascii="Cambria Math" w:eastAsiaTheme="minorEastAsia" w:hAnsi="Cambria Math"/>
                    </w:rPr>
                    <m:t>0</m:t>
                  </m:r>
                </m:e>
                <m:sub>
                  <m:r>
                    <m:rPr>
                      <m:sty m:val="p"/>
                    </m:rPr>
                    <w:rPr>
                      <w:rFonts w:ascii="Cambria Math" w:eastAsiaTheme="minorEastAsia" w:hAnsi="Cambria Math"/>
                    </w:rPr>
                    <m:t>4</m:t>
                  </m:r>
                </m:sub>
              </m:sSub>
              <m:r>
                <m:rPr>
                  <m:sty m:val="p"/>
                </m:rPr>
                <w:rPr>
                  <w:rFonts w:ascii="Cambria Math" w:eastAsiaTheme="minorEastAsia" w:hAnsi="Cambria Math"/>
                </w:rPr>
                <m:t>+2</m:t>
              </m:r>
              <m:sSup>
                <m:sSupPr>
                  <m:ctrlPr>
                    <w:rPr>
                      <w:rFonts w:ascii="Cambria Math" w:eastAsiaTheme="minorEastAsia" w:hAnsi="Cambria Math"/>
                    </w:rPr>
                  </m:ctrlPr>
                </m:sSupPr>
                <m:e>
                  <m:r>
                    <m:rPr>
                      <m:sty m:val="p"/>
                    </m:rPr>
                    <w:rPr>
                      <w:rFonts w:ascii="Cambria Math" w:eastAsiaTheme="minorEastAsia" w:hAnsi="Cambria Math"/>
                    </w:rPr>
                    <m:t>OH</m:t>
                  </m:r>
                </m:e>
                <m:sup>
                  <m:r>
                    <m:rPr>
                      <m:sty m:val="p"/>
                    </m:rPr>
                    <w:rPr>
                      <w:rFonts w:ascii="Cambria Math" w:eastAsiaTheme="minorEastAsia" w:hAnsi="Cambria Math"/>
                    </w:rPr>
                    <m:t>-</m:t>
                  </m:r>
                </m:sup>
              </m:sSup>
            </m:oMath>
          </w:p>
        </w:tc>
        <w:tc>
          <w:tcPr>
            <w:tcW w:w="0" w:type="auto"/>
          </w:tcPr>
          <w:p w:rsidR="005E2AB6" w:rsidRPr="00B03F7A" w:rsidRDefault="005E2AB6" w:rsidP="002530F3">
            <w:pPr>
              <w:jc w:val="center"/>
              <w:rPr>
                <w:rFonts w:asciiTheme="majorHAnsi" w:hAnsiTheme="majorHAnsi"/>
              </w:rPr>
            </w:pPr>
            <w:r w:rsidRPr="00B03F7A">
              <w:rPr>
                <w:rFonts w:asciiTheme="majorHAnsi" w:hAnsiTheme="majorHAnsi"/>
              </w:rPr>
              <w:t>Basa</w:t>
            </w:r>
          </w:p>
        </w:tc>
      </w:tr>
      <w:tr w:rsidR="005E2AB6" w:rsidRPr="00B03F7A" w:rsidTr="002530F3">
        <w:trPr>
          <w:trHeight w:val="134"/>
        </w:trPr>
        <w:tc>
          <w:tcPr>
            <w:tcW w:w="0" w:type="auto"/>
          </w:tcPr>
          <w:p w:rsidR="005E2AB6" w:rsidRPr="00B03F7A" w:rsidRDefault="005E2AB6" w:rsidP="002530F3">
            <w:pPr>
              <w:jc w:val="center"/>
              <w:rPr>
                <w:rFonts w:asciiTheme="majorHAnsi" w:hAnsiTheme="majorHAnsi"/>
              </w:rPr>
            </w:pPr>
            <w:r w:rsidRPr="00B03F7A">
              <w:rPr>
                <w:rFonts w:asciiTheme="majorHAnsi" w:hAnsiTheme="majorHAnsi"/>
              </w:rPr>
              <w:t>3</w:t>
            </w:r>
          </w:p>
        </w:tc>
        <w:tc>
          <w:tcPr>
            <w:tcW w:w="0" w:type="auto"/>
          </w:tcPr>
          <w:p w:rsidR="005E2AB6" w:rsidRPr="00B03F7A" w:rsidRDefault="005E2AB6" w:rsidP="002530F3">
            <w:pPr>
              <w:jc w:val="center"/>
              <w:rPr>
                <w:rFonts w:asciiTheme="majorHAnsi" w:hAnsiTheme="majorHAnsi"/>
              </w:rPr>
            </w:pPr>
            <w:r w:rsidRPr="00B03F7A">
              <w:rPr>
                <w:rFonts w:asciiTheme="majorHAnsi" w:hAnsiTheme="majorHAnsi"/>
              </w:rPr>
              <w:t>Amonium klorida</w:t>
            </w:r>
          </w:p>
        </w:tc>
        <w:tc>
          <w:tcPr>
            <w:tcW w:w="0" w:type="auto"/>
          </w:tcPr>
          <w:p w:rsidR="005E2AB6" w:rsidRPr="00B03F7A" w:rsidRDefault="0016620F" w:rsidP="002530F3">
            <w:pPr>
              <w:jc w:val="center"/>
              <w:rPr>
                <w:rFonts w:asciiTheme="majorHAnsi" w:eastAsiaTheme="minorEastAsia" w:hAnsiTheme="majorHAnsi"/>
              </w:rPr>
            </w:pPr>
            <m:oMathPara>
              <m:oMath>
                <m:sSup>
                  <m:sSupPr>
                    <m:ctrlPr>
                      <w:rPr>
                        <w:rFonts w:ascii="Cambria Math" w:hAnsi="Cambria Math"/>
                      </w:rPr>
                    </m:ctrlPr>
                  </m:sSupPr>
                  <m:e>
                    <m:r>
                      <m:rPr>
                        <m:sty m:val="p"/>
                      </m:rPr>
                      <w:rPr>
                        <w:rFonts w:ascii="Cambria Math" w:hAnsi="Cambria Math"/>
                      </w:rPr>
                      <m:t>N</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 xml:space="preserve"> </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 ⇌N</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 xml:space="preserve">OH+ </m:t>
                </m:r>
                <m:sSup>
                  <m:sSupPr>
                    <m:ctrlPr>
                      <w:rPr>
                        <w:rFonts w:ascii="Cambria Math" w:hAnsi="Cambria Math"/>
                      </w:rPr>
                    </m:ctrlPr>
                  </m:sSupPr>
                  <m:e>
                    <m:r>
                      <m:rPr>
                        <m:sty m:val="p"/>
                      </m:rPr>
                      <w:rPr>
                        <w:rFonts w:ascii="Cambria Math" w:hAnsi="Cambria Math"/>
                      </w:rPr>
                      <m:t>H</m:t>
                    </m:r>
                  </m:e>
                  <m:sup>
                    <m:r>
                      <m:rPr>
                        <m:sty m:val="p"/>
                      </m:rPr>
                      <w:rPr>
                        <w:rFonts w:ascii="Cambria Math" w:hAnsi="Cambria Math"/>
                      </w:rPr>
                      <m:t xml:space="preserve">+ </m:t>
                    </m:r>
                  </m:sup>
                </m:sSup>
              </m:oMath>
            </m:oMathPara>
          </w:p>
        </w:tc>
        <w:tc>
          <w:tcPr>
            <w:tcW w:w="0" w:type="auto"/>
          </w:tcPr>
          <w:p w:rsidR="005E2AB6" w:rsidRPr="00B03F7A" w:rsidRDefault="005E2AB6" w:rsidP="002530F3">
            <w:pPr>
              <w:jc w:val="center"/>
              <w:rPr>
                <w:rFonts w:asciiTheme="majorHAnsi" w:hAnsiTheme="majorHAnsi"/>
              </w:rPr>
            </w:pPr>
            <w:r w:rsidRPr="00B03F7A">
              <w:rPr>
                <w:rFonts w:asciiTheme="majorHAnsi" w:hAnsiTheme="majorHAnsi"/>
              </w:rPr>
              <w:t>Basa</w:t>
            </w:r>
          </w:p>
        </w:tc>
      </w:tr>
      <w:tr w:rsidR="005E2AB6" w:rsidRPr="00B03F7A" w:rsidTr="002530F3">
        <w:trPr>
          <w:trHeight w:val="134"/>
        </w:trPr>
        <w:tc>
          <w:tcPr>
            <w:tcW w:w="0" w:type="auto"/>
          </w:tcPr>
          <w:p w:rsidR="005E2AB6" w:rsidRPr="00B03F7A" w:rsidRDefault="005E2AB6" w:rsidP="002530F3">
            <w:pPr>
              <w:jc w:val="center"/>
              <w:rPr>
                <w:rFonts w:asciiTheme="majorHAnsi" w:hAnsiTheme="majorHAnsi"/>
              </w:rPr>
            </w:pPr>
            <w:r w:rsidRPr="00B03F7A">
              <w:rPr>
                <w:rFonts w:asciiTheme="majorHAnsi" w:hAnsiTheme="majorHAnsi"/>
              </w:rPr>
              <w:t>4</w:t>
            </w:r>
          </w:p>
        </w:tc>
        <w:tc>
          <w:tcPr>
            <w:tcW w:w="0" w:type="auto"/>
          </w:tcPr>
          <w:p w:rsidR="005E2AB6" w:rsidRPr="00B03F7A" w:rsidRDefault="005E2AB6" w:rsidP="002530F3">
            <w:pPr>
              <w:jc w:val="center"/>
              <w:rPr>
                <w:rFonts w:asciiTheme="majorHAnsi" w:hAnsiTheme="majorHAnsi"/>
              </w:rPr>
            </w:pPr>
            <w:r w:rsidRPr="00B03F7A">
              <w:rPr>
                <w:rFonts w:asciiTheme="majorHAnsi" w:hAnsiTheme="majorHAnsi"/>
              </w:rPr>
              <w:t>Amonium sulfat</w:t>
            </w:r>
          </w:p>
        </w:tc>
        <w:tc>
          <w:tcPr>
            <w:tcW w:w="0" w:type="auto"/>
          </w:tcPr>
          <w:p w:rsidR="005E2AB6" w:rsidRPr="00B03F7A" w:rsidRDefault="0016620F" w:rsidP="002530F3">
            <w:pPr>
              <w:jc w:val="center"/>
              <w:rPr>
                <w:rFonts w:asciiTheme="majorHAnsi" w:eastAsiaTheme="minorEastAsia" w:hAnsiTheme="majorHAnsi"/>
              </w:rPr>
            </w:pPr>
            <m:oMathPara>
              <m:oMath>
                <m:sSup>
                  <m:sSupPr>
                    <m:ctrlPr>
                      <w:rPr>
                        <w:rFonts w:ascii="Cambria Math" w:hAnsi="Cambria Math"/>
                      </w:rPr>
                    </m:ctrlPr>
                  </m:sSupPr>
                  <m:e>
                    <m:r>
                      <m:rPr>
                        <m:sty m:val="p"/>
                      </m:rPr>
                      <w:rPr>
                        <w:rFonts w:ascii="Cambria Math" w:hAnsi="Cambria Math"/>
                      </w:rPr>
                      <m:t>N</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 xml:space="preserve"> </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 ⇌N</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Sup>
                  <m:sSupPr>
                    <m:ctrlPr>
                      <w:rPr>
                        <w:rFonts w:ascii="Cambria Math" w:hAnsi="Cambria Math"/>
                      </w:rPr>
                    </m:ctrlPr>
                  </m:sSupPr>
                  <m:e>
                    <m:r>
                      <m:rPr>
                        <m:sty m:val="p"/>
                      </m:rPr>
                      <w:rPr>
                        <w:rFonts w:ascii="Cambria Math" w:hAnsi="Cambria Math"/>
                      </w:rPr>
                      <m:t>H</m:t>
                    </m:r>
                  </m:e>
                  <m:sup>
                    <m:r>
                      <m:rPr>
                        <m:sty m:val="p"/>
                      </m:rPr>
                      <w:rPr>
                        <w:rFonts w:ascii="Cambria Math" w:hAnsi="Cambria Math"/>
                      </w:rPr>
                      <m:t xml:space="preserve">+ </m:t>
                    </m:r>
                  </m:sup>
                </m:sSup>
              </m:oMath>
            </m:oMathPara>
          </w:p>
        </w:tc>
        <w:tc>
          <w:tcPr>
            <w:tcW w:w="0" w:type="auto"/>
          </w:tcPr>
          <w:p w:rsidR="005E2AB6" w:rsidRPr="00B03F7A" w:rsidRDefault="005E2AB6" w:rsidP="002530F3">
            <w:pPr>
              <w:jc w:val="center"/>
              <w:rPr>
                <w:rFonts w:asciiTheme="majorHAnsi" w:hAnsiTheme="majorHAnsi"/>
              </w:rPr>
            </w:pPr>
            <w:r w:rsidRPr="00B03F7A">
              <w:rPr>
                <w:rFonts w:asciiTheme="majorHAnsi" w:hAnsiTheme="majorHAnsi"/>
              </w:rPr>
              <w:t>Asam</w:t>
            </w:r>
          </w:p>
        </w:tc>
      </w:tr>
      <w:tr w:rsidR="005E2AB6" w:rsidRPr="00B03F7A" w:rsidTr="002530F3">
        <w:trPr>
          <w:trHeight w:val="134"/>
        </w:trPr>
        <w:tc>
          <w:tcPr>
            <w:tcW w:w="0" w:type="auto"/>
          </w:tcPr>
          <w:p w:rsidR="005E2AB6" w:rsidRPr="00B03F7A" w:rsidRDefault="005E2AB6" w:rsidP="002530F3">
            <w:pPr>
              <w:jc w:val="center"/>
              <w:rPr>
                <w:rFonts w:asciiTheme="majorHAnsi" w:hAnsiTheme="majorHAnsi"/>
              </w:rPr>
            </w:pPr>
            <w:r w:rsidRPr="00B03F7A">
              <w:rPr>
                <w:rFonts w:asciiTheme="majorHAnsi" w:hAnsiTheme="majorHAnsi"/>
              </w:rPr>
              <w:t>5</w:t>
            </w:r>
          </w:p>
        </w:tc>
        <w:tc>
          <w:tcPr>
            <w:tcW w:w="0" w:type="auto"/>
          </w:tcPr>
          <w:p w:rsidR="005E2AB6" w:rsidRPr="00B03F7A" w:rsidRDefault="005E2AB6" w:rsidP="002530F3">
            <w:pPr>
              <w:jc w:val="center"/>
              <w:rPr>
                <w:rFonts w:asciiTheme="majorHAnsi" w:hAnsiTheme="majorHAnsi"/>
              </w:rPr>
            </w:pPr>
            <w:r w:rsidRPr="00B03F7A">
              <w:rPr>
                <w:rFonts w:asciiTheme="majorHAnsi" w:hAnsiTheme="majorHAnsi"/>
              </w:rPr>
              <w:t>Natrium bikarbonat</w:t>
            </w:r>
          </w:p>
        </w:tc>
        <w:tc>
          <w:tcPr>
            <w:tcW w:w="0" w:type="auto"/>
          </w:tcPr>
          <w:p w:rsidR="005E2AB6" w:rsidRPr="00B03F7A" w:rsidRDefault="0016620F" w:rsidP="002530F3">
            <w:pPr>
              <w:jc w:val="center"/>
              <w:rPr>
                <w:rFonts w:asciiTheme="majorHAnsi" w:eastAsiaTheme="minorEastAsia" w:hAnsiTheme="majorHAnsi"/>
              </w:rPr>
            </w:pPr>
            <m:oMathPara>
              <m:oMath>
                <m:sSup>
                  <m:sSupPr>
                    <m:ctrlPr>
                      <w:rPr>
                        <w:rFonts w:ascii="Cambria Math" w:hAnsi="Cambria Math"/>
                      </w:rPr>
                    </m:ctrlPr>
                  </m:sSupPr>
                  <m:e>
                    <m:sSub>
                      <m:sSubPr>
                        <m:ctrlPr>
                          <w:rPr>
                            <w:rFonts w:ascii="Cambria Math" w:hAnsi="Cambria Math"/>
                          </w:rPr>
                        </m:ctrlPr>
                      </m:sSubPr>
                      <m:e>
                        <m:r>
                          <m:rPr>
                            <m:sty m:val="p"/>
                          </m:rPr>
                          <w:rPr>
                            <w:rFonts w:ascii="Cambria Math" w:hAnsi="Cambria Math"/>
                          </w:rPr>
                          <m:t>HCO</m:t>
                        </m:r>
                      </m:e>
                      <m:sub>
                        <m:r>
                          <m:rPr>
                            <m:sty m:val="p"/>
                          </m:rPr>
                          <w:rPr>
                            <w:rFonts w:ascii="Cambria Math" w:hAnsi="Cambria Math"/>
                          </w:rPr>
                          <m:t>3</m:t>
                        </m:r>
                      </m:sub>
                    </m:sSub>
                    <m:r>
                      <m:rPr>
                        <m:sty m:val="p"/>
                      </m:rPr>
                      <w:rPr>
                        <w:rFonts w:ascii="Cambria Math" w:hAnsi="Cambria Math"/>
                      </w:rPr>
                      <m:t xml:space="preserve"> </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 ⇌</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C</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 O</m:t>
                </m:r>
                <m:sSup>
                  <m:sSupPr>
                    <m:ctrlPr>
                      <w:rPr>
                        <w:rFonts w:ascii="Cambria Math" w:hAnsi="Cambria Math"/>
                      </w:rPr>
                    </m:ctrlPr>
                  </m:sSupPr>
                  <m:e>
                    <m:r>
                      <m:rPr>
                        <m:sty m:val="p"/>
                      </m:rPr>
                      <w:rPr>
                        <w:rFonts w:ascii="Cambria Math" w:hAnsi="Cambria Math"/>
                      </w:rPr>
                      <m:t>H</m:t>
                    </m:r>
                  </m:e>
                  <m:sup>
                    <m:r>
                      <m:rPr>
                        <m:sty m:val="p"/>
                      </m:rPr>
                      <w:rPr>
                        <w:rFonts w:ascii="Cambria Math" w:hAnsi="Cambria Math"/>
                      </w:rPr>
                      <m:t xml:space="preserve">- </m:t>
                    </m:r>
                  </m:sup>
                </m:sSup>
              </m:oMath>
            </m:oMathPara>
          </w:p>
        </w:tc>
        <w:tc>
          <w:tcPr>
            <w:tcW w:w="0" w:type="auto"/>
          </w:tcPr>
          <w:p w:rsidR="005E2AB6" w:rsidRPr="00B03F7A" w:rsidRDefault="005E2AB6" w:rsidP="002530F3">
            <w:pPr>
              <w:jc w:val="center"/>
              <w:rPr>
                <w:rFonts w:asciiTheme="majorHAnsi" w:hAnsiTheme="majorHAnsi"/>
              </w:rPr>
            </w:pPr>
            <w:r w:rsidRPr="00B03F7A">
              <w:rPr>
                <w:rFonts w:asciiTheme="majorHAnsi" w:hAnsiTheme="majorHAnsi"/>
              </w:rPr>
              <w:t>Asam</w:t>
            </w:r>
          </w:p>
        </w:tc>
      </w:tr>
    </w:tbl>
    <w:p w:rsidR="005E2AB6" w:rsidRPr="00B03F7A" w:rsidRDefault="005E2AB6" w:rsidP="005E2AB6">
      <w:pPr>
        <w:spacing w:after="0" w:line="240" w:lineRule="auto"/>
        <w:ind w:left="425"/>
        <w:rPr>
          <w:rFonts w:asciiTheme="majorHAnsi" w:hAnsiTheme="majorHAnsi"/>
        </w:rPr>
      </w:pPr>
      <w:r w:rsidRPr="00B03F7A">
        <w:rPr>
          <w:rFonts w:asciiTheme="majorHAnsi" w:hAnsiTheme="majorHAnsi"/>
        </w:rPr>
        <w:t xml:space="preserve"> </w:t>
      </w:r>
    </w:p>
    <w:p w:rsidR="005E2AB6" w:rsidRPr="00B03F7A" w:rsidRDefault="005E2AB6" w:rsidP="005E2AB6">
      <w:pPr>
        <w:spacing w:after="0" w:line="240" w:lineRule="auto"/>
        <w:ind w:left="425"/>
        <w:rPr>
          <w:rFonts w:asciiTheme="majorHAnsi" w:hAnsiTheme="majorHAnsi"/>
        </w:rPr>
      </w:pPr>
      <w:r w:rsidRPr="00B03F7A">
        <w:rPr>
          <w:rFonts w:asciiTheme="majorHAnsi" w:hAnsiTheme="majorHAnsi"/>
        </w:rPr>
        <w:lastRenderedPageBreak/>
        <w:t>Berdasarkan tabel di atas, mana pernyataan yang benar...</w:t>
      </w:r>
    </w:p>
    <w:p w:rsidR="005E2AB6" w:rsidRPr="00B03F7A" w:rsidRDefault="005E2AB6" w:rsidP="00DC51FB">
      <w:pPr>
        <w:numPr>
          <w:ilvl w:val="0"/>
          <w:numId w:val="12"/>
        </w:numPr>
        <w:spacing w:after="0" w:line="240" w:lineRule="auto"/>
        <w:ind w:hanging="294"/>
        <w:contextualSpacing/>
        <w:rPr>
          <w:rFonts w:asciiTheme="majorHAnsi" w:hAnsiTheme="majorHAnsi"/>
        </w:rPr>
      </w:pPr>
      <w:r w:rsidRPr="00B03F7A">
        <w:rPr>
          <w:rFonts w:asciiTheme="majorHAnsi" w:hAnsiTheme="majorHAnsi"/>
        </w:rPr>
        <w:t>1 dan 4</w:t>
      </w:r>
    </w:p>
    <w:p w:rsidR="005E2AB6" w:rsidRPr="00B03F7A" w:rsidRDefault="005E2AB6" w:rsidP="00DC51FB">
      <w:pPr>
        <w:numPr>
          <w:ilvl w:val="0"/>
          <w:numId w:val="12"/>
        </w:numPr>
        <w:spacing w:after="0" w:line="240" w:lineRule="auto"/>
        <w:ind w:hanging="294"/>
        <w:contextualSpacing/>
        <w:rPr>
          <w:rFonts w:asciiTheme="majorHAnsi" w:hAnsiTheme="majorHAnsi"/>
        </w:rPr>
      </w:pPr>
      <w:r w:rsidRPr="00B03F7A">
        <w:rPr>
          <w:rFonts w:asciiTheme="majorHAnsi" w:hAnsiTheme="majorHAnsi"/>
        </w:rPr>
        <w:t>2 dan 4</w:t>
      </w:r>
    </w:p>
    <w:p w:rsidR="005E2AB6" w:rsidRPr="00B03F7A" w:rsidRDefault="005E2AB6" w:rsidP="00DC51FB">
      <w:pPr>
        <w:numPr>
          <w:ilvl w:val="0"/>
          <w:numId w:val="12"/>
        </w:numPr>
        <w:spacing w:after="0" w:line="240" w:lineRule="auto"/>
        <w:ind w:hanging="294"/>
        <w:contextualSpacing/>
        <w:rPr>
          <w:rFonts w:asciiTheme="majorHAnsi" w:hAnsiTheme="majorHAnsi"/>
        </w:rPr>
      </w:pPr>
      <w:r w:rsidRPr="00B03F7A">
        <w:rPr>
          <w:rFonts w:asciiTheme="majorHAnsi" w:hAnsiTheme="majorHAnsi"/>
        </w:rPr>
        <w:t>3 dan 4</w:t>
      </w:r>
    </w:p>
    <w:p w:rsidR="005E2AB6" w:rsidRPr="00B03F7A" w:rsidRDefault="005E2AB6" w:rsidP="00DC51FB">
      <w:pPr>
        <w:numPr>
          <w:ilvl w:val="0"/>
          <w:numId w:val="12"/>
        </w:numPr>
        <w:spacing w:after="0" w:line="240" w:lineRule="auto"/>
        <w:ind w:hanging="294"/>
        <w:contextualSpacing/>
        <w:rPr>
          <w:rFonts w:asciiTheme="majorHAnsi" w:hAnsiTheme="majorHAnsi"/>
        </w:rPr>
      </w:pPr>
      <w:r w:rsidRPr="00B03F7A">
        <w:rPr>
          <w:rFonts w:asciiTheme="majorHAnsi" w:hAnsiTheme="majorHAnsi"/>
        </w:rPr>
        <w:t>5 dan 4</w:t>
      </w:r>
    </w:p>
    <w:p w:rsidR="005E2AB6" w:rsidRPr="00B03F7A" w:rsidRDefault="005E2AB6" w:rsidP="00DC51FB">
      <w:pPr>
        <w:numPr>
          <w:ilvl w:val="0"/>
          <w:numId w:val="12"/>
        </w:numPr>
        <w:spacing w:after="0" w:line="240" w:lineRule="auto"/>
        <w:ind w:hanging="294"/>
        <w:contextualSpacing/>
        <w:rPr>
          <w:rFonts w:asciiTheme="majorHAnsi" w:hAnsiTheme="majorHAnsi"/>
        </w:rPr>
      </w:pPr>
      <w:r w:rsidRPr="00B03F7A">
        <w:rPr>
          <w:rFonts w:asciiTheme="majorHAnsi" w:hAnsiTheme="majorHAnsi"/>
        </w:rPr>
        <w:t>4 saja</w:t>
      </w:r>
    </w:p>
    <w:p w:rsidR="005E2AB6" w:rsidRPr="00B03F7A" w:rsidRDefault="005E2AB6" w:rsidP="005E2AB6">
      <w:pPr>
        <w:spacing w:after="0" w:line="240" w:lineRule="auto"/>
        <w:ind w:left="360"/>
        <w:contextualSpacing/>
        <w:jc w:val="both"/>
        <w:rPr>
          <w:rFonts w:asciiTheme="majorHAnsi" w:hAnsiTheme="majorHAnsi"/>
        </w:rPr>
      </w:pPr>
    </w:p>
    <w:p w:rsidR="005E2AB6" w:rsidRPr="00B03F7A" w:rsidRDefault="005E2AB6" w:rsidP="00DC51FB">
      <w:pPr>
        <w:numPr>
          <w:ilvl w:val="0"/>
          <w:numId w:val="6"/>
        </w:numPr>
        <w:spacing w:line="240" w:lineRule="auto"/>
        <w:contextualSpacing/>
        <w:rPr>
          <w:rFonts w:asciiTheme="majorHAnsi" w:hAnsiTheme="majorHAnsi"/>
        </w:rPr>
      </w:pPr>
      <w:r w:rsidRPr="00B03F7A">
        <w:rPr>
          <w:rFonts w:asciiTheme="majorHAnsi" w:hAnsiTheme="majorHAnsi"/>
        </w:rPr>
        <w:t>Campuran larutan CH</w:t>
      </w:r>
      <w:r w:rsidRPr="00B03F7A">
        <w:rPr>
          <w:rFonts w:asciiTheme="majorHAnsi" w:hAnsiTheme="majorHAnsi"/>
          <w:vertAlign w:val="subscript"/>
        </w:rPr>
        <w:t>3</w:t>
      </w:r>
      <w:r w:rsidRPr="00B03F7A">
        <w:rPr>
          <w:rFonts w:asciiTheme="majorHAnsi" w:hAnsiTheme="majorHAnsi"/>
        </w:rPr>
        <w:t>COOH dengan larutan NaOH dapat menghasilkan garam yang terhidrolisis sebagian. Dari percobaan diperoleh data seperti pada tabel berikut.</w:t>
      </w:r>
    </w:p>
    <w:tbl>
      <w:tblPr>
        <w:tblStyle w:val="TableGrid"/>
        <w:tblW w:w="0" w:type="auto"/>
        <w:tblInd w:w="534" w:type="dxa"/>
        <w:tblLook w:val="04A0" w:firstRow="1" w:lastRow="0" w:firstColumn="1" w:lastColumn="0" w:noHBand="0" w:noVBand="1"/>
      </w:tblPr>
      <w:tblGrid>
        <w:gridCol w:w="797"/>
        <w:gridCol w:w="904"/>
        <w:gridCol w:w="1294"/>
        <w:gridCol w:w="904"/>
        <w:gridCol w:w="1294"/>
      </w:tblGrid>
      <w:tr w:rsidR="005E2AB6" w:rsidRPr="00B03F7A" w:rsidTr="002530F3">
        <w:trPr>
          <w:trHeight w:val="213"/>
        </w:trPr>
        <w:tc>
          <w:tcPr>
            <w:tcW w:w="1137" w:type="dxa"/>
            <w:vMerge w:val="restart"/>
          </w:tcPr>
          <w:p w:rsidR="005E2AB6" w:rsidRPr="00B03F7A" w:rsidRDefault="005E2AB6" w:rsidP="002530F3">
            <w:pPr>
              <w:ind w:left="-79"/>
              <w:rPr>
                <w:rFonts w:asciiTheme="majorHAnsi" w:hAnsiTheme="majorHAnsi"/>
              </w:rPr>
            </w:pPr>
            <w:r w:rsidRPr="00B03F7A">
              <w:rPr>
                <w:rFonts w:asciiTheme="majorHAnsi" w:hAnsiTheme="majorHAnsi"/>
              </w:rPr>
              <w:t>Praktik</w:t>
            </w:r>
          </w:p>
          <w:p w:rsidR="005E2AB6" w:rsidRPr="00B03F7A" w:rsidRDefault="005E2AB6" w:rsidP="002530F3">
            <w:pPr>
              <w:rPr>
                <w:rFonts w:asciiTheme="majorHAnsi" w:hAnsiTheme="majorHAnsi"/>
              </w:rPr>
            </w:pPr>
          </w:p>
        </w:tc>
        <w:tc>
          <w:tcPr>
            <w:tcW w:w="0" w:type="auto"/>
            <w:gridSpan w:val="2"/>
          </w:tcPr>
          <w:p w:rsidR="005E2AB6" w:rsidRPr="00B03F7A" w:rsidRDefault="005E2AB6" w:rsidP="002530F3">
            <w:pPr>
              <w:rPr>
                <w:rFonts w:asciiTheme="majorHAnsi" w:hAnsiTheme="majorHAnsi"/>
              </w:rPr>
            </w:pPr>
            <w:r w:rsidRPr="00B03F7A">
              <w:rPr>
                <w:rFonts w:asciiTheme="majorHAnsi" w:hAnsiTheme="majorHAnsi"/>
              </w:rPr>
              <w:t>CH</w:t>
            </w:r>
            <w:r w:rsidRPr="00B03F7A">
              <w:rPr>
                <w:rFonts w:asciiTheme="majorHAnsi" w:hAnsiTheme="majorHAnsi"/>
                <w:vertAlign w:val="subscript"/>
              </w:rPr>
              <w:t>3</w:t>
            </w:r>
            <w:r w:rsidRPr="00B03F7A">
              <w:rPr>
                <w:rFonts w:asciiTheme="majorHAnsi" w:hAnsiTheme="majorHAnsi"/>
              </w:rPr>
              <w:t>COOH</w:t>
            </w:r>
          </w:p>
        </w:tc>
        <w:tc>
          <w:tcPr>
            <w:tcW w:w="0" w:type="auto"/>
            <w:gridSpan w:val="2"/>
          </w:tcPr>
          <w:p w:rsidR="005E2AB6" w:rsidRPr="00B03F7A" w:rsidRDefault="005E2AB6" w:rsidP="002530F3">
            <w:pPr>
              <w:rPr>
                <w:rFonts w:asciiTheme="majorHAnsi" w:hAnsiTheme="majorHAnsi"/>
              </w:rPr>
            </w:pPr>
            <w:r w:rsidRPr="00B03F7A">
              <w:rPr>
                <w:rFonts w:asciiTheme="majorHAnsi" w:hAnsiTheme="majorHAnsi"/>
              </w:rPr>
              <w:t>NaOH</w:t>
            </w:r>
          </w:p>
        </w:tc>
      </w:tr>
      <w:tr w:rsidR="005E2AB6" w:rsidRPr="00B03F7A" w:rsidTr="002530F3">
        <w:trPr>
          <w:trHeight w:val="137"/>
        </w:trPr>
        <w:tc>
          <w:tcPr>
            <w:tcW w:w="1137" w:type="dxa"/>
            <w:vMerge/>
          </w:tcPr>
          <w:p w:rsidR="005E2AB6" w:rsidRPr="00B03F7A" w:rsidRDefault="005E2AB6" w:rsidP="002530F3">
            <w:pPr>
              <w:rPr>
                <w:rFonts w:asciiTheme="majorHAnsi" w:hAnsiTheme="majorHAnsi"/>
              </w:rPr>
            </w:pPr>
          </w:p>
        </w:tc>
        <w:tc>
          <w:tcPr>
            <w:tcW w:w="0" w:type="auto"/>
          </w:tcPr>
          <w:p w:rsidR="005E2AB6" w:rsidRPr="00B03F7A" w:rsidRDefault="005E2AB6" w:rsidP="002530F3">
            <w:pPr>
              <w:rPr>
                <w:rFonts w:asciiTheme="majorHAnsi" w:hAnsiTheme="majorHAnsi"/>
              </w:rPr>
            </w:pPr>
            <w:r w:rsidRPr="00B03F7A">
              <w:rPr>
                <w:rFonts w:asciiTheme="majorHAnsi" w:hAnsiTheme="majorHAnsi"/>
              </w:rPr>
              <w:t>Volume (mL)</w:t>
            </w:r>
          </w:p>
        </w:tc>
        <w:tc>
          <w:tcPr>
            <w:tcW w:w="0" w:type="auto"/>
          </w:tcPr>
          <w:p w:rsidR="005E2AB6" w:rsidRPr="00B03F7A" w:rsidRDefault="005E2AB6" w:rsidP="002530F3">
            <w:pPr>
              <w:rPr>
                <w:rFonts w:asciiTheme="majorHAnsi" w:hAnsiTheme="majorHAnsi"/>
              </w:rPr>
            </w:pPr>
            <w:r w:rsidRPr="00B03F7A">
              <w:rPr>
                <w:rFonts w:asciiTheme="majorHAnsi" w:hAnsiTheme="majorHAnsi"/>
              </w:rPr>
              <w:t>Konsentrasi (M)</w:t>
            </w:r>
          </w:p>
        </w:tc>
        <w:tc>
          <w:tcPr>
            <w:tcW w:w="0" w:type="auto"/>
          </w:tcPr>
          <w:p w:rsidR="005E2AB6" w:rsidRPr="00B03F7A" w:rsidRDefault="005E2AB6" w:rsidP="002530F3">
            <w:pPr>
              <w:rPr>
                <w:rFonts w:asciiTheme="majorHAnsi" w:hAnsiTheme="majorHAnsi"/>
              </w:rPr>
            </w:pPr>
            <w:r w:rsidRPr="00B03F7A">
              <w:rPr>
                <w:rFonts w:asciiTheme="majorHAnsi" w:hAnsiTheme="majorHAnsi"/>
              </w:rPr>
              <w:t>Volume (mL)</w:t>
            </w:r>
          </w:p>
        </w:tc>
        <w:tc>
          <w:tcPr>
            <w:tcW w:w="0" w:type="auto"/>
          </w:tcPr>
          <w:p w:rsidR="005E2AB6" w:rsidRPr="00B03F7A" w:rsidRDefault="005E2AB6" w:rsidP="002530F3">
            <w:pPr>
              <w:rPr>
                <w:rFonts w:asciiTheme="majorHAnsi" w:hAnsiTheme="majorHAnsi"/>
              </w:rPr>
            </w:pPr>
            <w:r w:rsidRPr="00B03F7A">
              <w:rPr>
                <w:rFonts w:asciiTheme="majorHAnsi" w:hAnsiTheme="majorHAnsi"/>
              </w:rPr>
              <w:t>Konsentrasi (M)</w:t>
            </w:r>
          </w:p>
        </w:tc>
      </w:tr>
      <w:tr w:rsidR="005E2AB6" w:rsidRPr="00B03F7A" w:rsidTr="002530F3">
        <w:trPr>
          <w:trHeight w:val="213"/>
        </w:trPr>
        <w:tc>
          <w:tcPr>
            <w:tcW w:w="1137" w:type="dxa"/>
          </w:tcPr>
          <w:p w:rsidR="005E2AB6" w:rsidRPr="00B03F7A" w:rsidRDefault="005E2AB6" w:rsidP="002530F3">
            <w:pPr>
              <w:rPr>
                <w:rFonts w:asciiTheme="majorHAnsi" w:hAnsiTheme="majorHAnsi"/>
              </w:rPr>
            </w:pPr>
            <w:r w:rsidRPr="00B03F7A">
              <w:rPr>
                <w:rFonts w:asciiTheme="majorHAnsi" w:hAnsiTheme="majorHAnsi"/>
              </w:rPr>
              <w:t>1</w:t>
            </w:r>
          </w:p>
        </w:tc>
        <w:tc>
          <w:tcPr>
            <w:tcW w:w="0" w:type="auto"/>
          </w:tcPr>
          <w:p w:rsidR="005E2AB6" w:rsidRPr="00B03F7A" w:rsidRDefault="005E2AB6" w:rsidP="002530F3">
            <w:pPr>
              <w:rPr>
                <w:rFonts w:asciiTheme="majorHAnsi" w:hAnsiTheme="majorHAnsi"/>
              </w:rPr>
            </w:pPr>
            <w:r w:rsidRPr="00B03F7A">
              <w:rPr>
                <w:rFonts w:asciiTheme="majorHAnsi" w:hAnsiTheme="majorHAnsi"/>
              </w:rPr>
              <w:t>50</w:t>
            </w:r>
          </w:p>
        </w:tc>
        <w:tc>
          <w:tcPr>
            <w:tcW w:w="0" w:type="auto"/>
          </w:tcPr>
          <w:p w:rsidR="005E2AB6" w:rsidRPr="00B03F7A" w:rsidRDefault="005E2AB6" w:rsidP="002530F3">
            <w:pPr>
              <w:rPr>
                <w:rFonts w:asciiTheme="majorHAnsi" w:hAnsiTheme="majorHAnsi"/>
              </w:rPr>
            </w:pPr>
            <w:r w:rsidRPr="00B03F7A">
              <w:rPr>
                <w:rFonts w:asciiTheme="majorHAnsi" w:hAnsiTheme="majorHAnsi"/>
              </w:rPr>
              <w:t>0,1</w:t>
            </w:r>
          </w:p>
        </w:tc>
        <w:tc>
          <w:tcPr>
            <w:tcW w:w="0" w:type="auto"/>
          </w:tcPr>
          <w:p w:rsidR="005E2AB6" w:rsidRPr="00B03F7A" w:rsidRDefault="005E2AB6" w:rsidP="002530F3">
            <w:pPr>
              <w:rPr>
                <w:rFonts w:asciiTheme="majorHAnsi" w:hAnsiTheme="majorHAnsi"/>
              </w:rPr>
            </w:pPr>
            <w:r w:rsidRPr="00B03F7A">
              <w:rPr>
                <w:rFonts w:asciiTheme="majorHAnsi" w:hAnsiTheme="majorHAnsi"/>
              </w:rPr>
              <w:t>50</w:t>
            </w:r>
          </w:p>
        </w:tc>
        <w:tc>
          <w:tcPr>
            <w:tcW w:w="0" w:type="auto"/>
          </w:tcPr>
          <w:p w:rsidR="005E2AB6" w:rsidRPr="00B03F7A" w:rsidRDefault="005E2AB6" w:rsidP="002530F3">
            <w:pPr>
              <w:rPr>
                <w:rFonts w:asciiTheme="majorHAnsi" w:hAnsiTheme="majorHAnsi"/>
              </w:rPr>
            </w:pPr>
            <w:r w:rsidRPr="00B03F7A">
              <w:rPr>
                <w:rFonts w:asciiTheme="majorHAnsi" w:hAnsiTheme="majorHAnsi"/>
              </w:rPr>
              <w:t>0,1</w:t>
            </w:r>
          </w:p>
        </w:tc>
      </w:tr>
      <w:tr w:rsidR="005E2AB6" w:rsidRPr="00B03F7A" w:rsidTr="002530F3">
        <w:trPr>
          <w:trHeight w:val="229"/>
        </w:trPr>
        <w:tc>
          <w:tcPr>
            <w:tcW w:w="1137" w:type="dxa"/>
          </w:tcPr>
          <w:p w:rsidR="005E2AB6" w:rsidRPr="00B03F7A" w:rsidRDefault="005E2AB6" w:rsidP="002530F3">
            <w:pPr>
              <w:rPr>
                <w:rFonts w:asciiTheme="majorHAnsi" w:hAnsiTheme="majorHAnsi"/>
              </w:rPr>
            </w:pPr>
            <w:r w:rsidRPr="00B03F7A">
              <w:rPr>
                <w:rFonts w:asciiTheme="majorHAnsi" w:hAnsiTheme="majorHAnsi"/>
              </w:rPr>
              <w:t>2</w:t>
            </w:r>
          </w:p>
        </w:tc>
        <w:tc>
          <w:tcPr>
            <w:tcW w:w="0" w:type="auto"/>
          </w:tcPr>
          <w:p w:rsidR="005E2AB6" w:rsidRPr="00B03F7A" w:rsidRDefault="005E2AB6" w:rsidP="002530F3">
            <w:pPr>
              <w:rPr>
                <w:rFonts w:asciiTheme="majorHAnsi" w:hAnsiTheme="majorHAnsi"/>
              </w:rPr>
            </w:pPr>
            <w:r w:rsidRPr="00B03F7A">
              <w:rPr>
                <w:rFonts w:asciiTheme="majorHAnsi" w:hAnsiTheme="majorHAnsi"/>
              </w:rPr>
              <w:t>50</w:t>
            </w:r>
          </w:p>
        </w:tc>
        <w:tc>
          <w:tcPr>
            <w:tcW w:w="0" w:type="auto"/>
          </w:tcPr>
          <w:p w:rsidR="005E2AB6" w:rsidRPr="00B03F7A" w:rsidRDefault="005E2AB6" w:rsidP="002530F3">
            <w:pPr>
              <w:rPr>
                <w:rFonts w:asciiTheme="majorHAnsi" w:hAnsiTheme="majorHAnsi"/>
              </w:rPr>
            </w:pPr>
            <w:r w:rsidRPr="00B03F7A">
              <w:rPr>
                <w:rFonts w:asciiTheme="majorHAnsi" w:hAnsiTheme="majorHAnsi"/>
              </w:rPr>
              <w:t>0,2</w:t>
            </w:r>
          </w:p>
        </w:tc>
        <w:tc>
          <w:tcPr>
            <w:tcW w:w="0" w:type="auto"/>
          </w:tcPr>
          <w:p w:rsidR="005E2AB6" w:rsidRPr="00B03F7A" w:rsidRDefault="005E2AB6" w:rsidP="002530F3">
            <w:pPr>
              <w:rPr>
                <w:rFonts w:asciiTheme="majorHAnsi" w:hAnsiTheme="majorHAnsi"/>
              </w:rPr>
            </w:pPr>
            <w:r w:rsidRPr="00B03F7A">
              <w:rPr>
                <w:rFonts w:asciiTheme="majorHAnsi" w:hAnsiTheme="majorHAnsi"/>
              </w:rPr>
              <w:t>50</w:t>
            </w:r>
          </w:p>
        </w:tc>
        <w:tc>
          <w:tcPr>
            <w:tcW w:w="0" w:type="auto"/>
          </w:tcPr>
          <w:p w:rsidR="005E2AB6" w:rsidRPr="00B03F7A" w:rsidRDefault="005E2AB6" w:rsidP="002530F3">
            <w:pPr>
              <w:rPr>
                <w:rFonts w:asciiTheme="majorHAnsi" w:hAnsiTheme="majorHAnsi"/>
              </w:rPr>
            </w:pPr>
            <w:r w:rsidRPr="00B03F7A">
              <w:rPr>
                <w:rFonts w:asciiTheme="majorHAnsi" w:hAnsiTheme="majorHAnsi"/>
              </w:rPr>
              <w:t>0,2</w:t>
            </w:r>
          </w:p>
        </w:tc>
      </w:tr>
      <w:tr w:rsidR="005E2AB6" w:rsidRPr="00B03F7A" w:rsidTr="002530F3">
        <w:trPr>
          <w:trHeight w:val="229"/>
        </w:trPr>
        <w:tc>
          <w:tcPr>
            <w:tcW w:w="1137" w:type="dxa"/>
          </w:tcPr>
          <w:p w:rsidR="005E2AB6" w:rsidRPr="00B03F7A" w:rsidRDefault="005E2AB6" w:rsidP="002530F3">
            <w:pPr>
              <w:rPr>
                <w:rFonts w:asciiTheme="majorHAnsi" w:hAnsiTheme="majorHAnsi"/>
              </w:rPr>
            </w:pPr>
            <w:r w:rsidRPr="00B03F7A">
              <w:rPr>
                <w:rFonts w:asciiTheme="majorHAnsi" w:hAnsiTheme="majorHAnsi"/>
              </w:rPr>
              <w:t>3</w:t>
            </w:r>
          </w:p>
        </w:tc>
        <w:tc>
          <w:tcPr>
            <w:tcW w:w="0" w:type="auto"/>
          </w:tcPr>
          <w:p w:rsidR="005E2AB6" w:rsidRPr="00B03F7A" w:rsidRDefault="005E2AB6" w:rsidP="002530F3">
            <w:pPr>
              <w:rPr>
                <w:rFonts w:asciiTheme="majorHAnsi" w:hAnsiTheme="majorHAnsi"/>
              </w:rPr>
            </w:pPr>
            <w:r w:rsidRPr="00B03F7A">
              <w:rPr>
                <w:rFonts w:asciiTheme="majorHAnsi" w:hAnsiTheme="majorHAnsi"/>
              </w:rPr>
              <w:t>100</w:t>
            </w:r>
          </w:p>
        </w:tc>
        <w:tc>
          <w:tcPr>
            <w:tcW w:w="0" w:type="auto"/>
          </w:tcPr>
          <w:p w:rsidR="005E2AB6" w:rsidRPr="00B03F7A" w:rsidRDefault="005E2AB6" w:rsidP="002530F3">
            <w:pPr>
              <w:rPr>
                <w:rFonts w:asciiTheme="majorHAnsi" w:hAnsiTheme="majorHAnsi"/>
              </w:rPr>
            </w:pPr>
            <w:r w:rsidRPr="00B03F7A">
              <w:rPr>
                <w:rFonts w:asciiTheme="majorHAnsi" w:hAnsiTheme="majorHAnsi"/>
              </w:rPr>
              <w:t>0,4</w:t>
            </w:r>
          </w:p>
        </w:tc>
        <w:tc>
          <w:tcPr>
            <w:tcW w:w="0" w:type="auto"/>
          </w:tcPr>
          <w:p w:rsidR="005E2AB6" w:rsidRPr="00B03F7A" w:rsidRDefault="005E2AB6" w:rsidP="002530F3">
            <w:pPr>
              <w:rPr>
                <w:rFonts w:asciiTheme="majorHAnsi" w:hAnsiTheme="majorHAnsi"/>
              </w:rPr>
            </w:pPr>
            <w:r w:rsidRPr="00B03F7A">
              <w:rPr>
                <w:rFonts w:asciiTheme="majorHAnsi" w:hAnsiTheme="majorHAnsi"/>
              </w:rPr>
              <w:t>100</w:t>
            </w:r>
          </w:p>
        </w:tc>
        <w:tc>
          <w:tcPr>
            <w:tcW w:w="0" w:type="auto"/>
          </w:tcPr>
          <w:p w:rsidR="005E2AB6" w:rsidRPr="00B03F7A" w:rsidRDefault="005E2AB6" w:rsidP="002530F3">
            <w:pPr>
              <w:rPr>
                <w:rFonts w:asciiTheme="majorHAnsi" w:hAnsiTheme="majorHAnsi"/>
              </w:rPr>
            </w:pPr>
            <w:r w:rsidRPr="00B03F7A">
              <w:rPr>
                <w:rFonts w:asciiTheme="majorHAnsi" w:hAnsiTheme="majorHAnsi"/>
              </w:rPr>
              <w:t>0,4</w:t>
            </w:r>
          </w:p>
        </w:tc>
      </w:tr>
    </w:tbl>
    <w:p w:rsidR="005E2AB6" w:rsidRPr="00B03F7A" w:rsidRDefault="005E2AB6" w:rsidP="005E2AB6">
      <w:pPr>
        <w:spacing w:after="0" w:line="240" w:lineRule="auto"/>
        <w:ind w:left="360"/>
        <w:contextualSpacing/>
        <w:jc w:val="both"/>
        <w:rPr>
          <w:rFonts w:asciiTheme="majorHAnsi" w:hAnsiTheme="majorHAnsi"/>
        </w:rPr>
      </w:pPr>
      <w:r w:rsidRPr="00B03F7A">
        <w:rPr>
          <w:rFonts w:asciiTheme="majorHAnsi" w:hAnsiTheme="majorHAnsi"/>
        </w:rPr>
        <w:t>Jika Ka CH</w:t>
      </w:r>
      <w:r w:rsidRPr="00B03F7A">
        <w:rPr>
          <w:rFonts w:asciiTheme="majorHAnsi" w:hAnsiTheme="majorHAnsi"/>
          <w:vertAlign w:val="subscript"/>
        </w:rPr>
        <w:t>3</w:t>
      </w:r>
      <w:r w:rsidRPr="00B03F7A">
        <w:rPr>
          <w:rFonts w:asciiTheme="majorHAnsi" w:hAnsiTheme="majorHAnsi"/>
        </w:rPr>
        <w:t>COOH = 10</w:t>
      </w:r>
      <w:r w:rsidRPr="00B03F7A">
        <w:rPr>
          <w:rFonts w:asciiTheme="majorHAnsi" w:hAnsiTheme="majorHAnsi"/>
          <w:vertAlign w:val="superscript"/>
        </w:rPr>
        <w:t xml:space="preserve">-5 </w:t>
      </w:r>
      <w:r w:rsidRPr="00B03F7A">
        <w:rPr>
          <w:rFonts w:asciiTheme="majorHAnsi" w:hAnsiTheme="majorHAnsi"/>
        </w:rPr>
        <w:t>, manakah pasangan urutan  kenaikan pH campuran yang tepat...</w:t>
      </w:r>
    </w:p>
    <w:p w:rsidR="005E2AB6" w:rsidRPr="00B03F7A" w:rsidRDefault="005E2AB6" w:rsidP="00DC51FB">
      <w:pPr>
        <w:numPr>
          <w:ilvl w:val="0"/>
          <w:numId w:val="13"/>
        </w:numPr>
        <w:spacing w:after="0" w:line="240" w:lineRule="auto"/>
        <w:contextualSpacing/>
        <w:jc w:val="both"/>
        <w:rPr>
          <w:rFonts w:asciiTheme="majorHAnsi" w:hAnsiTheme="majorHAnsi"/>
        </w:rPr>
      </w:pPr>
      <w:r w:rsidRPr="00B03F7A">
        <w:rPr>
          <w:rFonts w:asciiTheme="majorHAnsi" w:hAnsiTheme="majorHAnsi"/>
        </w:rPr>
        <w:t>1-2-3</w:t>
      </w:r>
    </w:p>
    <w:p w:rsidR="005E2AB6" w:rsidRPr="00B03F7A" w:rsidRDefault="005E2AB6" w:rsidP="00DC51FB">
      <w:pPr>
        <w:numPr>
          <w:ilvl w:val="0"/>
          <w:numId w:val="13"/>
        </w:numPr>
        <w:spacing w:after="0" w:line="240" w:lineRule="auto"/>
        <w:contextualSpacing/>
        <w:jc w:val="both"/>
        <w:rPr>
          <w:rFonts w:asciiTheme="majorHAnsi" w:hAnsiTheme="majorHAnsi"/>
        </w:rPr>
      </w:pPr>
      <w:r w:rsidRPr="00B03F7A">
        <w:rPr>
          <w:rFonts w:asciiTheme="majorHAnsi" w:hAnsiTheme="majorHAnsi"/>
        </w:rPr>
        <w:t>3-1-2</w:t>
      </w:r>
    </w:p>
    <w:p w:rsidR="005E2AB6" w:rsidRPr="00B03F7A" w:rsidRDefault="005E2AB6" w:rsidP="00DC51FB">
      <w:pPr>
        <w:numPr>
          <w:ilvl w:val="0"/>
          <w:numId w:val="13"/>
        </w:numPr>
        <w:spacing w:after="0" w:line="240" w:lineRule="auto"/>
        <w:contextualSpacing/>
        <w:jc w:val="both"/>
        <w:rPr>
          <w:rFonts w:asciiTheme="majorHAnsi" w:hAnsiTheme="majorHAnsi"/>
        </w:rPr>
      </w:pPr>
      <w:r w:rsidRPr="00B03F7A">
        <w:rPr>
          <w:rFonts w:asciiTheme="majorHAnsi" w:hAnsiTheme="majorHAnsi"/>
        </w:rPr>
        <w:t>2-3-1</w:t>
      </w:r>
    </w:p>
    <w:p w:rsidR="005E2AB6" w:rsidRPr="00B03F7A" w:rsidRDefault="005E2AB6" w:rsidP="00DC51FB">
      <w:pPr>
        <w:numPr>
          <w:ilvl w:val="0"/>
          <w:numId w:val="13"/>
        </w:numPr>
        <w:spacing w:after="0" w:line="240" w:lineRule="auto"/>
        <w:contextualSpacing/>
        <w:jc w:val="both"/>
        <w:rPr>
          <w:rFonts w:asciiTheme="majorHAnsi" w:hAnsiTheme="majorHAnsi"/>
        </w:rPr>
      </w:pPr>
      <w:r w:rsidRPr="00B03F7A">
        <w:rPr>
          <w:rFonts w:asciiTheme="majorHAnsi" w:hAnsiTheme="majorHAnsi"/>
        </w:rPr>
        <w:t>1-3-2</w:t>
      </w:r>
    </w:p>
    <w:p w:rsidR="005E2AB6" w:rsidRPr="00B03F7A" w:rsidRDefault="005E2AB6" w:rsidP="00DC51FB">
      <w:pPr>
        <w:numPr>
          <w:ilvl w:val="0"/>
          <w:numId w:val="13"/>
        </w:numPr>
        <w:spacing w:after="0" w:line="240" w:lineRule="auto"/>
        <w:contextualSpacing/>
        <w:jc w:val="both"/>
        <w:rPr>
          <w:rFonts w:asciiTheme="majorHAnsi" w:hAnsiTheme="majorHAnsi"/>
        </w:rPr>
      </w:pPr>
      <w:r w:rsidRPr="00B03F7A">
        <w:rPr>
          <w:rFonts w:asciiTheme="majorHAnsi" w:hAnsiTheme="majorHAnsi"/>
        </w:rPr>
        <w:t>3-2-1</w:t>
      </w:r>
    </w:p>
    <w:p w:rsidR="005E2AB6" w:rsidRPr="00B03F7A" w:rsidRDefault="005E2AB6" w:rsidP="005E2AB6">
      <w:pPr>
        <w:tabs>
          <w:tab w:val="left" w:pos="709"/>
        </w:tabs>
        <w:spacing w:after="0" w:line="240" w:lineRule="auto"/>
        <w:ind w:left="567"/>
        <w:contextualSpacing/>
        <w:jc w:val="both"/>
        <w:rPr>
          <w:rFonts w:asciiTheme="majorHAnsi" w:hAnsiTheme="majorHAnsi"/>
        </w:rPr>
      </w:pPr>
    </w:p>
    <w:p w:rsidR="005E2AB6" w:rsidRPr="00B03F7A" w:rsidRDefault="005E2AB6" w:rsidP="00DC51FB">
      <w:pPr>
        <w:numPr>
          <w:ilvl w:val="0"/>
          <w:numId w:val="6"/>
        </w:numPr>
        <w:spacing w:after="0" w:line="240" w:lineRule="auto"/>
        <w:contextualSpacing/>
        <w:rPr>
          <w:rFonts w:asciiTheme="majorHAnsi" w:hAnsiTheme="majorHAnsi"/>
        </w:rPr>
      </w:pPr>
      <w:r w:rsidRPr="00B03F7A">
        <w:rPr>
          <w:rFonts w:asciiTheme="majorHAnsi" w:hAnsiTheme="majorHAnsi"/>
          <w:lang w:val="en-US"/>
        </w:rPr>
        <w:t>Rendy sedang membuat laporan praktikum hidrolisis larutan garam. Tabel</w:t>
      </w:r>
      <w:r w:rsidRPr="00B03F7A">
        <w:rPr>
          <w:rFonts w:asciiTheme="majorHAnsi" w:hAnsiTheme="majorHAnsi"/>
        </w:rPr>
        <w:t xml:space="preserve">  </w:t>
      </w:r>
      <w:r w:rsidRPr="00B03F7A">
        <w:rPr>
          <w:rFonts w:asciiTheme="majorHAnsi" w:hAnsiTheme="majorHAnsi"/>
          <w:lang w:val="en-US"/>
        </w:rPr>
        <w:t xml:space="preserve">pengamatan yang sudah </w:t>
      </w:r>
      <w:r w:rsidRPr="00B03F7A">
        <w:rPr>
          <w:rFonts w:asciiTheme="majorHAnsi" w:hAnsiTheme="majorHAnsi"/>
        </w:rPr>
        <w:t>d</w:t>
      </w:r>
      <w:r w:rsidRPr="00B03F7A">
        <w:rPr>
          <w:rFonts w:asciiTheme="majorHAnsi" w:hAnsiTheme="majorHAnsi"/>
          <w:lang w:val="en-US"/>
        </w:rPr>
        <w:t>ia buat tanpa sengaja dirobek oleh adiknya. Rendy</w:t>
      </w:r>
      <w:r w:rsidRPr="00B03F7A">
        <w:rPr>
          <w:rFonts w:asciiTheme="majorHAnsi" w:hAnsiTheme="majorHAnsi"/>
        </w:rPr>
        <w:t xml:space="preserve"> </w:t>
      </w:r>
      <w:r w:rsidRPr="00B03F7A">
        <w:rPr>
          <w:rFonts w:asciiTheme="majorHAnsi" w:hAnsiTheme="majorHAnsi"/>
          <w:lang w:val="en-US"/>
        </w:rPr>
        <w:t>berusaha menyatukan robekannya, namun sebuah data larutan yang ia catat</w:t>
      </w:r>
      <w:r w:rsidRPr="00B03F7A">
        <w:rPr>
          <w:rFonts w:asciiTheme="majorHAnsi" w:hAnsiTheme="majorHAnsi"/>
        </w:rPr>
        <w:t xml:space="preserve"> </w:t>
      </w:r>
      <w:r w:rsidRPr="00B03F7A">
        <w:rPr>
          <w:rFonts w:asciiTheme="majorHAnsi" w:hAnsiTheme="majorHAnsi"/>
          <w:lang w:val="en-US"/>
        </w:rPr>
        <w:t>paling bawah, robekannya tidak bisa ditemukan. Catatannya yang masih yaitu</w:t>
      </w:r>
      <w:r w:rsidRPr="00B03F7A">
        <w:rPr>
          <w:rFonts w:asciiTheme="majorHAnsi" w:hAnsiTheme="majorHAnsi"/>
        </w:rPr>
        <w:t xml:space="preserve">  </w:t>
      </w:r>
      <w:r w:rsidRPr="00B03F7A">
        <w:rPr>
          <w:rFonts w:asciiTheme="majorHAnsi" w:hAnsiTheme="majorHAnsi"/>
          <w:lang w:val="en-US"/>
        </w:rPr>
        <w:t xml:space="preserve">nilai </w:t>
      </w:r>
      <w:r w:rsidRPr="00B03F7A">
        <w:rPr>
          <w:rFonts w:asciiTheme="majorHAnsi" w:hAnsiTheme="majorHAnsi"/>
        </w:rPr>
        <w:t xml:space="preserve"> </w:t>
      </w:r>
      <w:r w:rsidRPr="00B03F7A">
        <w:rPr>
          <w:rFonts w:asciiTheme="majorHAnsi" w:hAnsiTheme="majorHAnsi"/>
          <w:lang w:val="en-US"/>
        </w:rPr>
        <w:t xml:space="preserve">Ka </w:t>
      </w:r>
      <w:r w:rsidRPr="00B03F7A">
        <w:rPr>
          <w:rFonts w:asciiTheme="majorHAnsi" w:hAnsiTheme="majorHAnsi"/>
        </w:rPr>
        <w:t xml:space="preserve"> sebesar </w:t>
      </w:r>
      <w:r w:rsidRPr="00B03F7A">
        <w:rPr>
          <w:rFonts w:asciiTheme="majorHAnsi" w:hAnsiTheme="majorHAnsi"/>
          <w:lang w:val="en-US"/>
        </w:rPr>
        <w:t>1 x 10</w:t>
      </w:r>
      <w:r w:rsidRPr="00B03F7A">
        <w:rPr>
          <w:rFonts w:asciiTheme="majorHAnsi" w:hAnsiTheme="majorHAnsi"/>
          <w:vertAlign w:val="superscript"/>
        </w:rPr>
        <w:t xml:space="preserve">-4 </w:t>
      </w:r>
      <w:r w:rsidRPr="00B03F7A">
        <w:rPr>
          <w:rFonts w:asciiTheme="majorHAnsi" w:hAnsiTheme="majorHAnsi"/>
          <w:lang w:val="en-US"/>
        </w:rPr>
        <w:t>dan nilai Kb = 5 x 10</w:t>
      </w:r>
      <w:r w:rsidRPr="00B03F7A">
        <w:rPr>
          <w:rFonts w:asciiTheme="majorHAnsi" w:hAnsiTheme="majorHAnsi"/>
          <w:vertAlign w:val="superscript"/>
        </w:rPr>
        <w:t>-8</w:t>
      </w:r>
      <w:r w:rsidRPr="00B03F7A">
        <w:rPr>
          <w:rFonts w:asciiTheme="majorHAnsi" w:hAnsiTheme="majorHAnsi"/>
          <w:lang w:val="en-US"/>
        </w:rPr>
        <w:t>. Salah satu data di bawah ini merupakan</w:t>
      </w:r>
      <w:r w:rsidRPr="00B03F7A">
        <w:rPr>
          <w:rFonts w:asciiTheme="majorHAnsi" w:hAnsiTheme="majorHAnsi"/>
        </w:rPr>
        <w:t xml:space="preserve"> bagian dari </w:t>
      </w:r>
      <w:r w:rsidRPr="00B03F7A">
        <w:rPr>
          <w:rFonts w:asciiTheme="majorHAnsi" w:hAnsiTheme="majorHAnsi"/>
          <w:lang w:val="en-US"/>
        </w:rPr>
        <w:lastRenderedPageBreak/>
        <w:t xml:space="preserve">robekan tabel pengamatan yang sudah </w:t>
      </w:r>
      <w:r w:rsidRPr="00B03F7A">
        <w:rPr>
          <w:rFonts w:asciiTheme="majorHAnsi" w:hAnsiTheme="majorHAnsi"/>
        </w:rPr>
        <w:t xml:space="preserve"> </w:t>
      </w:r>
      <w:r w:rsidRPr="00B03F7A">
        <w:rPr>
          <w:rFonts w:asciiTheme="majorHAnsi" w:hAnsiTheme="majorHAnsi"/>
          <w:lang w:val="en-US"/>
        </w:rPr>
        <w:t>Rendy  buat dengan benar dan tepat</w:t>
      </w:r>
      <w:r w:rsidRPr="00B03F7A">
        <w:rPr>
          <w:rFonts w:asciiTheme="majorHAnsi" w:hAnsiTheme="majorHAnsi"/>
        </w:rPr>
        <w:t xml:space="preserve"> </w:t>
      </w:r>
      <w:r w:rsidRPr="00B03F7A">
        <w:rPr>
          <w:rFonts w:asciiTheme="majorHAnsi" w:hAnsiTheme="majorHAnsi"/>
          <w:lang w:val="en-US"/>
        </w:rPr>
        <w:t>adalah…</w:t>
      </w:r>
    </w:p>
    <w:tbl>
      <w:tblPr>
        <w:tblStyle w:val="TableGrid"/>
        <w:tblpPr w:leftFromText="180" w:rightFromText="180" w:vertAnchor="text" w:horzAnchor="page" w:tblpX="2003" w:tblpY="196"/>
        <w:tblW w:w="0" w:type="auto"/>
        <w:tblLook w:val="04A0" w:firstRow="1" w:lastRow="0" w:firstColumn="1" w:lastColumn="0" w:noHBand="0" w:noVBand="1"/>
      </w:tblPr>
      <w:tblGrid>
        <w:gridCol w:w="1102"/>
        <w:gridCol w:w="2411"/>
        <w:gridCol w:w="1107"/>
        <w:gridCol w:w="1107"/>
      </w:tblGrid>
      <w:tr w:rsidR="005E2AB6" w:rsidRPr="00B03F7A" w:rsidTr="002530F3">
        <w:trPr>
          <w:trHeight w:val="234"/>
        </w:trPr>
        <w:tc>
          <w:tcPr>
            <w:tcW w:w="1101" w:type="dxa"/>
            <w:vMerge w:val="restart"/>
          </w:tcPr>
          <w:p w:rsidR="005E2AB6" w:rsidRPr="00B03F7A" w:rsidRDefault="005E2AB6" w:rsidP="002530F3">
            <w:pPr>
              <w:jc w:val="both"/>
              <w:rPr>
                <w:rFonts w:asciiTheme="majorHAnsi" w:hAnsiTheme="majorHAnsi"/>
              </w:rPr>
            </w:pPr>
            <w:r w:rsidRPr="00B03F7A">
              <w:rPr>
                <w:rFonts w:asciiTheme="majorHAnsi" w:hAnsiTheme="majorHAnsi"/>
              </w:rPr>
              <w:t>Pilihan Jawaban</w:t>
            </w:r>
          </w:p>
        </w:tc>
        <w:tc>
          <w:tcPr>
            <w:tcW w:w="2411" w:type="dxa"/>
            <w:vMerge w:val="restart"/>
          </w:tcPr>
          <w:p w:rsidR="005E2AB6" w:rsidRPr="00B03F7A" w:rsidRDefault="005E2AB6" w:rsidP="002530F3">
            <w:pPr>
              <w:jc w:val="both"/>
              <w:rPr>
                <w:rFonts w:asciiTheme="majorHAnsi" w:hAnsiTheme="majorHAnsi"/>
              </w:rPr>
            </w:pPr>
            <w:r w:rsidRPr="00B03F7A">
              <w:rPr>
                <w:rFonts w:asciiTheme="majorHAnsi" w:hAnsiTheme="majorHAnsi"/>
              </w:rPr>
              <w:t>Nama Larutan</w:t>
            </w:r>
          </w:p>
        </w:tc>
        <w:tc>
          <w:tcPr>
            <w:tcW w:w="0" w:type="auto"/>
            <w:gridSpan w:val="2"/>
          </w:tcPr>
          <w:p w:rsidR="005E2AB6" w:rsidRPr="00B03F7A" w:rsidRDefault="005E2AB6" w:rsidP="002530F3">
            <w:pPr>
              <w:jc w:val="both"/>
              <w:rPr>
                <w:rFonts w:asciiTheme="majorHAnsi" w:hAnsiTheme="majorHAnsi"/>
              </w:rPr>
            </w:pPr>
            <w:r w:rsidRPr="00B03F7A">
              <w:rPr>
                <w:rFonts w:asciiTheme="majorHAnsi" w:hAnsiTheme="majorHAnsi"/>
              </w:rPr>
              <w:t xml:space="preserve">Warna Perubahan Kertas Lakmus </w:t>
            </w:r>
          </w:p>
        </w:tc>
      </w:tr>
      <w:tr w:rsidR="005E2AB6" w:rsidRPr="00B03F7A" w:rsidTr="002530F3">
        <w:trPr>
          <w:trHeight w:val="151"/>
        </w:trPr>
        <w:tc>
          <w:tcPr>
            <w:tcW w:w="1101" w:type="dxa"/>
            <w:vMerge/>
          </w:tcPr>
          <w:p w:rsidR="005E2AB6" w:rsidRPr="00B03F7A" w:rsidRDefault="005E2AB6" w:rsidP="002530F3">
            <w:pPr>
              <w:jc w:val="both"/>
              <w:rPr>
                <w:rFonts w:asciiTheme="majorHAnsi" w:hAnsiTheme="majorHAnsi"/>
              </w:rPr>
            </w:pPr>
          </w:p>
        </w:tc>
        <w:tc>
          <w:tcPr>
            <w:tcW w:w="2411" w:type="dxa"/>
            <w:vMerge/>
          </w:tcPr>
          <w:p w:rsidR="005E2AB6" w:rsidRPr="00B03F7A" w:rsidRDefault="005E2AB6" w:rsidP="002530F3">
            <w:pPr>
              <w:jc w:val="both"/>
              <w:rPr>
                <w:rFonts w:asciiTheme="majorHAnsi" w:hAnsiTheme="majorHAnsi"/>
              </w:rPr>
            </w:pP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Merah</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Biru</w:t>
            </w:r>
          </w:p>
        </w:tc>
      </w:tr>
      <w:tr w:rsidR="005E2AB6" w:rsidRPr="00B03F7A" w:rsidTr="002530F3">
        <w:trPr>
          <w:trHeight w:val="234"/>
        </w:trPr>
        <w:tc>
          <w:tcPr>
            <w:tcW w:w="1101" w:type="dxa"/>
          </w:tcPr>
          <w:p w:rsidR="005E2AB6" w:rsidRPr="00B03F7A" w:rsidRDefault="005E2AB6" w:rsidP="00DC51FB">
            <w:pPr>
              <w:numPr>
                <w:ilvl w:val="0"/>
                <w:numId w:val="14"/>
              </w:numPr>
              <w:ind w:hanging="720"/>
              <w:contextualSpacing/>
              <w:rPr>
                <w:rFonts w:asciiTheme="majorHAnsi" w:hAnsiTheme="majorHAnsi"/>
              </w:rPr>
            </w:pPr>
          </w:p>
        </w:tc>
        <w:tc>
          <w:tcPr>
            <w:tcW w:w="2411" w:type="dxa"/>
          </w:tcPr>
          <w:p w:rsidR="005E2AB6" w:rsidRPr="00B03F7A" w:rsidRDefault="005E2AB6" w:rsidP="002530F3">
            <w:pPr>
              <w:jc w:val="both"/>
              <w:rPr>
                <w:rFonts w:asciiTheme="majorHAnsi" w:hAnsiTheme="majorHAnsi"/>
              </w:rPr>
            </w:pPr>
            <w:r w:rsidRPr="00B03F7A">
              <w:rPr>
                <w:rFonts w:asciiTheme="majorHAnsi" w:hAnsiTheme="majorHAnsi"/>
                <w:lang w:val="en-US"/>
              </w:rPr>
              <w:t>Barium iodida</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Biru </w:t>
            </w:r>
          </w:p>
        </w:tc>
      </w:tr>
      <w:tr w:rsidR="005E2AB6" w:rsidRPr="00B03F7A" w:rsidTr="002530F3">
        <w:trPr>
          <w:trHeight w:val="252"/>
        </w:trPr>
        <w:tc>
          <w:tcPr>
            <w:tcW w:w="1101" w:type="dxa"/>
          </w:tcPr>
          <w:p w:rsidR="005E2AB6" w:rsidRPr="00B03F7A" w:rsidRDefault="005E2AB6" w:rsidP="00DC51FB">
            <w:pPr>
              <w:numPr>
                <w:ilvl w:val="0"/>
                <w:numId w:val="14"/>
              </w:numPr>
              <w:ind w:hanging="720"/>
              <w:contextualSpacing/>
              <w:rPr>
                <w:rFonts w:asciiTheme="majorHAnsi" w:hAnsiTheme="majorHAnsi"/>
              </w:rPr>
            </w:pPr>
          </w:p>
        </w:tc>
        <w:tc>
          <w:tcPr>
            <w:tcW w:w="2411" w:type="dxa"/>
          </w:tcPr>
          <w:p w:rsidR="005E2AB6" w:rsidRPr="00B03F7A" w:rsidRDefault="005E2AB6" w:rsidP="002530F3">
            <w:pPr>
              <w:jc w:val="both"/>
              <w:rPr>
                <w:rFonts w:asciiTheme="majorHAnsi" w:hAnsiTheme="majorHAnsi"/>
              </w:rPr>
            </w:pPr>
            <w:r w:rsidRPr="00B03F7A">
              <w:rPr>
                <w:rFonts w:asciiTheme="majorHAnsi" w:hAnsiTheme="majorHAnsi"/>
                <w:lang w:val="en-US"/>
              </w:rPr>
              <w:t>Barium sulfat</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Biru </w:t>
            </w:r>
          </w:p>
        </w:tc>
      </w:tr>
      <w:tr w:rsidR="005E2AB6" w:rsidRPr="00B03F7A" w:rsidTr="002530F3">
        <w:trPr>
          <w:trHeight w:val="234"/>
        </w:trPr>
        <w:tc>
          <w:tcPr>
            <w:tcW w:w="1101" w:type="dxa"/>
          </w:tcPr>
          <w:p w:rsidR="005E2AB6" w:rsidRPr="00B03F7A" w:rsidRDefault="005E2AB6" w:rsidP="00DC51FB">
            <w:pPr>
              <w:numPr>
                <w:ilvl w:val="0"/>
                <w:numId w:val="14"/>
              </w:numPr>
              <w:ind w:hanging="720"/>
              <w:contextualSpacing/>
              <w:rPr>
                <w:rFonts w:asciiTheme="majorHAnsi" w:hAnsiTheme="majorHAnsi"/>
              </w:rPr>
            </w:pPr>
          </w:p>
        </w:tc>
        <w:tc>
          <w:tcPr>
            <w:tcW w:w="2411" w:type="dxa"/>
          </w:tcPr>
          <w:p w:rsidR="005E2AB6" w:rsidRPr="00B03F7A" w:rsidRDefault="005E2AB6" w:rsidP="002530F3">
            <w:pPr>
              <w:jc w:val="both"/>
              <w:rPr>
                <w:rFonts w:asciiTheme="majorHAnsi" w:hAnsiTheme="majorHAnsi"/>
              </w:rPr>
            </w:pPr>
            <w:r w:rsidRPr="00B03F7A">
              <w:rPr>
                <w:rFonts w:asciiTheme="majorHAnsi" w:hAnsiTheme="majorHAnsi"/>
                <w:lang w:val="en-US"/>
              </w:rPr>
              <w:t>Berilium formiat</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Merah </w:t>
            </w:r>
          </w:p>
        </w:tc>
      </w:tr>
      <w:tr w:rsidR="005E2AB6" w:rsidRPr="00B03F7A" w:rsidTr="002530F3">
        <w:trPr>
          <w:trHeight w:val="234"/>
        </w:trPr>
        <w:tc>
          <w:tcPr>
            <w:tcW w:w="1101" w:type="dxa"/>
          </w:tcPr>
          <w:p w:rsidR="005E2AB6" w:rsidRPr="00B03F7A" w:rsidRDefault="005E2AB6" w:rsidP="00DC51FB">
            <w:pPr>
              <w:numPr>
                <w:ilvl w:val="0"/>
                <w:numId w:val="14"/>
              </w:numPr>
              <w:ind w:hanging="720"/>
              <w:contextualSpacing/>
              <w:rPr>
                <w:rFonts w:asciiTheme="majorHAnsi" w:hAnsiTheme="majorHAnsi"/>
              </w:rPr>
            </w:pPr>
          </w:p>
        </w:tc>
        <w:tc>
          <w:tcPr>
            <w:tcW w:w="2411" w:type="dxa"/>
          </w:tcPr>
          <w:p w:rsidR="005E2AB6" w:rsidRPr="00B03F7A" w:rsidRDefault="005E2AB6" w:rsidP="002530F3">
            <w:pPr>
              <w:jc w:val="both"/>
              <w:rPr>
                <w:rFonts w:asciiTheme="majorHAnsi" w:hAnsiTheme="majorHAnsi"/>
              </w:rPr>
            </w:pPr>
            <w:r w:rsidRPr="00B03F7A">
              <w:rPr>
                <w:rFonts w:asciiTheme="majorHAnsi" w:hAnsiTheme="majorHAnsi"/>
                <w:lang w:val="en-US"/>
              </w:rPr>
              <w:t>Berilium klorida</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Merah </w:t>
            </w:r>
          </w:p>
        </w:tc>
      </w:tr>
      <w:tr w:rsidR="005E2AB6" w:rsidRPr="00B03F7A" w:rsidTr="002530F3">
        <w:trPr>
          <w:trHeight w:val="252"/>
        </w:trPr>
        <w:tc>
          <w:tcPr>
            <w:tcW w:w="1101" w:type="dxa"/>
          </w:tcPr>
          <w:p w:rsidR="005E2AB6" w:rsidRPr="00B03F7A" w:rsidRDefault="005E2AB6" w:rsidP="00DC51FB">
            <w:pPr>
              <w:numPr>
                <w:ilvl w:val="0"/>
                <w:numId w:val="14"/>
              </w:numPr>
              <w:ind w:hanging="720"/>
              <w:contextualSpacing/>
              <w:rPr>
                <w:rFonts w:asciiTheme="majorHAnsi" w:hAnsiTheme="majorHAnsi"/>
              </w:rPr>
            </w:pPr>
          </w:p>
        </w:tc>
        <w:tc>
          <w:tcPr>
            <w:tcW w:w="2411" w:type="dxa"/>
          </w:tcPr>
          <w:p w:rsidR="005E2AB6" w:rsidRPr="00B03F7A" w:rsidRDefault="005E2AB6" w:rsidP="002530F3">
            <w:pPr>
              <w:jc w:val="both"/>
              <w:rPr>
                <w:rFonts w:asciiTheme="majorHAnsi" w:hAnsiTheme="majorHAnsi"/>
              </w:rPr>
            </w:pPr>
            <w:r w:rsidRPr="00B03F7A">
              <w:rPr>
                <w:rFonts w:asciiTheme="majorHAnsi" w:hAnsiTheme="majorHAnsi"/>
                <w:lang w:val="en-US"/>
              </w:rPr>
              <w:t>Natrium sulfida</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Biru </w:t>
            </w:r>
          </w:p>
        </w:tc>
      </w:tr>
    </w:tbl>
    <w:p w:rsidR="005E2AB6" w:rsidRPr="00B03F7A" w:rsidRDefault="005E2AB6" w:rsidP="005E2AB6">
      <w:pPr>
        <w:spacing w:line="240" w:lineRule="auto"/>
        <w:ind w:left="360"/>
        <w:contextualSpacing/>
        <w:rPr>
          <w:rFonts w:asciiTheme="majorHAnsi" w:hAnsiTheme="majorHAnsi"/>
        </w:rPr>
      </w:pPr>
    </w:p>
    <w:p w:rsidR="005E2AB6" w:rsidRPr="00B03F7A" w:rsidRDefault="005E2AB6" w:rsidP="005E2AB6">
      <w:pPr>
        <w:spacing w:line="240" w:lineRule="auto"/>
        <w:ind w:left="360"/>
        <w:contextualSpacing/>
        <w:rPr>
          <w:rFonts w:asciiTheme="majorHAnsi" w:hAnsiTheme="majorHAnsi"/>
        </w:rPr>
      </w:pPr>
    </w:p>
    <w:p w:rsidR="005E2AB6" w:rsidRPr="00B03F7A" w:rsidRDefault="005E2AB6" w:rsidP="00DC51FB">
      <w:pPr>
        <w:numPr>
          <w:ilvl w:val="0"/>
          <w:numId w:val="6"/>
        </w:numPr>
        <w:spacing w:line="240" w:lineRule="auto"/>
        <w:ind w:hanging="502"/>
        <w:contextualSpacing/>
        <w:rPr>
          <w:rFonts w:asciiTheme="majorHAnsi" w:hAnsiTheme="majorHAnsi"/>
        </w:rPr>
      </w:pPr>
      <w:r w:rsidRPr="00B03F7A">
        <w:rPr>
          <w:rFonts w:asciiTheme="majorHAnsi" w:hAnsiTheme="majorHAnsi"/>
          <w:lang w:val="en-US"/>
        </w:rPr>
        <w:t xml:space="preserve">Setelah data </w:t>
      </w:r>
      <w:r w:rsidRPr="00B03F7A">
        <w:rPr>
          <w:rFonts w:asciiTheme="majorHAnsi" w:hAnsiTheme="majorHAnsi"/>
        </w:rPr>
        <w:t xml:space="preserve">hasil pengamatan  praktikum </w:t>
      </w:r>
      <w:r w:rsidRPr="00B03F7A">
        <w:rPr>
          <w:rFonts w:asciiTheme="majorHAnsi" w:hAnsiTheme="majorHAnsi"/>
          <w:lang w:val="en-US"/>
        </w:rPr>
        <w:t xml:space="preserve">ditemukan oleh Rendy, </w:t>
      </w:r>
      <w:r w:rsidRPr="00B03F7A">
        <w:rPr>
          <w:rFonts w:asciiTheme="majorHAnsi" w:hAnsiTheme="majorHAnsi"/>
        </w:rPr>
        <w:t xml:space="preserve"> reaksi </w:t>
      </w:r>
      <w:r w:rsidRPr="00B03F7A">
        <w:rPr>
          <w:rFonts w:asciiTheme="majorHAnsi" w:hAnsiTheme="majorHAnsi"/>
          <w:lang w:val="en-US"/>
        </w:rPr>
        <w:t>hidrolisis larutan garam adalah…</w:t>
      </w:r>
    </w:p>
    <w:p w:rsidR="005E2AB6" w:rsidRPr="00B03F7A" w:rsidRDefault="0016620F" w:rsidP="00DC51FB">
      <w:pPr>
        <w:numPr>
          <w:ilvl w:val="0"/>
          <w:numId w:val="15"/>
        </w:numPr>
        <w:tabs>
          <w:tab w:val="left" w:pos="851"/>
        </w:tabs>
        <w:spacing w:after="0" w:line="240" w:lineRule="auto"/>
        <w:ind w:left="426" w:firstLine="141"/>
        <w:contextualSpacing/>
        <w:jc w:val="both"/>
        <w:rPr>
          <w:rFonts w:asciiTheme="majorHAnsi" w:hAnsiTheme="majorHAnsi"/>
        </w:rPr>
      </w:pPr>
      <m:oMath>
        <m:sSup>
          <m:sSupPr>
            <m:ctrlPr>
              <w:rPr>
                <w:rFonts w:ascii="Cambria Math" w:hAnsi="Cambria Math"/>
                <w:i/>
              </w:rPr>
            </m:ctrlPr>
          </m:sSupPr>
          <m:e>
            <m:r>
              <m:rPr>
                <m:sty m:val="p"/>
              </m:rPr>
              <w:rPr>
                <w:rFonts w:ascii="Cambria Math" w:hAnsi="Cambria Math"/>
              </w:rPr>
              <m:t>Ba</m:t>
            </m:r>
          </m:e>
          <m:sup>
            <m:r>
              <w:rPr>
                <w:rFonts w:ascii="Cambria Math" w:hAnsi="Cambria Math"/>
              </w:rPr>
              <m:t>2+</m:t>
            </m:r>
          </m:sup>
        </m:sSup>
      </m:oMath>
      <w:r w:rsidR="005E2AB6" w:rsidRPr="00B03F7A">
        <w:rPr>
          <w:rFonts w:asciiTheme="majorHAnsi" w:hAnsiTheme="majorHAnsi"/>
          <w:vertAlign w:val="subscript"/>
        </w:rPr>
        <w:t xml:space="preserve">(aq) </w:t>
      </w:r>
      <w:r w:rsidR="005E2AB6" w:rsidRPr="00B03F7A">
        <w:rPr>
          <w:rFonts w:asciiTheme="majorHAnsi" w:hAnsiTheme="majorHAnsi"/>
        </w:rPr>
        <w:t xml:space="preserve"> + </w:t>
      </w:r>
      <m:oMath>
        <m:sSub>
          <m:sSubPr>
            <m:ctrlPr>
              <w:rPr>
                <w:rFonts w:ascii="Cambria Math" w:hAnsi="Cambria Math"/>
                <w:i/>
              </w:rPr>
            </m:ctrlPr>
          </m:sSubPr>
          <m:e>
            <m:r>
              <m:rPr>
                <m:sty m:val="p"/>
              </m:rPr>
              <w:rPr>
                <w:rFonts w:ascii="Cambria Math" w:hAnsi="Cambria Math"/>
              </w:rPr>
              <m:t>H</m:t>
            </m:r>
          </m:e>
          <m:sub>
            <m:r>
              <w:rPr>
                <w:rFonts w:ascii="Cambria Math" w:hAnsi="Cambria Math"/>
              </w:rPr>
              <m:t>2</m:t>
            </m:r>
          </m:sub>
        </m:sSub>
      </m:oMath>
      <w:r w:rsidR="005E2AB6" w:rsidRPr="00B03F7A">
        <w:rPr>
          <w:rFonts w:asciiTheme="majorHAnsi" w:hAnsiTheme="majorHAnsi"/>
        </w:rPr>
        <w:t>O</w:t>
      </w:r>
      <w:r w:rsidR="005E2AB6" w:rsidRPr="00B03F7A">
        <w:rPr>
          <w:rFonts w:asciiTheme="majorHAnsi" w:hAnsiTheme="majorHAnsi"/>
          <w:vertAlign w:val="subscript"/>
        </w:rPr>
        <w:t>(l)</w:t>
      </w:r>
      <w:r w:rsidR="005E2AB6" w:rsidRPr="00B03F7A">
        <w:rPr>
          <w:rFonts w:asciiTheme="majorHAnsi" w:hAnsiTheme="majorHAnsi"/>
        </w:rPr>
        <w:t xml:space="preserve"> → (tidak bereaksi)</w:t>
      </w:r>
    </w:p>
    <w:p w:rsidR="005E2AB6" w:rsidRPr="00B03F7A" w:rsidRDefault="005E2AB6" w:rsidP="005E2AB6">
      <w:pPr>
        <w:tabs>
          <w:tab w:val="left" w:pos="851"/>
        </w:tabs>
        <w:spacing w:after="0" w:line="240" w:lineRule="auto"/>
        <w:ind w:left="720"/>
        <w:contextualSpacing/>
        <w:jc w:val="both"/>
        <w:rPr>
          <w:rFonts w:asciiTheme="majorHAnsi" w:hAnsiTheme="majorHAnsi"/>
        </w:rPr>
      </w:pPr>
      <m:oMath>
        <m:r>
          <w:rPr>
            <w:rFonts w:ascii="Cambria Math" w:hAnsi="Cambria Math"/>
          </w:rPr>
          <m:t xml:space="preserve">   </m:t>
        </m:r>
        <m:sSup>
          <m:sSupPr>
            <m:ctrlPr>
              <w:rPr>
                <w:rFonts w:ascii="Cambria Math" w:hAnsi="Cambria Math"/>
                <w:iCs/>
              </w:rPr>
            </m:ctrlPr>
          </m:sSupPr>
          <m:e>
            <m:r>
              <m:rPr>
                <m:sty m:val="p"/>
              </m:rPr>
              <w:rPr>
                <w:rFonts w:ascii="Cambria Math" w:hAnsi="Cambria Math"/>
              </w:rPr>
              <m:t>I</m:t>
            </m:r>
          </m:e>
          <m:sup>
            <m:r>
              <m:rPr>
                <m:sty m:val="p"/>
              </m:rPr>
              <w:rPr>
                <w:rFonts w:ascii="Cambria Math" w:hAnsi="Cambria Math"/>
              </w:rPr>
              <m:t>-</m:t>
            </m:r>
          </m:sup>
        </m:sSup>
      </m:oMath>
      <w:r w:rsidRPr="00B03F7A">
        <w:rPr>
          <w:rFonts w:asciiTheme="majorHAnsi" w:hAnsiTheme="majorHAnsi"/>
        </w:rPr>
        <w:t xml:space="preserve"> </w:t>
      </w:r>
      <w:r w:rsidRPr="00B03F7A">
        <w:rPr>
          <w:rFonts w:asciiTheme="majorHAnsi" w:hAnsiTheme="majorHAnsi"/>
          <w:vertAlign w:val="subscript"/>
        </w:rPr>
        <w:t xml:space="preserve">(aq) </w:t>
      </w:r>
      <w:r w:rsidRPr="00B03F7A">
        <w:rPr>
          <w:rFonts w:asciiTheme="majorHAnsi" w:hAnsiTheme="majorHAnsi"/>
        </w:rPr>
        <w:t xml:space="preserve"> + </w:t>
      </w:r>
      <m:oMath>
        <m:sSub>
          <m:sSubPr>
            <m:ctrlPr>
              <w:rPr>
                <w:rFonts w:ascii="Cambria Math" w:hAnsi="Cambria Math"/>
                <w:i/>
              </w:rPr>
            </m:ctrlPr>
          </m:sSubPr>
          <m:e>
            <m:r>
              <m:rPr>
                <m:sty m:val="p"/>
              </m:rPr>
              <w:rPr>
                <w:rFonts w:ascii="Cambria Math" w:hAnsi="Cambria Math"/>
              </w:rPr>
              <m:t>H</m:t>
            </m:r>
          </m:e>
          <m:sub>
            <m:r>
              <w:rPr>
                <w:rFonts w:ascii="Cambria Math" w:hAnsi="Cambria Math"/>
              </w:rPr>
              <m:t>2</m:t>
            </m:r>
          </m:sub>
        </m:sSub>
      </m:oMath>
      <w:r w:rsidRPr="00B03F7A">
        <w:rPr>
          <w:rFonts w:asciiTheme="majorHAnsi" w:hAnsiTheme="majorHAnsi"/>
        </w:rPr>
        <w:t>O</w:t>
      </w:r>
      <w:r w:rsidRPr="00B03F7A">
        <w:rPr>
          <w:rFonts w:asciiTheme="majorHAnsi" w:hAnsiTheme="majorHAnsi"/>
          <w:vertAlign w:val="subscript"/>
        </w:rPr>
        <w:t>(l)</w:t>
      </w:r>
      <w:r w:rsidRPr="00B03F7A">
        <w:rPr>
          <w:rFonts w:asciiTheme="majorHAnsi" w:hAnsiTheme="majorHAnsi"/>
        </w:rPr>
        <w:t xml:space="preserve">  </w:t>
      </w:r>
      <w:r w:rsidRPr="00B03F7A">
        <w:rPr>
          <w:rFonts w:ascii="Cambria Math" w:hAnsi="Cambria Math"/>
        </w:rPr>
        <w:t>⇌</w:t>
      </w:r>
      <w:r w:rsidRPr="00B03F7A">
        <w:rPr>
          <w:rFonts w:asciiTheme="majorHAnsi" w:hAnsiTheme="majorHAnsi"/>
        </w:rPr>
        <w:t xml:space="preserve">  HI </w:t>
      </w:r>
      <w:r w:rsidRPr="00B03F7A">
        <w:rPr>
          <w:rFonts w:asciiTheme="majorHAnsi" w:hAnsiTheme="majorHAnsi"/>
          <w:vertAlign w:val="subscript"/>
        </w:rPr>
        <w:t>(aq)</w:t>
      </w:r>
      <w:r w:rsidRPr="00B03F7A">
        <w:rPr>
          <w:rFonts w:asciiTheme="majorHAnsi" w:hAnsiTheme="majorHAnsi"/>
        </w:rPr>
        <w:t xml:space="preserve"> + OH</w:t>
      </w:r>
      <w:r w:rsidRPr="00B03F7A">
        <w:rPr>
          <w:rFonts w:asciiTheme="majorHAnsi" w:hAnsiTheme="majorHAnsi"/>
          <w:vertAlign w:val="superscript"/>
        </w:rPr>
        <w:t>-</w:t>
      </w:r>
      <w:r w:rsidRPr="00B03F7A">
        <w:rPr>
          <w:rFonts w:asciiTheme="majorHAnsi" w:hAnsiTheme="majorHAnsi"/>
          <w:vertAlign w:val="subscript"/>
        </w:rPr>
        <w:t>(aq)</w:t>
      </w:r>
    </w:p>
    <w:p w:rsidR="005E2AB6" w:rsidRPr="00B03F7A" w:rsidRDefault="005E2AB6" w:rsidP="005E2AB6">
      <w:pPr>
        <w:tabs>
          <w:tab w:val="left" w:pos="851"/>
        </w:tabs>
        <w:spacing w:after="0" w:line="240" w:lineRule="auto"/>
        <w:ind w:left="720"/>
        <w:contextualSpacing/>
        <w:jc w:val="both"/>
        <w:rPr>
          <w:rFonts w:asciiTheme="majorHAnsi" w:hAnsiTheme="majorHAnsi"/>
        </w:rPr>
      </w:pPr>
    </w:p>
    <w:p w:rsidR="005E2AB6" w:rsidRPr="00B03F7A" w:rsidRDefault="0016620F" w:rsidP="00DC51FB">
      <w:pPr>
        <w:numPr>
          <w:ilvl w:val="0"/>
          <w:numId w:val="15"/>
        </w:numPr>
        <w:tabs>
          <w:tab w:val="left" w:pos="851"/>
        </w:tabs>
        <w:spacing w:after="0" w:line="240" w:lineRule="auto"/>
        <w:ind w:hanging="153"/>
        <w:contextualSpacing/>
        <w:jc w:val="both"/>
        <w:rPr>
          <w:rFonts w:asciiTheme="majorHAnsi" w:hAnsiTheme="majorHAnsi"/>
        </w:rPr>
      </w:pPr>
      <m:oMath>
        <m:sSup>
          <m:sSupPr>
            <m:ctrlPr>
              <w:rPr>
                <w:rFonts w:ascii="Cambria Math" w:hAnsi="Cambria Math"/>
                <w:i/>
              </w:rPr>
            </m:ctrlPr>
          </m:sSupPr>
          <m:e>
            <m:r>
              <m:rPr>
                <m:sty m:val="p"/>
              </m:rPr>
              <w:rPr>
                <w:rFonts w:ascii="Cambria Math" w:hAnsi="Cambria Math"/>
              </w:rPr>
              <m:t>Ba</m:t>
            </m:r>
          </m:e>
          <m:sup>
            <m:r>
              <w:rPr>
                <w:rFonts w:ascii="Cambria Math" w:hAnsi="Cambria Math"/>
              </w:rPr>
              <m:t>2+</m:t>
            </m:r>
          </m:sup>
        </m:sSup>
      </m:oMath>
      <w:r w:rsidR="005E2AB6" w:rsidRPr="00B03F7A">
        <w:rPr>
          <w:rFonts w:asciiTheme="majorHAnsi" w:hAnsiTheme="majorHAnsi"/>
          <w:vertAlign w:val="subscript"/>
        </w:rPr>
        <w:t>(aq)</w:t>
      </w:r>
      <w:r w:rsidR="005E2AB6" w:rsidRPr="00B03F7A">
        <w:rPr>
          <w:rFonts w:asciiTheme="majorHAnsi" w:hAnsiTheme="majorHAnsi"/>
        </w:rPr>
        <w:t xml:space="preserve"> + </w:t>
      </w:r>
      <m:oMath>
        <m:sSub>
          <m:sSubPr>
            <m:ctrlPr>
              <w:rPr>
                <w:rFonts w:ascii="Cambria Math" w:hAnsi="Cambria Math"/>
                <w:i/>
              </w:rPr>
            </m:ctrlPr>
          </m:sSubPr>
          <m:e>
            <m:r>
              <m:rPr>
                <m:sty m:val="p"/>
              </m:rPr>
              <w:rPr>
                <w:rFonts w:ascii="Cambria Math" w:hAnsi="Cambria Math"/>
              </w:rPr>
              <m:t>H</m:t>
            </m:r>
          </m:e>
          <m:sub>
            <m:r>
              <w:rPr>
                <w:rFonts w:ascii="Cambria Math" w:hAnsi="Cambria Math"/>
              </w:rPr>
              <m:t>2</m:t>
            </m:r>
          </m:sub>
        </m:sSub>
      </m:oMath>
      <w:r w:rsidR="005E2AB6" w:rsidRPr="00B03F7A">
        <w:rPr>
          <w:rFonts w:asciiTheme="majorHAnsi" w:hAnsiTheme="majorHAnsi"/>
        </w:rPr>
        <w:t>O</w:t>
      </w:r>
      <w:r w:rsidR="005E2AB6" w:rsidRPr="00B03F7A">
        <w:rPr>
          <w:rFonts w:asciiTheme="majorHAnsi" w:hAnsiTheme="majorHAnsi"/>
          <w:vertAlign w:val="subscript"/>
        </w:rPr>
        <w:t>(l)</w:t>
      </w:r>
      <w:r w:rsidR="005E2AB6" w:rsidRPr="00B03F7A">
        <w:rPr>
          <w:rFonts w:asciiTheme="majorHAnsi" w:hAnsiTheme="majorHAnsi"/>
        </w:rPr>
        <w:t xml:space="preserve"> </w:t>
      </w:r>
      <w:r w:rsidR="005E2AB6" w:rsidRPr="00B03F7A">
        <w:rPr>
          <w:rFonts w:ascii="Cambria Math" w:hAnsi="Cambria Math"/>
        </w:rPr>
        <w:t>⇌</w:t>
      </w:r>
      <w:r w:rsidR="005E2AB6" w:rsidRPr="00B03F7A">
        <w:rPr>
          <w:rFonts w:asciiTheme="majorHAnsi" w:hAnsiTheme="majorHAnsi"/>
        </w:rPr>
        <w:t xml:space="preserve"> Ba </w:t>
      </w:r>
      <m:oMath>
        <m:sSub>
          <m:sSubPr>
            <m:ctrlPr>
              <w:rPr>
                <w:rFonts w:ascii="Cambria Math" w:hAnsi="Cambria Math"/>
                <w:iCs/>
              </w:rPr>
            </m:ctrlPr>
          </m:sSubPr>
          <m:e>
            <m:d>
              <m:dPr>
                <m:ctrlPr>
                  <w:rPr>
                    <w:rFonts w:ascii="Cambria Math" w:hAnsi="Cambria Math"/>
                    <w:iCs/>
                  </w:rPr>
                </m:ctrlPr>
              </m:dPr>
              <m:e>
                <m:r>
                  <m:rPr>
                    <m:sty m:val="p"/>
                  </m:rPr>
                  <w:rPr>
                    <w:rFonts w:ascii="Cambria Math" w:hAnsi="Cambria Math"/>
                  </w:rPr>
                  <m:t>OH</m:t>
                </m:r>
              </m:e>
            </m:d>
          </m:e>
          <m:sub>
            <m:r>
              <m:rPr>
                <m:sty m:val="p"/>
              </m:rPr>
              <w:rPr>
                <w:rFonts w:ascii="Cambria Math" w:hAnsi="Cambria Math"/>
              </w:rPr>
              <m:t>2</m:t>
            </m:r>
          </m:sub>
        </m:sSub>
      </m:oMath>
      <w:r w:rsidR="005E2AB6" w:rsidRPr="00B03F7A">
        <w:rPr>
          <w:rFonts w:asciiTheme="majorHAnsi" w:hAnsiTheme="majorHAnsi"/>
          <w:iCs/>
        </w:rPr>
        <w:t xml:space="preserve"> </w:t>
      </w:r>
      <w:r w:rsidR="005E2AB6" w:rsidRPr="00B03F7A">
        <w:rPr>
          <w:rFonts w:asciiTheme="majorHAnsi" w:hAnsiTheme="majorHAnsi"/>
          <w:iCs/>
          <w:vertAlign w:val="subscript"/>
        </w:rPr>
        <w:t>(aq)</w:t>
      </w:r>
      <w:r w:rsidR="005E2AB6" w:rsidRPr="00B03F7A">
        <w:rPr>
          <w:rFonts w:asciiTheme="majorHAnsi" w:hAnsiTheme="majorHAnsi"/>
          <w:iCs/>
        </w:rPr>
        <w:t xml:space="preserve"> + H</w:t>
      </w:r>
      <w:r w:rsidR="005E2AB6" w:rsidRPr="00B03F7A">
        <w:rPr>
          <w:rFonts w:asciiTheme="majorHAnsi" w:hAnsiTheme="majorHAnsi"/>
          <w:iCs/>
          <w:vertAlign w:val="superscript"/>
        </w:rPr>
        <w:t>+</w:t>
      </w:r>
      <w:r w:rsidR="005E2AB6" w:rsidRPr="00B03F7A">
        <w:rPr>
          <w:rFonts w:asciiTheme="majorHAnsi" w:hAnsiTheme="majorHAnsi"/>
          <w:iCs/>
          <w:vertAlign w:val="subscript"/>
        </w:rPr>
        <w:t>(aq)</w:t>
      </w:r>
    </w:p>
    <w:p w:rsidR="005E2AB6" w:rsidRPr="00B03F7A" w:rsidRDefault="0016620F" w:rsidP="005E2AB6">
      <w:pPr>
        <w:spacing w:line="240" w:lineRule="auto"/>
        <w:ind w:left="720"/>
        <w:contextualSpacing/>
        <w:jc w:val="both"/>
        <w:rPr>
          <w:rFonts w:asciiTheme="majorHAnsi" w:hAnsiTheme="majorHAnsi"/>
        </w:rPr>
      </w:pPr>
      <m:oMath>
        <m:sSup>
          <m:sSupPr>
            <m:ctrlPr>
              <w:rPr>
                <w:rFonts w:ascii="Cambria Math" w:hAnsi="Cambria Math"/>
                <w:iCs/>
              </w:rPr>
            </m:ctrlPr>
          </m:sSupPr>
          <m:e>
            <m:sSub>
              <m:sSubPr>
                <m:ctrlPr>
                  <w:rPr>
                    <w:rFonts w:ascii="Cambria Math" w:hAnsi="Cambria Math"/>
                    <w:iCs/>
                  </w:rPr>
                </m:ctrlPr>
              </m:sSubPr>
              <m:e>
                <m:r>
                  <m:rPr>
                    <m:sty m:val="p"/>
                  </m:rPr>
                  <w:rPr>
                    <w:rFonts w:ascii="Cambria Math" w:hAnsi="Cambria Math"/>
                  </w:rPr>
                  <m:t xml:space="preserve">   SO</m:t>
                </m:r>
              </m:e>
              <m:sub>
                <m:r>
                  <m:rPr>
                    <m:sty m:val="p"/>
                  </m:rPr>
                  <w:rPr>
                    <w:rFonts w:ascii="Cambria Math" w:hAnsi="Cambria Math"/>
                  </w:rPr>
                  <m:t>4</m:t>
                </m:r>
              </m:sub>
            </m:sSub>
          </m:e>
          <m:sup>
            <m:r>
              <m:rPr>
                <m:sty m:val="p"/>
              </m:rPr>
              <w:rPr>
                <w:rFonts w:ascii="Cambria Math" w:hAnsi="Cambria Math"/>
              </w:rPr>
              <m:t>2-</m:t>
            </m:r>
          </m:sup>
        </m:sSup>
      </m:oMath>
      <w:r w:rsidR="005E2AB6" w:rsidRPr="00B03F7A">
        <w:rPr>
          <w:rFonts w:asciiTheme="majorHAnsi" w:hAnsiTheme="majorHAnsi"/>
          <w:vertAlign w:val="subscript"/>
        </w:rPr>
        <w:t>(aq)</w:t>
      </w:r>
      <w:r w:rsidR="005E2AB6" w:rsidRPr="00B03F7A">
        <w:rPr>
          <w:rFonts w:asciiTheme="majorHAnsi" w:hAnsiTheme="majorHAnsi"/>
        </w:rPr>
        <w:t xml:space="preserve"> + </w:t>
      </w:r>
      <m:oMath>
        <m:sSub>
          <m:sSubPr>
            <m:ctrlPr>
              <w:rPr>
                <w:rFonts w:ascii="Cambria Math" w:hAnsi="Cambria Math"/>
                <w:i/>
              </w:rPr>
            </m:ctrlPr>
          </m:sSubPr>
          <m:e>
            <m:r>
              <m:rPr>
                <m:sty m:val="p"/>
              </m:rPr>
              <w:rPr>
                <w:rFonts w:ascii="Cambria Math" w:hAnsi="Cambria Math"/>
              </w:rPr>
              <m:t>H</m:t>
            </m:r>
          </m:e>
          <m:sub>
            <m:r>
              <w:rPr>
                <w:rFonts w:ascii="Cambria Math" w:hAnsi="Cambria Math"/>
              </w:rPr>
              <m:t>2</m:t>
            </m:r>
          </m:sub>
        </m:sSub>
      </m:oMath>
      <w:r w:rsidR="005E2AB6" w:rsidRPr="00B03F7A">
        <w:rPr>
          <w:rFonts w:asciiTheme="majorHAnsi" w:hAnsiTheme="majorHAnsi"/>
        </w:rPr>
        <w:t>O</w:t>
      </w:r>
      <w:r w:rsidR="005E2AB6" w:rsidRPr="00B03F7A">
        <w:rPr>
          <w:rFonts w:asciiTheme="majorHAnsi" w:hAnsiTheme="majorHAnsi"/>
          <w:vertAlign w:val="subscript"/>
        </w:rPr>
        <w:t>(l)</w:t>
      </w:r>
      <w:r w:rsidR="005E2AB6" w:rsidRPr="00B03F7A">
        <w:rPr>
          <w:rFonts w:asciiTheme="majorHAnsi" w:hAnsiTheme="majorHAnsi"/>
        </w:rPr>
        <w:t xml:space="preserve"> → (tidak bereaksi)</w:t>
      </w:r>
    </w:p>
    <w:p w:rsidR="005E2AB6" w:rsidRPr="00B03F7A" w:rsidRDefault="005E2AB6" w:rsidP="005E2AB6">
      <w:pPr>
        <w:tabs>
          <w:tab w:val="left" w:pos="851"/>
        </w:tabs>
        <w:spacing w:after="0" w:line="240" w:lineRule="auto"/>
        <w:ind w:left="720"/>
        <w:contextualSpacing/>
        <w:jc w:val="both"/>
        <w:rPr>
          <w:rFonts w:asciiTheme="majorHAnsi" w:hAnsiTheme="majorHAnsi"/>
          <w:vertAlign w:val="subscript"/>
        </w:rPr>
      </w:pPr>
    </w:p>
    <w:p w:rsidR="005E2AB6" w:rsidRPr="00B03F7A" w:rsidRDefault="0016620F" w:rsidP="00DC51FB">
      <w:pPr>
        <w:numPr>
          <w:ilvl w:val="0"/>
          <w:numId w:val="15"/>
        </w:numPr>
        <w:tabs>
          <w:tab w:val="left" w:pos="851"/>
        </w:tabs>
        <w:spacing w:after="0" w:line="240" w:lineRule="auto"/>
        <w:ind w:hanging="153"/>
        <w:contextualSpacing/>
        <w:jc w:val="both"/>
        <w:rPr>
          <w:rFonts w:asciiTheme="majorHAnsi" w:hAnsiTheme="majorHAnsi"/>
        </w:rPr>
      </w:pPr>
      <m:oMath>
        <m:sSup>
          <m:sSupPr>
            <m:ctrlPr>
              <w:rPr>
                <w:rFonts w:ascii="Cambria Math" w:hAnsi="Cambria Math"/>
                <w:i/>
              </w:rPr>
            </m:ctrlPr>
          </m:sSupPr>
          <m:e>
            <m:r>
              <m:rPr>
                <m:sty m:val="p"/>
              </m:rPr>
              <w:rPr>
                <w:rFonts w:ascii="Cambria Math" w:hAnsi="Cambria Math"/>
              </w:rPr>
              <m:t>Be</m:t>
            </m:r>
          </m:e>
          <m:sup>
            <m:r>
              <w:rPr>
                <w:rFonts w:ascii="Cambria Math" w:hAnsi="Cambria Math"/>
              </w:rPr>
              <m:t>2+</m:t>
            </m:r>
          </m:sup>
        </m:sSup>
      </m:oMath>
      <w:r w:rsidR="005E2AB6" w:rsidRPr="00B03F7A">
        <w:rPr>
          <w:rFonts w:asciiTheme="majorHAnsi" w:hAnsiTheme="majorHAnsi"/>
          <w:vertAlign w:val="subscript"/>
        </w:rPr>
        <w:t>(aq)</w:t>
      </w:r>
      <w:r w:rsidR="005E2AB6" w:rsidRPr="00B03F7A">
        <w:rPr>
          <w:rFonts w:asciiTheme="majorHAnsi" w:hAnsiTheme="majorHAnsi"/>
        </w:rPr>
        <w:t xml:space="preserve"> + 2</w:t>
      </w:r>
      <m:oMath>
        <m:sSub>
          <m:sSubPr>
            <m:ctrlPr>
              <w:rPr>
                <w:rFonts w:ascii="Cambria Math" w:hAnsi="Cambria Math"/>
                <w:i/>
              </w:rPr>
            </m:ctrlPr>
          </m:sSubPr>
          <m:e>
            <m:r>
              <m:rPr>
                <m:sty m:val="p"/>
              </m:rPr>
              <w:rPr>
                <w:rFonts w:ascii="Cambria Math" w:hAnsi="Cambria Math"/>
              </w:rPr>
              <m:t>H</m:t>
            </m:r>
          </m:e>
          <m:sub>
            <m:r>
              <w:rPr>
                <w:rFonts w:ascii="Cambria Math" w:hAnsi="Cambria Math"/>
              </w:rPr>
              <m:t>2</m:t>
            </m:r>
          </m:sub>
        </m:sSub>
      </m:oMath>
      <w:r w:rsidR="005E2AB6" w:rsidRPr="00B03F7A">
        <w:rPr>
          <w:rFonts w:asciiTheme="majorHAnsi" w:hAnsiTheme="majorHAnsi"/>
        </w:rPr>
        <w:t>O</w:t>
      </w:r>
      <w:r w:rsidR="005E2AB6" w:rsidRPr="00B03F7A">
        <w:rPr>
          <w:rFonts w:asciiTheme="majorHAnsi" w:hAnsiTheme="majorHAnsi"/>
          <w:vertAlign w:val="subscript"/>
        </w:rPr>
        <w:t>(l)</w:t>
      </w:r>
      <w:r w:rsidR="005E2AB6" w:rsidRPr="00B03F7A">
        <w:rPr>
          <w:rFonts w:asciiTheme="majorHAnsi" w:hAnsiTheme="majorHAnsi"/>
        </w:rPr>
        <w:t xml:space="preserve"> </w:t>
      </w:r>
      <w:r w:rsidR="005E2AB6" w:rsidRPr="00B03F7A">
        <w:rPr>
          <w:rFonts w:ascii="Cambria Math" w:hAnsi="Cambria Math"/>
        </w:rPr>
        <w:t>⇌</w:t>
      </w:r>
      <w:r w:rsidR="005E2AB6" w:rsidRPr="00B03F7A">
        <w:rPr>
          <w:rFonts w:asciiTheme="majorHAnsi" w:hAnsiTheme="majorHAnsi"/>
        </w:rPr>
        <w:t xml:space="preserve"> Be </w:t>
      </w:r>
      <m:oMath>
        <m:sSub>
          <m:sSubPr>
            <m:ctrlPr>
              <w:rPr>
                <w:rFonts w:ascii="Cambria Math" w:hAnsi="Cambria Math"/>
                <w:iCs/>
              </w:rPr>
            </m:ctrlPr>
          </m:sSubPr>
          <m:e>
            <m:d>
              <m:dPr>
                <m:ctrlPr>
                  <w:rPr>
                    <w:rFonts w:ascii="Cambria Math" w:hAnsi="Cambria Math"/>
                    <w:iCs/>
                  </w:rPr>
                </m:ctrlPr>
              </m:dPr>
              <m:e>
                <m:r>
                  <m:rPr>
                    <m:sty m:val="p"/>
                  </m:rPr>
                  <w:rPr>
                    <w:rFonts w:ascii="Cambria Math" w:hAnsi="Cambria Math"/>
                  </w:rPr>
                  <m:t>OH</m:t>
                </m:r>
              </m:e>
            </m:d>
          </m:e>
          <m:sub>
            <m:r>
              <m:rPr>
                <m:sty m:val="p"/>
              </m:rPr>
              <w:rPr>
                <w:rFonts w:ascii="Cambria Math" w:hAnsi="Cambria Math"/>
              </w:rPr>
              <m:t>2</m:t>
            </m:r>
          </m:sub>
        </m:sSub>
      </m:oMath>
      <w:r w:rsidR="005E2AB6" w:rsidRPr="00B03F7A">
        <w:rPr>
          <w:rFonts w:asciiTheme="majorHAnsi" w:hAnsiTheme="majorHAnsi"/>
          <w:iCs/>
          <w:vertAlign w:val="subscript"/>
        </w:rPr>
        <w:t>(aq)</w:t>
      </w:r>
      <w:r w:rsidR="005E2AB6" w:rsidRPr="00B03F7A">
        <w:rPr>
          <w:rFonts w:asciiTheme="majorHAnsi" w:hAnsiTheme="majorHAnsi"/>
          <w:iCs/>
        </w:rPr>
        <w:t xml:space="preserve"> + 2H</w:t>
      </w:r>
      <w:r w:rsidR="005E2AB6" w:rsidRPr="00B03F7A">
        <w:rPr>
          <w:rFonts w:asciiTheme="majorHAnsi" w:hAnsiTheme="majorHAnsi"/>
          <w:iCs/>
          <w:vertAlign w:val="superscript"/>
        </w:rPr>
        <w:t>+</w:t>
      </w:r>
      <w:r w:rsidR="005E2AB6" w:rsidRPr="00B03F7A">
        <w:rPr>
          <w:rFonts w:asciiTheme="majorHAnsi" w:hAnsiTheme="majorHAnsi"/>
          <w:iCs/>
          <w:vertAlign w:val="subscript"/>
        </w:rPr>
        <w:t>(aq)</w:t>
      </w:r>
    </w:p>
    <w:p w:rsidR="005E2AB6" w:rsidRPr="00B03F7A" w:rsidRDefault="005E2AB6" w:rsidP="005E2AB6">
      <w:pPr>
        <w:spacing w:line="240" w:lineRule="auto"/>
        <w:ind w:left="720"/>
        <w:contextualSpacing/>
        <w:jc w:val="both"/>
        <w:rPr>
          <w:rFonts w:asciiTheme="majorHAnsi" w:hAnsiTheme="majorHAnsi"/>
          <w:vertAlign w:val="subscript"/>
        </w:rPr>
      </w:pPr>
      <m:oMath>
        <m:r>
          <w:rPr>
            <w:rFonts w:ascii="Cambria Math" w:hAnsi="Cambria Math"/>
          </w:rPr>
          <m:t xml:space="preserve">   </m:t>
        </m:r>
        <m:sSup>
          <m:sSupPr>
            <m:ctrlPr>
              <w:rPr>
                <w:rFonts w:ascii="Cambria Math" w:hAnsi="Cambria Math"/>
                <w:iCs/>
              </w:rPr>
            </m:ctrlPr>
          </m:sSupPr>
          <m:e>
            <m:r>
              <m:rPr>
                <m:sty m:val="p"/>
              </m:rPr>
              <w:rPr>
                <w:rFonts w:ascii="Cambria Math" w:hAnsi="Cambria Math"/>
              </w:rPr>
              <m:t>HCOO</m:t>
            </m:r>
          </m:e>
          <m:sup>
            <m:r>
              <m:rPr>
                <m:sty m:val="p"/>
              </m:rPr>
              <w:rPr>
                <w:rFonts w:ascii="Cambria Math" w:hAnsi="Cambria Math"/>
              </w:rPr>
              <m:t>-</m:t>
            </m:r>
          </m:sup>
        </m:sSup>
      </m:oMath>
      <w:r w:rsidRPr="00B03F7A">
        <w:rPr>
          <w:rFonts w:asciiTheme="majorHAnsi" w:hAnsiTheme="majorHAnsi"/>
          <w:vertAlign w:val="subscript"/>
        </w:rPr>
        <w:t>(aq)</w:t>
      </w:r>
      <w:r w:rsidRPr="00B03F7A">
        <w:rPr>
          <w:rFonts w:asciiTheme="majorHAnsi" w:hAnsiTheme="majorHAnsi"/>
        </w:rPr>
        <w:t xml:space="preserve"> + </w:t>
      </w:r>
      <m:oMath>
        <m:sSub>
          <m:sSubPr>
            <m:ctrlPr>
              <w:rPr>
                <w:rFonts w:ascii="Cambria Math" w:hAnsi="Cambria Math"/>
                <w:i/>
              </w:rPr>
            </m:ctrlPr>
          </m:sSubPr>
          <m:e>
            <m:r>
              <m:rPr>
                <m:sty m:val="p"/>
              </m:rPr>
              <w:rPr>
                <w:rFonts w:ascii="Cambria Math" w:hAnsi="Cambria Math"/>
              </w:rPr>
              <m:t>H</m:t>
            </m:r>
          </m:e>
          <m:sub>
            <m:r>
              <w:rPr>
                <w:rFonts w:ascii="Cambria Math" w:hAnsi="Cambria Math"/>
              </w:rPr>
              <m:t>2</m:t>
            </m:r>
          </m:sub>
        </m:sSub>
      </m:oMath>
      <w:r w:rsidRPr="00B03F7A">
        <w:rPr>
          <w:rFonts w:asciiTheme="majorHAnsi" w:hAnsiTheme="majorHAnsi"/>
        </w:rPr>
        <w:t>O</w:t>
      </w:r>
      <w:r w:rsidRPr="00B03F7A">
        <w:rPr>
          <w:rFonts w:asciiTheme="majorHAnsi" w:hAnsiTheme="majorHAnsi"/>
          <w:vertAlign w:val="subscript"/>
        </w:rPr>
        <w:t>(l)</w:t>
      </w:r>
      <w:r w:rsidRPr="00B03F7A">
        <w:rPr>
          <w:rFonts w:asciiTheme="majorHAnsi" w:hAnsiTheme="majorHAnsi"/>
        </w:rPr>
        <w:t xml:space="preserve"> </w:t>
      </w:r>
      <w:r w:rsidRPr="00B03F7A">
        <w:rPr>
          <w:rFonts w:ascii="Cambria Math" w:hAnsi="Cambria Math"/>
        </w:rPr>
        <w:t>⇌</w:t>
      </w:r>
      <w:r w:rsidRPr="00B03F7A">
        <w:rPr>
          <w:rFonts w:asciiTheme="majorHAnsi" w:hAnsiTheme="majorHAnsi"/>
        </w:rPr>
        <w:t xml:space="preserve"> HCOOH </w:t>
      </w:r>
      <w:r w:rsidRPr="00B03F7A">
        <w:rPr>
          <w:rFonts w:asciiTheme="majorHAnsi" w:hAnsiTheme="majorHAnsi"/>
          <w:vertAlign w:val="subscript"/>
        </w:rPr>
        <w:t>(aq)</w:t>
      </w:r>
      <w:r w:rsidRPr="00B03F7A">
        <w:rPr>
          <w:rFonts w:asciiTheme="majorHAnsi" w:hAnsiTheme="majorHAnsi"/>
        </w:rPr>
        <w:t xml:space="preserve"> + OH</w:t>
      </w:r>
      <w:r w:rsidRPr="00B03F7A">
        <w:rPr>
          <w:rFonts w:asciiTheme="majorHAnsi" w:hAnsiTheme="majorHAnsi"/>
          <w:vertAlign w:val="superscript"/>
        </w:rPr>
        <w:t>-</w:t>
      </w:r>
      <w:r w:rsidRPr="00B03F7A">
        <w:rPr>
          <w:rFonts w:asciiTheme="majorHAnsi" w:hAnsiTheme="majorHAnsi"/>
          <w:vertAlign w:val="subscript"/>
        </w:rPr>
        <w:t>(aq)</w:t>
      </w:r>
    </w:p>
    <w:p w:rsidR="005E2AB6" w:rsidRPr="00B03F7A" w:rsidRDefault="005E2AB6" w:rsidP="005E2AB6">
      <w:pPr>
        <w:tabs>
          <w:tab w:val="left" w:pos="851"/>
        </w:tabs>
        <w:spacing w:after="0" w:line="240" w:lineRule="auto"/>
        <w:ind w:left="720"/>
        <w:contextualSpacing/>
        <w:jc w:val="both"/>
        <w:rPr>
          <w:rFonts w:asciiTheme="majorHAnsi" w:hAnsiTheme="majorHAnsi"/>
        </w:rPr>
      </w:pPr>
    </w:p>
    <w:p w:rsidR="005E2AB6" w:rsidRPr="00B03F7A" w:rsidRDefault="0016620F" w:rsidP="00DC51FB">
      <w:pPr>
        <w:numPr>
          <w:ilvl w:val="0"/>
          <w:numId w:val="15"/>
        </w:numPr>
        <w:tabs>
          <w:tab w:val="left" w:pos="851"/>
        </w:tabs>
        <w:spacing w:after="0" w:line="240" w:lineRule="auto"/>
        <w:ind w:hanging="153"/>
        <w:contextualSpacing/>
        <w:jc w:val="both"/>
        <w:rPr>
          <w:rFonts w:asciiTheme="majorHAnsi" w:hAnsiTheme="majorHAnsi"/>
        </w:rPr>
      </w:pPr>
      <m:oMath>
        <m:sSup>
          <m:sSupPr>
            <m:ctrlPr>
              <w:rPr>
                <w:rFonts w:ascii="Cambria Math" w:hAnsi="Cambria Math"/>
                <w:i/>
              </w:rPr>
            </m:ctrlPr>
          </m:sSupPr>
          <m:e>
            <m:r>
              <m:rPr>
                <m:sty m:val="p"/>
              </m:rPr>
              <w:rPr>
                <w:rFonts w:ascii="Cambria Math" w:hAnsi="Cambria Math"/>
              </w:rPr>
              <m:t>Be</m:t>
            </m:r>
          </m:e>
          <m:sup>
            <m:r>
              <w:rPr>
                <w:rFonts w:ascii="Cambria Math" w:hAnsi="Cambria Math"/>
              </w:rPr>
              <m:t>2+</m:t>
            </m:r>
          </m:sup>
        </m:sSup>
      </m:oMath>
      <w:r w:rsidR="005E2AB6" w:rsidRPr="00B03F7A">
        <w:rPr>
          <w:rFonts w:asciiTheme="majorHAnsi" w:hAnsiTheme="majorHAnsi"/>
          <w:vertAlign w:val="subscript"/>
        </w:rPr>
        <w:t>(aq)</w:t>
      </w:r>
      <w:r w:rsidR="005E2AB6" w:rsidRPr="00B03F7A">
        <w:rPr>
          <w:rFonts w:asciiTheme="majorHAnsi" w:hAnsiTheme="majorHAnsi"/>
        </w:rPr>
        <w:t xml:space="preserve"> + 2</w:t>
      </w:r>
      <m:oMath>
        <m:sSub>
          <m:sSubPr>
            <m:ctrlPr>
              <w:rPr>
                <w:rFonts w:ascii="Cambria Math" w:hAnsi="Cambria Math"/>
                <w:i/>
              </w:rPr>
            </m:ctrlPr>
          </m:sSubPr>
          <m:e>
            <m:r>
              <m:rPr>
                <m:sty m:val="p"/>
              </m:rPr>
              <w:rPr>
                <w:rFonts w:ascii="Cambria Math" w:hAnsi="Cambria Math"/>
              </w:rPr>
              <m:t>H</m:t>
            </m:r>
          </m:e>
          <m:sub>
            <m:r>
              <w:rPr>
                <w:rFonts w:ascii="Cambria Math" w:hAnsi="Cambria Math"/>
              </w:rPr>
              <m:t>2</m:t>
            </m:r>
          </m:sub>
        </m:sSub>
      </m:oMath>
      <w:r w:rsidR="005E2AB6" w:rsidRPr="00B03F7A">
        <w:rPr>
          <w:rFonts w:asciiTheme="majorHAnsi" w:hAnsiTheme="majorHAnsi"/>
        </w:rPr>
        <w:t>O</w:t>
      </w:r>
      <w:r w:rsidR="005E2AB6" w:rsidRPr="00B03F7A">
        <w:rPr>
          <w:rFonts w:asciiTheme="majorHAnsi" w:hAnsiTheme="majorHAnsi"/>
          <w:vertAlign w:val="subscript"/>
        </w:rPr>
        <w:t>(l)</w:t>
      </w:r>
      <w:r w:rsidR="005E2AB6" w:rsidRPr="00B03F7A">
        <w:rPr>
          <w:rFonts w:asciiTheme="majorHAnsi" w:hAnsiTheme="majorHAnsi"/>
        </w:rPr>
        <w:t xml:space="preserve"> </w:t>
      </w:r>
      <w:r w:rsidR="005E2AB6" w:rsidRPr="00B03F7A">
        <w:rPr>
          <w:rFonts w:ascii="Cambria Math" w:hAnsi="Cambria Math"/>
        </w:rPr>
        <w:t xml:space="preserve">⇌ </w:t>
      </w:r>
      <w:r w:rsidR="005E2AB6" w:rsidRPr="00B03F7A">
        <w:rPr>
          <w:rFonts w:asciiTheme="majorHAnsi" w:hAnsiTheme="majorHAnsi"/>
        </w:rPr>
        <w:t xml:space="preserve">Be </w:t>
      </w:r>
      <m:oMath>
        <m:sSub>
          <m:sSubPr>
            <m:ctrlPr>
              <w:rPr>
                <w:rFonts w:ascii="Cambria Math" w:hAnsi="Cambria Math"/>
                <w:iCs/>
              </w:rPr>
            </m:ctrlPr>
          </m:sSubPr>
          <m:e>
            <m:d>
              <m:dPr>
                <m:ctrlPr>
                  <w:rPr>
                    <w:rFonts w:ascii="Cambria Math" w:hAnsi="Cambria Math"/>
                    <w:iCs/>
                  </w:rPr>
                </m:ctrlPr>
              </m:dPr>
              <m:e>
                <m:r>
                  <m:rPr>
                    <m:sty m:val="p"/>
                  </m:rPr>
                  <w:rPr>
                    <w:rFonts w:ascii="Cambria Math" w:hAnsi="Cambria Math"/>
                  </w:rPr>
                  <m:t>OH</m:t>
                </m:r>
              </m:e>
            </m:d>
          </m:e>
          <m:sub>
            <m:r>
              <m:rPr>
                <m:sty m:val="p"/>
              </m:rPr>
              <w:rPr>
                <w:rFonts w:ascii="Cambria Math" w:hAnsi="Cambria Math"/>
              </w:rPr>
              <m:t>2</m:t>
            </m:r>
          </m:sub>
        </m:sSub>
      </m:oMath>
      <w:r w:rsidR="005E2AB6" w:rsidRPr="00B03F7A">
        <w:rPr>
          <w:rFonts w:asciiTheme="majorHAnsi" w:hAnsiTheme="majorHAnsi"/>
          <w:iCs/>
          <w:vertAlign w:val="subscript"/>
        </w:rPr>
        <w:t>(aq)</w:t>
      </w:r>
      <w:r w:rsidR="005E2AB6" w:rsidRPr="00B03F7A">
        <w:rPr>
          <w:rFonts w:asciiTheme="majorHAnsi" w:hAnsiTheme="majorHAnsi"/>
          <w:iCs/>
        </w:rPr>
        <w:t xml:space="preserve"> + 2H</w:t>
      </w:r>
      <w:r w:rsidR="005E2AB6" w:rsidRPr="00B03F7A">
        <w:rPr>
          <w:rFonts w:asciiTheme="majorHAnsi" w:hAnsiTheme="majorHAnsi"/>
          <w:iCs/>
          <w:vertAlign w:val="superscript"/>
        </w:rPr>
        <w:t>+</w:t>
      </w:r>
      <w:r w:rsidR="005E2AB6" w:rsidRPr="00B03F7A">
        <w:rPr>
          <w:rFonts w:asciiTheme="majorHAnsi" w:hAnsiTheme="majorHAnsi"/>
          <w:iCs/>
          <w:vertAlign w:val="subscript"/>
        </w:rPr>
        <w:t>(aq)</w:t>
      </w:r>
    </w:p>
    <w:p w:rsidR="005E2AB6" w:rsidRPr="00B03F7A" w:rsidRDefault="0016620F" w:rsidP="005E2AB6">
      <w:pPr>
        <w:spacing w:after="0" w:line="240" w:lineRule="auto"/>
        <w:ind w:left="720"/>
        <w:contextualSpacing/>
        <w:jc w:val="both"/>
        <w:rPr>
          <w:rFonts w:asciiTheme="majorHAnsi" w:hAnsiTheme="majorHAnsi"/>
        </w:rPr>
      </w:pPr>
      <m:oMath>
        <m:sSup>
          <m:sSupPr>
            <m:ctrlPr>
              <w:rPr>
                <w:rFonts w:ascii="Cambria Math" w:hAnsi="Cambria Math"/>
                <w:iCs/>
              </w:rPr>
            </m:ctrlPr>
          </m:sSupPr>
          <m:e>
            <m:r>
              <m:rPr>
                <m:sty m:val="p"/>
              </m:rPr>
              <w:rPr>
                <w:rFonts w:ascii="Cambria Math" w:hAnsi="Cambria Math"/>
              </w:rPr>
              <m:t xml:space="preserve">   Cl</m:t>
            </m:r>
          </m:e>
          <m:sup>
            <m:r>
              <m:rPr>
                <m:sty m:val="p"/>
              </m:rPr>
              <w:rPr>
                <w:rFonts w:ascii="Cambria Math" w:hAnsi="Cambria Math"/>
              </w:rPr>
              <m:t>-</m:t>
            </m:r>
          </m:sup>
        </m:sSup>
      </m:oMath>
      <w:r w:rsidR="005E2AB6" w:rsidRPr="00B03F7A">
        <w:rPr>
          <w:rFonts w:asciiTheme="majorHAnsi" w:hAnsiTheme="majorHAnsi"/>
          <w:vertAlign w:val="subscript"/>
        </w:rPr>
        <w:t>(aq)</w:t>
      </w:r>
      <w:r w:rsidR="005E2AB6" w:rsidRPr="00B03F7A">
        <w:rPr>
          <w:rFonts w:asciiTheme="majorHAnsi" w:hAnsiTheme="majorHAnsi"/>
        </w:rPr>
        <w:t xml:space="preserve">  + </w:t>
      </w:r>
      <m:oMath>
        <m:sSub>
          <m:sSubPr>
            <m:ctrlPr>
              <w:rPr>
                <w:rFonts w:ascii="Cambria Math" w:hAnsi="Cambria Math"/>
                <w:i/>
              </w:rPr>
            </m:ctrlPr>
          </m:sSubPr>
          <m:e>
            <m:r>
              <m:rPr>
                <m:sty m:val="p"/>
              </m:rPr>
              <w:rPr>
                <w:rFonts w:ascii="Cambria Math" w:hAnsi="Cambria Math"/>
              </w:rPr>
              <m:t>H</m:t>
            </m:r>
          </m:e>
          <m:sub>
            <m:r>
              <w:rPr>
                <w:rFonts w:ascii="Cambria Math" w:hAnsi="Cambria Math"/>
              </w:rPr>
              <m:t>2</m:t>
            </m:r>
          </m:sub>
        </m:sSub>
      </m:oMath>
      <w:r w:rsidR="005E2AB6" w:rsidRPr="00B03F7A">
        <w:rPr>
          <w:rFonts w:asciiTheme="majorHAnsi" w:hAnsiTheme="majorHAnsi"/>
        </w:rPr>
        <w:t>O</w:t>
      </w:r>
      <w:r w:rsidR="005E2AB6" w:rsidRPr="00B03F7A">
        <w:rPr>
          <w:rFonts w:asciiTheme="majorHAnsi" w:hAnsiTheme="majorHAnsi"/>
          <w:vertAlign w:val="subscript"/>
        </w:rPr>
        <w:t>(l)</w:t>
      </w:r>
      <w:r w:rsidR="005E2AB6" w:rsidRPr="00B03F7A">
        <w:rPr>
          <w:rFonts w:asciiTheme="majorHAnsi" w:hAnsiTheme="majorHAnsi"/>
        </w:rPr>
        <w:t xml:space="preserve"> </w:t>
      </w:r>
      <w:r w:rsidR="005E2AB6" w:rsidRPr="00B03F7A">
        <w:rPr>
          <w:rFonts w:ascii="Cambria Math" w:hAnsi="Cambria Math"/>
        </w:rPr>
        <w:t>⇌</w:t>
      </w:r>
      <w:r w:rsidR="005E2AB6" w:rsidRPr="00B03F7A">
        <w:rPr>
          <w:rFonts w:asciiTheme="majorHAnsi" w:hAnsiTheme="majorHAnsi"/>
        </w:rPr>
        <w:t xml:space="preserve">  HCl</w:t>
      </w:r>
      <w:r w:rsidR="005E2AB6" w:rsidRPr="00B03F7A">
        <w:rPr>
          <w:rFonts w:asciiTheme="majorHAnsi" w:hAnsiTheme="majorHAnsi"/>
          <w:vertAlign w:val="subscript"/>
        </w:rPr>
        <w:t>(aq)</w:t>
      </w:r>
      <w:r w:rsidR="005E2AB6" w:rsidRPr="00B03F7A">
        <w:rPr>
          <w:rFonts w:asciiTheme="majorHAnsi" w:hAnsiTheme="majorHAnsi"/>
        </w:rPr>
        <w:t xml:space="preserve"> + OH</w:t>
      </w:r>
      <w:r w:rsidR="005E2AB6" w:rsidRPr="00B03F7A">
        <w:rPr>
          <w:rFonts w:asciiTheme="majorHAnsi" w:hAnsiTheme="majorHAnsi"/>
          <w:vertAlign w:val="superscript"/>
        </w:rPr>
        <w:t>-</w:t>
      </w:r>
      <w:r w:rsidR="005E2AB6" w:rsidRPr="00B03F7A">
        <w:rPr>
          <w:rFonts w:asciiTheme="majorHAnsi" w:hAnsiTheme="majorHAnsi"/>
          <w:vertAlign w:val="subscript"/>
        </w:rPr>
        <w:t>(aq)</w:t>
      </w:r>
      <w:r w:rsidR="005E2AB6" w:rsidRPr="00B03F7A">
        <w:rPr>
          <w:rFonts w:asciiTheme="majorHAnsi" w:hAnsiTheme="majorHAnsi"/>
        </w:rPr>
        <w:t xml:space="preserve"> </w:t>
      </w:r>
    </w:p>
    <w:p w:rsidR="005E2AB6" w:rsidRPr="00B03F7A" w:rsidRDefault="005E2AB6" w:rsidP="005E2AB6">
      <w:pPr>
        <w:tabs>
          <w:tab w:val="left" w:pos="851"/>
        </w:tabs>
        <w:spacing w:after="0" w:line="240" w:lineRule="auto"/>
        <w:ind w:left="720"/>
        <w:contextualSpacing/>
        <w:jc w:val="both"/>
        <w:rPr>
          <w:rFonts w:asciiTheme="majorHAnsi" w:hAnsiTheme="majorHAnsi"/>
          <w:vertAlign w:val="subscript"/>
        </w:rPr>
      </w:pPr>
    </w:p>
    <w:p w:rsidR="005E2AB6" w:rsidRPr="00B03F7A" w:rsidRDefault="0016620F" w:rsidP="00DC51FB">
      <w:pPr>
        <w:numPr>
          <w:ilvl w:val="0"/>
          <w:numId w:val="15"/>
        </w:numPr>
        <w:tabs>
          <w:tab w:val="left" w:pos="851"/>
        </w:tabs>
        <w:spacing w:after="0" w:line="240" w:lineRule="auto"/>
        <w:ind w:hanging="153"/>
        <w:contextualSpacing/>
        <w:jc w:val="both"/>
        <w:rPr>
          <w:rFonts w:asciiTheme="majorHAnsi" w:hAnsiTheme="majorHAnsi"/>
        </w:rPr>
      </w:pPr>
      <m:oMath>
        <m:sSup>
          <m:sSupPr>
            <m:ctrlPr>
              <w:rPr>
                <w:rFonts w:ascii="Cambria Math" w:hAnsi="Cambria Math"/>
                <w:i/>
              </w:rPr>
            </m:ctrlPr>
          </m:sSupPr>
          <m:e>
            <m:r>
              <m:rPr>
                <m:sty m:val="p"/>
              </m:rPr>
              <w:rPr>
                <w:rFonts w:ascii="Cambria Math" w:hAnsi="Cambria Math"/>
              </w:rPr>
              <m:t>Na</m:t>
            </m:r>
          </m:e>
          <m:sup>
            <m:r>
              <w:rPr>
                <w:rFonts w:ascii="Cambria Math" w:hAnsi="Cambria Math"/>
              </w:rPr>
              <m:t>+</m:t>
            </m:r>
          </m:sup>
        </m:sSup>
      </m:oMath>
      <w:r w:rsidR="005E2AB6" w:rsidRPr="00B03F7A">
        <w:rPr>
          <w:rFonts w:asciiTheme="majorHAnsi" w:hAnsiTheme="majorHAnsi"/>
          <w:vertAlign w:val="subscript"/>
        </w:rPr>
        <w:t>(aq)</w:t>
      </w:r>
      <w:r w:rsidR="005E2AB6" w:rsidRPr="00B03F7A">
        <w:rPr>
          <w:rFonts w:asciiTheme="majorHAnsi" w:hAnsiTheme="majorHAnsi"/>
        </w:rPr>
        <w:t xml:space="preserve"> + </w:t>
      </w:r>
      <m:oMath>
        <m:sSub>
          <m:sSubPr>
            <m:ctrlPr>
              <w:rPr>
                <w:rFonts w:ascii="Cambria Math" w:hAnsi="Cambria Math"/>
                <w:i/>
              </w:rPr>
            </m:ctrlPr>
          </m:sSubPr>
          <m:e>
            <m:r>
              <m:rPr>
                <m:sty m:val="p"/>
              </m:rPr>
              <w:rPr>
                <w:rFonts w:ascii="Cambria Math" w:hAnsi="Cambria Math"/>
              </w:rPr>
              <m:t>H</m:t>
            </m:r>
          </m:e>
          <m:sub>
            <m:r>
              <w:rPr>
                <w:rFonts w:ascii="Cambria Math" w:hAnsi="Cambria Math"/>
              </w:rPr>
              <m:t>2</m:t>
            </m:r>
          </m:sub>
        </m:sSub>
      </m:oMath>
      <w:r w:rsidR="005E2AB6" w:rsidRPr="00B03F7A">
        <w:rPr>
          <w:rFonts w:asciiTheme="majorHAnsi" w:hAnsiTheme="majorHAnsi"/>
        </w:rPr>
        <w:t>O</w:t>
      </w:r>
      <w:r w:rsidR="005E2AB6" w:rsidRPr="00B03F7A">
        <w:rPr>
          <w:rFonts w:asciiTheme="majorHAnsi" w:hAnsiTheme="majorHAnsi"/>
          <w:vertAlign w:val="subscript"/>
        </w:rPr>
        <w:t>(l)</w:t>
      </w:r>
      <w:r w:rsidR="005E2AB6" w:rsidRPr="00B03F7A">
        <w:rPr>
          <w:rFonts w:asciiTheme="majorHAnsi" w:hAnsiTheme="majorHAnsi"/>
        </w:rPr>
        <w:t xml:space="preserve">  → (tidak bereaksi)</w:t>
      </w:r>
    </w:p>
    <w:p w:rsidR="005E2AB6" w:rsidRPr="00B03F7A" w:rsidRDefault="0016620F" w:rsidP="005E2AB6">
      <w:pPr>
        <w:tabs>
          <w:tab w:val="left" w:pos="851"/>
        </w:tabs>
        <w:spacing w:after="0" w:line="240" w:lineRule="auto"/>
        <w:ind w:left="720"/>
        <w:contextualSpacing/>
        <w:jc w:val="both"/>
        <w:rPr>
          <w:rFonts w:asciiTheme="majorHAnsi" w:hAnsiTheme="majorHAnsi"/>
        </w:rPr>
      </w:pPr>
      <m:oMath>
        <m:sSup>
          <m:sSupPr>
            <m:ctrlPr>
              <w:rPr>
                <w:rFonts w:ascii="Cambria Math" w:hAnsi="Cambria Math"/>
                <w:iCs/>
              </w:rPr>
            </m:ctrlPr>
          </m:sSupPr>
          <m:e>
            <m:r>
              <m:rPr>
                <m:sty m:val="p"/>
              </m:rPr>
              <w:rPr>
                <w:rFonts w:ascii="Cambria Math" w:hAnsi="Cambria Math"/>
              </w:rPr>
              <m:t xml:space="preserve">   S</m:t>
            </m:r>
          </m:e>
          <m:sup>
            <m:r>
              <m:rPr>
                <m:sty m:val="p"/>
              </m:rPr>
              <w:rPr>
                <w:rFonts w:ascii="Cambria Math" w:hAnsi="Cambria Math"/>
              </w:rPr>
              <m:t>2-</m:t>
            </m:r>
          </m:sup>
        </m:sSup>
      </m:oMath>
      <w:r w:rsidR="005E2AB6" w:rsidRPr="00B03F7A">
        <w:rPr>
          <w:rFonts w:asciiTheme="majorHAnsi" w:hAnsiTheme="majorHAnsi"/>
          <w:iCs/>
          <w:vertAlign w:val="subscript"/>
        </w:rPr>
        <w:t>(aq)</w:t>
      </w:r>
      <w:r w:rsidR="005E2AB6" w:rsidRPr="00B03F7A">
        <w:rPr>
          <w:rFonts w:asciiTheme="majorHAnsi" w:hAnsiTheme="majorHAnsi"/>
        </w:rPr>
        <w:t xml:space="preserve">  + </w:t>
      </w:r>
      <m:oMath>
        <m:sSub>
          <m:sSubPr>
            <m:ctrlPr>
              <w:rPr>
                <w:rFonts w:ascii="Cambria Math" w:hAnsi="Cambria Math"/>
                <w:i/>
              </w:rPr>
            </m:ctrlPr>
          </m:sSubPr>
          <m:e>
            <m:r>
              <m:rPr>
                <m:sty m:val="p"/>
              </m:rPr>
              <w:rPr>
                <w:rFonts w:ascii="Cambria Math" w:hAnsi="Cambria Math"/>
              </w:rPr>
              <m:t>H</m:t>
            </m:r>
          </m:e>
          <m:sub>
            <m:r>
              <w:rPr>
                <w:rFonts w:ascii="Cambria Math" w:hAnsi="Cambria Math"/>
              </w:rPr>
              <m:t>2</m:t>
            </m:r>
          </m:sub>
        </m:sSub>
      </m:oMath>
      <w:r w:rsidR="005E2AB6" w:rsidRPr="00B03F7A">
        <w:rPr>
          <w:rFonts w:asciiTheme="majorHAnsi" w:hAnsiTheme="majorHAnsi"/>
        </w:rPr>
        <w:t>O</w:t>
      </w:r>
      <w:r w:rsidR="005E2AB6" w:rsidRPr="00B03F7A">
        <w:rPr>
          <w:rFonts w:asciiTheme="majorHAnsi" w:hAnsiTheme="majorHAnsi"/>
          <w:vertAlign w:val="subscript"/>
        </w:rPr>
        <w:t>(l)</w:t>
      </w:r>
      <w:r w:rsidR="005E2AB6" w:rsidRPr="00B03F7A">
        <w:rPr>
          <w:rFonts w:asciiTheme="majorHAnsi" w:hAnsiTheme="majorHAnsi"/>
        </w:rPr>
        <w:t xml:space="preserve"> </w:t>
      </w:r>
      <w:r w:rsidR="005E2AB6" w:rsidRPr="00B03F7A">
        <w:rPr>
          <w:rFonts w:ascii="Cambria Math" w:hAnsi="Cambria Math"/>
        </w:rPr>
        <w:t xml:space="preserve">⇌ </w:t>
      </w:r>
      <w:r w:rsidR="005E2AB6" w:rsidRPr="00B03F7A">
        <w:rPr>
          <w:rFonts w:asciiTheme="majorHAnsi" w:hAnsiTheme="majorHAnsi"/>
        </w:rPr>
        <w:t xml:space="preserve"> H</w:t>
      </w:r>
      <m:oMath>
        <m:sSup>
          <m:sSupPr>
            <m:ctrlPr>
              <w:rPr>
                <w:rFonts w:ascii="Cambria Math" w:hAnsi="Cambria Math"/>
                <w:iCs/>
              </w:rPr>
            </m:ctrlPr>
          </m:sSupPr>
          <m:e>
            <m:r>
              <m:rPr>
                <m:sty m:val="p"/>
              </m:rPr>
              <w:rPr>
                <w:rFonts w:ascii="Cambria Math" w:hAnsi="Cambria Math"/>
              </w:rPr>
              <m:t>S</m:t>
            </m:r>
          </m:e>
          <m:sup>
            <m:r>
              <m:rPr>
                <m:sty m:val="p"/>
              </m:rPr>
              <w:rPr>
                <w:rFonts w:ascii="Cambria Math" w:hAnsi="Cambria Math"/>
              </w:rPr>
              <m:t>-</m:t>
            </m:r>
          </m:sup>
        </m:sSup>
      </m:oMath>
      <w:r w:rsidR="005E2AB6" w:rsidRPr="00B03F7A">
        <w:rPr>
          <w:rFonts w:asciiTheme="majorHAnsi" w:hAnsiTheme="majorHAnsi"/>
          <w:vertAlign w:val="subscript"/>
        </w:rPr>
        <w:t xml:space="preserve">(aq) </w:t>
      </w:r>
      <w:r w:rsidR="005E2AB6" w:rsidRPr="00B03F7A">
        <w:rPr>
          <w:rFonts w:asciiTheme="majorHAnsi" w:hAnsiTheme="majorHAnsi"/>
        </w:rPr>
        <w:t>+ OH</w:t>
      </w:r>
      <w:r w:rsidR="005E2AB6" w:rsidRPr="00B03F7A">
        <w:rPr>
          <w:rFonts w:asciiTheme="majorHAnsi" w:hAnsiTheme="majorHAnsi"/>
          <w:vertAlign w:val="superscript"/>
        </w:rPr>
        <w:t>-</w:t>
      </w:r>
      <w:r w:rsidR="005E2AB6" w:rsidRPr="00B03F7A">
        <w:rPr>
          <w:rFonts w:asciiTheme="majorHAnsi" w:hAnsiTheme="majorHAnsi"/>
          <w:vertAlign w:val="subscript"/>
        </w:rPr>
        <w:t>(aq)</w:t>
      </w:r>
    </w:p>
    <w:p w:rsidR="005E2AB6" w:rsidRPr="00B03F7A" w:rsidRDefault="005E2AB6" w:rsidP="005E2AB6">
      <w:pPr>
        <w:tabs>
          <w:tab w:val="left" w:pos="851"/>
        </w:tabs>
        <w:spacing w:after="0" w:line="240" w:lineRule="auto"/>
        <w:ind w:left="720"/>
        <w:contextualSpacing/>
        <w:jc w:val="both"/>
        <w:rPr>
          <w:rFonts w:asciiTheme="majorHAnsi" w:hAnsiTheme="majorHAnsi"/>
        </w:rPr>
      </w:pPr>
      <w:r w:rsidRPr="00B03F7A">
        <w:rPr>
          <w:rFonts w:asciiTheme="majorHAnsi" w:hAnsiTheme="majorHAnsi"/>
          <w:vertAlign w:val="subscript"/>
        </w:rPr>
        <w:t xml:space="preserve"> </w:t>
      </w:r>
    </w:p>
    <w:p w:rsidR="005E2AB6" w:rsidRPr="00B03F7A" w:rsidRDefault="005E2AB6" w:rsidP="00DC51FB">
      <w:pPr>
        <w:numPr>
          <w:ilvl w:val="0"/>
          <w:numId w:val="6"/>
        </w:numPr>
        <w:spacing w:line="240" w:lineRule="auto"/>
        <w:ind w:hanging="502"/>
        <w:contextualSpacing/>
        <w:rPr>
          <w:rFonts w:asciiTheme="majorHAnsi" w:hAnsiTheme="majorHAnsi"/>
        </w:rPr>
      </w:pPr>
      <w:r w:rsidRPr="00B03F7A">
        <w:rPr>
          <w:rFonts w:asciiTheme="majorHAnsi" w:hAnsiTheme="majorHAnsi"/>
          <w:lang w:val="en-US"/>
        </w:rPr>
        <w:t xml:space="preserve">Praktikum asam basa atau penentuan sifat larutan garam seringkali </w:t>
      </w:r>
      <w:r w:rsidRPr="00B03F7A">
        <w:rPr>
          <w:rFonts w:asciiTheme="majorHAnsi" w:hAnsiTheme="majorHAnsi"/>
        </w:rPr>
        <w:t xml:space="preserve">seorang praktikan </w:t>
      </w:r>
      <w:r w:rsidRPr="00B03F7A">
        <w:rPr>
          <w:rFonts w:asciiTheme="majorHAnsi" w:hAnsiTheme="majorHAnsi"/>
          <w:lang w:val="en-US"/>
        </w:rPr>
        <w:t>menggunakan</w:t>
      </w:r>
      <w:r w:rsidRPr="00B03F7A">
        <w:rPr>
          <w:rFonts w:asciiTheme="majorHAnsi" w:hAnsiTheme="majorHAnsi"/>
        </w:rPr>
        <w:t xml:space="preserve"> </w:t>
      </w:r>
      <w:r w:rsidRPr="00B03F7A">
        <w:rPr>
          <w:rFonts w:asciiTheme="majorHAnsi" w:hAnsiTheme="majorHAnsi"/>
          <w:lang w:val="en-US"/>
        </w:rPr>
        <w:t xml:space="preserve">indikator alami yang diperoleh dari lingkungan </w:t>
      </w:r>
      <w:r w:rsidRPr="00B03F7A">
        <w:rPr>
          <w:rFonts w:asciiTheme="majorHAnsi" w:hAnsiTheme="majorHAnsi"/>
          <w:lang w:val="en-US"/>
        </w:rPr>
        <w:lastRenderedPageBreak/>
        <w:t>sekitar. Beberapa indikator alami</w:t>
      </w:r>
      <w:r w:rsidRPr="00B03F7A">
        <w:rPr>
          <w:rFonts w:asciiTheme="majorHAnsi" w:hAnsiTheme="majorHAnsi"/>
        </w:rPr>
        <w:t xml:space="preserve"> </w:t>
      </w:r>
      <w:r w:rsidRPr="00B03F7A">
        <w:rPr>
          <w:rFonts w:asciiTheme="majorHAnsi" w:hAnsiTheme="majorHAnsi"/>
          <w:lang w:val="en-US"/>
        </w:rPr>
        <w:t>seperti di</w:t>
      </w:r>
      <w:r w:rsidRPr="00B03F7A">
        <w:rPr>
          <w:rFonts w:asciiTheme="majorHAnsi" w:hAnsiTheme="majorHAnsi"/>
        </w:rPr>
        <w:t>t</w:t>
      </w:r>
      <w:r w:rsidRPr="00B03F7A">
        <w:rPr>
          <w:rFonts w:asciiTheme="majorHAnsi" w:hAnsiTheme="majorHAnsi"/>
          <w:lang w:val="en-US"/>
        </w:rPr>
        <w:t>ampilkan pada tabel di bawah ini.</w:t>
      </w:r>
    </w:p>
    <w:tbl>
      <w:tblPr>
        <w:tblStyle w:val="TableGrid"/>
        <w:tblpPr w:leftFromText="180" w:rightFromText="180" w:vertAnchor="text" w:horzAnchor="margin" w:tblpXSpec="right" w:tblpY="122"/>
        <w:tblOverlap w:val="never"/>
        <w:tblW w:w="5481" w:type="dxa"/>
        <w:tblLook w:val="04A0" w:firstRow="1" w:lastRow="0" w:firstColumn="1" w:lastColumn="0" w:noHBand="0" w:noVBand="1"/>
      </w:tblPr>
      <w:tblGrid>
        <w:gridCol w:w="2011"/>
        <w:gridCol w:w="1984"/>
        <w:gridCol w:w="1486"/>
      </w:tblGrid>
      <w:tr w:rsidR="005E2AB6" w:rsidRPr="00B03F7A" w:rsidTr="002530F3">
        <w:trPr>
          <w:trHeight w:val="134"/>
        </w:trPr>
        <w:tc>
          <w:tcPr>
            <w:tcW w:w="0" w:type="auto"/>
          </w:tcPr>
          <w:p w:rsidR="005E2AB6" w:rsidRPr="00B03F7A" w:rsidRDefault="005E2AB6" w:rsidP="002530F3">
            <w:pPr>
              <w:jc w:val="both"/>
              <w:rPr>
                <w:rFonts w:asciiTheme="majorHAnsi" w:hAnsiTheme="majorHAnsi"/>
                <w:b/>
                <w:bCs/>
              </w:rPr>
            </w:pPr>
            <w:r w:rsidRPr="00B03F7A">
              <w:rPr>
                <w:rFonts w:asciiTheme="majorHAnsi" w:hAnsiTheme="majorHAnsi"/>
                <w:b/>
                <w:bCs/>
              </w:rPr>
              <w:t>Indikator alami</w:t>
            </w:r>
          </w:p>
        </w:tc>
        <w:tc>
          <w:tcPr>
            <w:tcW w:w="0" w:type="auto"/>
          </w:tcPr>
          <w:p w:rsidR="005E2AB6" w:rsidRPr="00B03F7A" w:rsidRDefault="005E2AB6" w:rsidP="002530F3">
            <w:pPr>
              <w:jc w:val="both"/>
              <w:rPr>
                <w:rFonts w:asciiTheme="majorHAnsi" w:hAnsiTheme="majorHAnsi"/>
                <w:b/>
                <w:bCs/>
              </w:rPr>
            </w:pPr>
            <w:r w:rsidRPr="00B03F7A">
              <w:rPr>
                <w:rFonts w:asciiTheme="majorHAnsi" w:hAnsiTheme="majorHAnsi"/>
                <w:b/>
                <w:bCs/>
              </w:rPr>
              <w:t>Perubahan warna</w:t>
            </w:r>
          </w:p>
        </w:tc>
        <w:tc>
          <w:tcPr>
            <w:tcW w:w="0" w:type="auto"/>
          </w:tcPr>
          <w:p w:rsidR="005E2AB6" w:rsidRPr="00B03F7A" w:rsidRDefault="005E2AB6" w:rsidP="002530F3">
            <w:pPr>
              <w:jc w:val="both"/>
              <w:rPr>
                <w:rFonts w:asciiTheme="majorHAnsi" w:hAnsiTheme="majorHAnsi"/>
                <w:b/>
                <w:bCs/>
              </w:rPr>
            </w:pPr>
            <w:r w:rsidRPr="00B03F7A">
              <w:rPr>
                <w:rFonts w:asciiTheme="majorHAnsi" w:hAnsiTheme="majorHAnsi"/>
                <w:b/>
                <w:bCs/>
              </w:rPr>
              <w:t xml:space="preserve"> pH</w:t>
            </w:r>
          </w:p>
        </w:tc>
      </w:tr>
      <w:tr w:rsidR="005E2AB6" w:rsidRPr="00B03F7A" w:rsidTr="002530F3">
        <w:trPr>
          <w:trHeight w:val="134"/>
        </w:trPr>
        <w:tc>
          <w:tcPr>
            <w:tcW w:w="0" w:type="auto"/>
          </w:tcPr>
          <w:p w:rsidR="005E2AB6" w:rsidRPr="00B03F7A" w:rsidRDefault="005E2AB6" w:rsidP="002530F3">
            <w:pPr>
              <w:jc w:val="both"/>
              <w:rPr>
                <w:rFonts w:asciiTheme="majorHAnsi" w:hAnsiTheme="majorHAnsi"/>
              </w:rPr>
            </w:pPr>
            <w:r w:rsidRPr="00B03F7A">
              <w:rPr>
                <w:rFonts w:asciiTheme="majorHAnsi" w:hAnsiTheme="majorHAnsi"/>
              </w:rPr>
              <w:t>Kayu secang</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Kuning - merah</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4 – 8</w:t>
            </w:r>
          </w:p>
        </w:tc>
      </w:tr>
      <w:tr w:rsidR="005E2AB6" w:rsidRPr="00B03F7A" w:rsidTr="002530F3">
        <w:trPr>
          <w:trHeight w:val="134"/>
        </w:trPr>
        <w:tc>
          <w:tcPr>
            <w:tcW w:w="0" w:type="auto"/>
          </w:tcPr>
          <w:p w:rsidR="005E2AB6" w:rsidRPr="00B03F7A" w:rsidRDefault="005E2AB6" w:rsidP="002530F3">
            <w:pPr>
              <w:jc w:val="both"/>
              <w:rPr>
                <w:rFonts w:asciiTheme="majorHAnsi" w:hAnsiTheme="majorHAnsi"/>
              </w:rPr>
            </w:pPr>
            <w:r w:rsidRPr="00B03F7A">
              <w:rPr>
                <w:rFonts w:asciiTheme="majorHAnsi" w:hAnsiTheme="majorHAnsi"/>
              </w:rPr>
              <w:t>Kol ungu</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Kuning – merah muda</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4 – 8</w:t>
            </w:r>
          </w:p>
        </w:tc>
      </w:tr>
      <w:tr w:rsidR="005E2AB6" w:rsidRPr="00B03F7A" w:rsidTr="002530F3">
        <w:trPr>
          <w:trHeight w:val="134"/>
        </w:trPr>
        <w:tc>
          <w:tcPr>
            <w:tcW w:w="0" w:type="auto"/>
          </w:tcPr>
          <w:p w:rsidR="005E2AB6" w:rsidRPr="00B03F7A" w:rsidRDefault="005E2AB6" w:rsidP="002530F3">
            <w:pPr>
              <w:jc w:val="both"/>
              <w:rPr>
                <w:rFonts w:asciiTheme="majorHAnsi" w:hAnsiTheme="majorHAnsi"/>
              </w:rPr>
            </w:pPr>
            <w:r w:rsidRPr="00B03F7A">
              <w:rPr>
                <w:rFonts w:asciiTheme="majorHAnsi" w:hAnsiTheme="majorHAnsi"/>
              </w:rPr>
              <w:t>Bunga kembang sepatu</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Merah – coklat</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6 – 8</w:t>
            </w:r>
          </w:p>
        </w:tc>
      </w:tr>
      <w:tr w:rsidR="005E2AB6" w:rsidRPr="00B03F7A" w:rsidTr="002530F3">
        <w:trPr>
          <w:trHeight w:val="134"/>
        </w:trPr>
        <w:tc>
          <w:tcPr>
            <w:tcW w:w="0" w:type="auto"/>
          </w:tcPr>
          <w:p w:rsidR="005E2AB6" w:rsidRPr="00B03F7A" w:rsidRDefault="005E2AB6" w:rsidP="002530F3">
            <w:pPr>
              <w:jc w:val="both"/>
              <w:rPr>
                <w:rFonts w:asciiTheme="majorHAnsi" w:hAnsiTheme="majorHAnsi"/>
              </w:rPr>
            </w:pPr>
            <w:r w:rsidRPr="00B03F7A">
              <w:rPr>
                <w:rFonts w:asciiTheme="majorHAnsi" w:hAnsiTheme="majorHAnsi"/>
              </w:rPr>
              <w:t>Bunga bugenvil</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Merah – coklat </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6 – 8</w:t>
            </w:r>
          </w:p>
        </w:tc>
      </w:tr>
      <w:tr w:rsidR="005E2AB6" w:rsidRPr="00B03F7A" w:rsidTr="002530F3">
        <w:trPr>
          <w:trHeight w:val="134"/>
        </w:trPr>
        <w:tc>
          <w:tcPr>
            <w:tcW w:w="0" w:type="auto"/>
          </w:tcPr>
          <w:p w:rsidR="005E2AB6" w:rsidRPr="00B03F7A" w:rsidRDefault="005E2AB6" w:rsidP="002530F3">
            <w:pPr>
              <w:jc w:val="both"/>
              <w:rPr>
                <w:rFonts w:asciiTheme="majorHAnsi" w:hAnsiTheme="majorHAnsi"/>
              </w:rPr>
            </w:pPr>
            <w:r w:rsidRPr="00B03F7A">
              <w:rPr>
                <w:rFonts w:asciiTheme="majorHAnsi" w:hAnsiTheme="majorHAnsi"/>
              </w:rPr>
              <w:t>Kubis ungu</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Merah ungu – biru</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8 – 10</w:t>
            </w:r>
          </w:p>
        </w:tc>
      </w:tr>
      <w:tr w:rsidR="005E2AB6" w:rsidRPr="00B03F7A" w:rsidTr="002530F3">
        <w:trPr>
          <w:trHeight w:val="134"/>
        </w:trPr>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Kunyit </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Kuning – coklat </w:t>
            </w:r>
          </w:p>
        </w:tc>
        <w:tc>
          <w:tcPr>
            <w:tcW w:w="0" w:type="auto"/>
          </w:tcPr>
          <w:p w:rsidR="005E2AB6" w:rsidRPr="00B03F7A" w:rsidRDefault="005E2AB6" w:rsidP="00DC51FB">
            <w:pPr>
              <w:numPr>
                <w:ilvl w:val="0"/>
                <w:numId w:val="31"/>
              </w:numPr>
              <w:contextualSpacing/>
              <w:jc w:val="both"/>
              <w:rPr>
                <w:rFonts w:asciiTheme="majorHAnsi" w:hAnsiTheme="majorHAnsi"/>
              </w:rPr>
            </w:pPr>
            <w:r w:rsidRPr="00B03F7A">
              <w:rPr>
                <w:rFonts w:asciiTheme="majorHAnsi" w:hAnsiTheme="majorHAnsi"/>
              </w:rPr>
              <w:t>- 8</w:t>
            </w:r>
          </w:p>
        </w:tc>
      </w:tr>
    </w:tbl>
    <w:p w:rsidR="005E2AB6" w:rsidRPr="00B03F7A" w:rsidRDefault="005E2AB6" w:rsidP="005E2AB6">
      <w:pPr>
        <w:spacing w:after="0" w:line="240" w:lineRule="auto"/>
        <w:ind w:left="426"/>
        <w:jc w:val="both"/>
        <w:rPr>
          <w:rFonts w:asciiTheme="majorHAnsi" w:hAnsiTheme="majorHAnsi"/>
        </w:rPr>
      </w:pPr>
      <w:r w:rsidRPr="00B03F7A">
        <w:rPr>
          <w:rFonts w:asciiTheme="majorHAnsi" w:hAnsiTheme="majorHAnsi"/>
        </w:rPr>
        <w:t xml:space="preserve">Seorang praktikan memasukkan  kol  ungu  ke dalam  larutan  natrium karbonat yang bening tidak berwarna. </w:t>
      </w:r>
      <w:r w:rsidRPr="00B03F7A">
        <w:rPr>
          <w:rFonts w:asciiTheme="majorHAnsi" w:hAnsiTheme="majorHAnsi"/>
          <w:lang w:val="en-US"/>
        </w:rPr>
        <w:t>Perubahan warna yang teramati dalam larutan</w:t>
      </w:r>
      <w:r w:rsidRPr="00B03F7A">
        <w:rPr>
          <w:rFonts w:asciiTheme="majorHAnsi" w:hAnsiTheme="majorHAnsi"/>
        </w:rPr>
        <w:t xml:space="preserve"> </w:t>
      </w:r>
      <w:r w:rsidRPr="00B03F7A">
        <w:rPr>
          <w:rFonts w:asciiTheme="majorHAnsi" w:hAnsiTheme="majorHAnsi"/>
          <w:lang w:val="en-US"/>
        </w:rPr>
        <w:t>garam tersebut adalah…</w:t>
      </w:r>
    </w:p>
    <w:p w:rsidR="005E2AB6" w:rsidRPr="00B03F7A" w:rsidRDefault="005E2AB6" w:rsidP="00DC51FB">
      <w:pPr>
        <w:numPr>
          <w:ilvl w:val="0"/>
          <w:numId w:val="16"/>
        </w:numPr>
        <w:spacing w:after="0" w:line="240" w:lineRule="auto"/>
        <w:contextualSpacing/>
        <w:jc w:val="both"/>
        <w:rPr>
          <w:rFonts w:asciiTheme="majorHAnsi" w:hAnsiTheme="majorHAnsi"/>
        </w:rPr>
      </w:pPr>
      <w:r w:rsidRPr="00B03F7A">
        <w:rPr>
          <w:rFonts w:asciiTheme="majorHAnsi" w:hAnsiTheme="majorHAnsi"/>
        </w:rPr>
        <w:t>Awalnya  bening tidak berwarna berubah menjadi berwarna kuning pucat</w:t>
      </w:r>
    </w:p>
    <w:p w:rsidR="005E2AB6" w:rsidRPr="00B03F7A" w:rsidRDefault="005E2AB6" w:rsidP="00DC51FB">
      <w:pPr>
        <w:numPr>
          <w:ilvl w:val="0"/>
          <w:numId w:val="16"/>
        </w:numPr>
        <w:spacing w:after="0" w:line="240" w:lineRule="auto"/>
        <w:contextualSpacing/>
        <w:jc w:val="both"/>
        <w:rPr>
          <w:rFonts w:asciiTheme="majorHAnsi" w:hAnsiTheme="majorHAnsi"/>
        </w:rPr>
      </w:pPr>
      <w:r w:rsidRPr="00B03F7A">
        <w:rPr>
          <w:rFonts w:asciiTheme="majorHAnsi" w:hAnsiTheme="majorHAnsi"/>
        </w:rPr>
        <w:t>Awalnya  bening tidak berwarna berubah menjadi berwarna kuning</w:t>
      </w:r>
    </w:p>
    <w:p w:rsidR="005E2AB6" w:rsidRPr="00B03F7A" w:rsidRDefault="005E2AB6" w:rsidP="00DC51FB">
      <w:pPr>
        <w:numPr>
          <w:ilvl w:val="0"/>
          <w:numId w:val="16"/>
        </w:numPr>
        <w:spacing w:after="0" w:line="240" w:lineRule="auto"/>
        <w:contextualSpacing/>
        <w:jc w:val="both"/>
        <w:rPr>
          <w:rFonts w:asciiTheme="majorHAnsi" w:hAnsiTheme="majorHAnsi"/>
        </w:rPr>
      </w:pPr>
      <w:r w:rsidRPr="00B03F7A">
        <w:rPr>
          <w:rFonts w:asciiTheme="majorHAnsi" w:hAnsiTheme="majorHAnsi"/>
        </w:rPr>
        <w:t>Awalnya bening tidak berwarna berubah menjadi berwarna orange kecoklatan</w:t>
      </w:r>
    </w:p>
    <w:p w:rsidR="005E2AB6" w:rsidRPr="00B03F7A" w:rsidRDefault="005E2AB6" w:rsidP="00DC51FB">
      <w:pPr>
        <w:numPr>
          <w:ilvl w:val="0"/>
          <w:numId w:val="16"/>
        </w:numPr>
        <w:spacing w:after="0" w:line="240" w:lineRule="auto"/>
        <w:contextualSpacing/>
        <w:jc w:val="both"/>
        <w:rPr>
          <w:rFonts w:asciiTheme="majorHAnsi" w:hAnsiTheme="majorHAnsi"/>
        </w:rPr>
      </w:pPr>
      <w:r w:rsidRPr="00B03F7A">
        <w:rPr>
          <w:rFonts w:asciiTheme="majorHAnsi" w:hAnsiTheme="majorHAnsi"/>
        </w:rPr>
        <w:t>Awalnya bening tidak berwarna berubah menjadi berwarna merah muda</w:t>
      </w:r>
    </w:p>
    <w:p w:rsidR="005E2AB6" w:rsidRPr="00B03F7A" w:rsidRDefault="005E2AB6" w:rsidP="00DC51FB">
      <w:pPr>
        <w:numPr>
          <w:ilvl w:val="0"/>
          <w:numId w:val="16"/>
        </w:numPr>
        <w:spacing w:after="0" w:line="240" w:lineRule="auto"/>
        <w:contextualSpacing/>
        <w:jc w:val="both"/>
        <w:rPr>
          <w:rFonts w:asciiTheme="majorHAnsi" w:hAnsiTheme="majorHAnsi"/>
        </w:rPr>
      </w:pPr>
      <w:r w:rsidRPr="00B03F7A">
        <w:rPr>
          <w:rFonts w:asciiTheme="majorHAnsi" w:hAnsiTheme="majorHAnsi"/>
        </w:rPr>
        <w:t>Awalnya bening tidak berwarna berubah menjadi berwarna merah</w:t>
      </w:r>
    </w:p>
    <w:p w:rsidR="005E2AB6" w:rsidRPr="00B03F7A" w:rsidRDefault="005E2AB6" w:rsidP="005E2AB6">
      <w:pPr>
        <w:spacing w:after="0" w:line="240" w:lineRule="auto"/>
        <w:ind w:left="928"/>
        <w:contextualSpacing/>
        <w:jc w:val="both"/>
        <w:rPr>
          <w:rFonts w:asciiTheme="majorHAnsi" w:hAnsiTheme="majorHAnsi"/>
        </w:rPr>
      </w:pPr>
    </w:p>
    <w:p w:rsidR="005E2AB6" w:rsidRPr="00B03F7A" w:rsidRDefault="005E2AB6" w:rsidP="00DC51FB">
      <w:pPr>
        <w:numPr>
          <w:ilvl w:val="0"/>
          <w:numId w:val="6"/>
        </w:numPr>
        <w:spacing w:line="240" w:lineRule="auto"/>
        <w:ind w:hanging="502"/>
        <w:contextualSpacing/>
        <w:jc w:val="both"/>
        <w:rPr>
          <w:rFonts w:asciiTheme="majorHAnsi" w:hAnsiTheme="majorHAnsi"/>
        </w:rPr>
      </w:pPr>
      <w:r w:rsidRPr="00B03F7A">
        <w:rPr>
          <w:rFonts w:asciiTheme="majorHAnsi" w:hAnsiTheme="majorHAnsi"/>
        </w:rPr>
        <w:t>Elok sedang melakukan praktikum tentang sifat larutan garam di laboratorium. Dia memasukkan salah satu indikator alami  ke dalam larutan natrium asetat  yang tidak berwarna. Berikut tabel indikator alami.</w:t>
      </w:r>
    </w:p>
    <w:p w:rsidR="005E2AB6" w:rsidRPr="00B03F7A" w:rsidRDefault="005E2AB6" w:rsidP="005E2AB6">
      <w:pPr>
        <w:spacing w:after="0" w:line="240" w:lineRule="auto"/>
        <w:ind w:left="993"/>
        <w:contextualSpacing/>
        <w:jc w:val="both"/>
        <w:rPr>
          <w:rFonts w:asciiTheme="majorHAnsi" w:hAnsiTheme="majorHAnsi"/>
        </w:rPr>
      </w:pPr>
    </w:p>
    <w:tbl>
      <w:tblPr>
        <w:tblStyle w:val="TableGrid"/>
        <w:tblpPr w:leftFromText="180" w:rightFromText="180" w:vertAnchor="text" w:horzAnchor="page" w:tblpX="1847" w:tblpY="-52"/>
        <w:tblW w:w="5481" w:type="dxa"/>
        <w:tblLook w:val="04A0" w:firstRow="1" w:lastRow="0" w:firstColumn="1" w:lastColumn="0" w:noHBand="0" w:noVBand="1"/>
      </w:tblPr>
      <w:tblGrid>
        <w:gridCol w:w="2401"/>
        <w:gridCol w:w="2291"/>
        <w:gridCol w:w="789"/>
      </w:tblGrid>
      <w:tr w:rsidR="005E2AB6" w:rsidRPr="00B03F7A" w:rsidTr="002530F3">
        <w:trPr>
          <w:trHeight w:val="134"/>
        </w:trPr>
        <w:tc>
          <w:tcPr>
            <w:tcW w:w="0" w:type="auto"/>
          </w:tcPr>
          <w:p w:rsidR="005E2AB6" w:rsidRPr="00B03F7A" w:rsidRDefault="005E2AB6" w:rsidP="002530F3">
            <w:pPr>
              <w:jc w:val="both"/>
              <w:rPr>
                <w:rFonts w:asciiTheme="majorHAnsi" w:hAnsiTheme="majorHAnsi"/>
                <w:b/>
                <w:bCs/>
              </w:rPr>
            </w:pPr>
            <w:r w:rsidRPr="00B03F7A">
              <w:rPr>
                <w:rFonts w:asciiTheme="majorHAnsi" w:hAnsiTheme="majorHAnsi"/>
                <w:b/>
                <w:bCs/>
              </w:rPr>
              <w:lastRenderedPageBreak/>
              <w:t>Indikator alami</w:t>
            </w:r>
          </w:p>
        </w:tc>
        <w:tc>
          <w:tcPr>
            <w:tcW w:w="0" w:type="auto"/>
          </w:tcPr>
          <w:p w:rsidR="005E2AB6" w:rsidRPr="00B03F7A" w:rsidRDefault="005E2AB6" w:rsidP="002530F3">
            <w:pPr>
              <w:jc w:val="both"/>
              <w:rPr>
                <w:rFonts w:asciiTheme="majorHAnsi" w:hAnsiTheme="majorHAnsi"/>
                <w:b/>
                <w:bCs/>
              </w:rPr>
            </w:pPr>
            <w:r w:rsidRPr="00B03F7A">
              <w:rPr>
                <w:rFonts w:asciiTheme="majorHAnsi" w:hAnsiTheme="majorHAnsi"/>
                <w:b/>
                <w:bCs/>
              </w:rPr>
              <w:t>Perubahan warna</w:t>
            </w:r>
          </w:p>
        </w:tc>
        <w:tc>
          <w:tcPr>
            <w:tcW w:w="0" w:type="auto"/>
          </w:tcPr>
          <w:p w:rsidR="005E2AB6" w:rsidRPr="00B03F7A" w:rsidRDefault="005E2AB6" w:rsidP="002530F3">
            <w:pPr>
              <w:jc w:val="both"/>
              <w:rPr>
                <w:rFonts w:asciiTheme="majorHAnsi" w:hAnsiTheme="majorHAnsi"/>
                <w:b/>
                <w:bCs/>
              </w:rPr>
            </w:pPr>
            <w:r w:rsidRPr="00B03F7A">
              <w:rPr>
                <w:rFonts w:asciiTheme="majorHAnsi" w:hAnsiTheme="majorHAnsi"/>
                <w:b/>
                <w:bCs/>
              </w:rPr>
              <w:t xml:space="preserve"> pH</w:t>
            </w:r>
          </w:p>
        </w:tc>
      </w:tr>
      <w:tr w:rsidR="005E2AB6" w:rsidRPr="00B03F7A" w:rsidTr="002530F3">
        <w:trPr>
          <w:trHeight w:val="134"/>
        </w:trPr>
        <w:tc>
          <w:tcPr>
            <w:tcW w:w="0" w:type="auto"/>
          </w:tcPr>
          <w:p w:rsidR="005E2AB6" w:rsidRPr="00B03F7A" w:rsidRDefault="005E2AB6" w:rsidP="002530F3">
            <w:pPr>
              <w:jc w:val="both"/>
              <w:rPr>
                <w:rFonts w:asciiTheme="majorHAnsi" w:hAnsiTheme="majorHAnsi"/>
              </w:rPr>
            </w:pPr>
            <w:r w:rsidRPr="00B03F7A">
              <w:rPr>
                <w:rFonts w:asciiTheme="majorHAnsi" w:hAnsiTheme="majorHAnsi"/>
              </w:rPr>
              <w:t>Kayu secang</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Kuning - merah</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4 – 8</w:t>
            </w:r>
          </w:p>
        </w:tc>
      </w:tr>
      <w:tr w:rsidR="005E2AB6" w:rsidRPr="00B03F7A" w:rsidTr="002530F3">
        <w:trPr>
          <w:trHeight w:val="134"/>
        </w:trPr>
        <w:tc>
          <w:tcPr>
            <w:tcW w:w="0" w:type="auto"/>
          </w:tcPr>
          <w:p w:rsidR="005E2AB6" w:rsidRPr="00B03F7A" w:rsidRDefault="005E2AB6" w:rsidP="002530F3">
            <w:pPr>
              <w:jc w:val="both"/>
              <w:rPr>
                <w:rFonts w:asciiTheme="majorHAnsi" w:hAnsiTheme="majorHAnsi"/>
              </w:rPr>
            </w:pPr>
            <w:r w:rsidRPr="00B03F7A">
              <w:rPr>
                <w:rFonts w:asciiTheme="majorHAnsi" w:hAnsiTheme="majorHAnsi"/>
              </w:rPr>
              <w:t>Kol ungu</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Kuning – merah muda</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4 – 8</w:t>
            </w:r>
          </w:p>
        </w:tc>
      </w:tr>
      <w:tr w:rsidR="005E2AB6" w:rsidRPr="00B03F7A" w:rsidTr="002530F3">
        <w:trPr>
          <w:trHeight w:val="134"/>
        </w:trPr>
        <w:tc>
          <w:tcPr>
            <w:tcW w:w="0" w:type="auto"/>
          </w:tcPr>
          <w:p w:rsidR="005E2AB6" w:rsidRPr="00B03F7A" w:rsidRDefault="005E2AB6" w:rsidP="002530F3">
            <w:pPr>
              <w:jc w:val="both"/>
              <w:rPr>
                <w:rFonts w:asciiTheme="majorHAnsi" w:hAnsiTheme="majorHAnsi"/>
              </w:rPr>
            </w:pPr>
            <w:r w:rsidRPr="00B03F7A">
              <w:rPr>
                <w:rFonts w:asciiTheme="majorHAnsi" w:hAnsiTheme="majorHAnsi"/>
              </w:rPr>
              <w:t>Bunga kembang sepatu</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Merah – coklat</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6 – 8</w:t>
            </w:r>
          </w:p>
        </w:tc>
      </w:tr>
      <w:tr w:rsidR="005E2AB6" w:rsidRPr="00B03F7A" w:rsidTr="002530F3">
        <w:trPr>
          <w:trHeight w:val="134"/>
        </w:trPr>
        <w:tc>
          <w:tcPr>
            <w:tcW w:w="0" w:type="auto"/>
          </w:tcPr>
          <w:p w:rsidR="005E2AB6" w:rsidRPr="00B03F7A" w:rsidRDefault="005E2AB6" w:rsidP="002530F3">
            <w:pPr>
              <w:jc w:val="both"/>
              <w:rPr>
                <w:rFonts w:asciiTheme="majorHAnsi" w:hAnsiTheme="majorHAnsi"/>
              </w:rPr>
            </w:pPr>
            <w:r w:rsidRPr="00B03F7A">
              <w:rPr>
                <w:rFonts w:asciiTheme="majorHAnsi" w:hAnsiTheme="majorHAnsi"/>
              </w:rPr>
              <w:t>Bunga bugenvil</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Merah – coklat </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6 – 8</w:t>
            </w:r>
          </w:p>
        </w:tc>
      </w:tr>
      <w:tr w:rsidR="005E2AB6" w:rsidRPr="00B03F7A" w:rsidTr="002530F3">
        <w:trPr>
          <w:trHeight w:val="134"/>
        </w:trPr>
        <w:tc>
          <w:tcPr>
            <w:tcW w:w="0" w:type="auto"/>
          </w:tcPr>
          <w:p w:rsidR="005E2AB6" w:rsidRPr="00B03F7A" w:rsidRDefault="005E2AB6" w:rsidP="002530F3">
            <w:pPr>
              <w:jc w:val="both"/>
              <w:rPr>
                <w:rFonts w:asciiTheme="majorHAnsi" w:hAnsiTheme="majorHAnsi"/>
              </w:rPr>
            </w:pPr>
            <w:r w:rsidRPr="00B03F7A">
              <w:rPr>
                <w:rFonts w:asciiTheme="majorHAnsi" w:hAnsiTheme="majorHAnsi"/>
              </w:rPr>
              <w:t>Kubis ungu</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Merahungu – biru</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8 – 10</w:t>
            </w:r>
          </w:p>
        </w:tc>
      </w:tr>
      <w:tr w:rsidR="005E2AB6" w:rsidRPr="00B03F7A" w:rsidTr="002530F3">
        <w:trPr>
          <w:trHeight w:val="134"/>
        </w:trPr>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Kunyit </w:t>
            </w:r>
          </w:p>
        </w:tc>
        <w:tc>
          <w:tcPr>
            <w:tcW w:w="0" w:type="auto"/>
          </w:tcPr>
          <w:p w:rsidR="005E2AB6" w:rsidRPr="00B03F7A" w:rsidRDefault="005E2AB6" w:rsidP="002530F3">
            <w:pPr>
              <w:jc w:val="both"/>
              <w:rPr>
                <w:rFonts w:asciiTheme="majorHAnsi" w:hAnsiTheme="majorHAnsi"/>
              </w:rPr>
            </w:pPr>
            <w:r w:rsidRPr="00B03F7A">
              <w:rPr>
                <w:rFonts w:asciiTheme="majorHAnsi" w:hAnsiTheme="majorHAnsi"/>
              </w:rPr>
              <w:t xml:space="preserve">Kuning – coklat </w:t>
            </w:r>
          </w:p>
        </w:tc>
        <w:tc>
          <w:tcPr>
            <w:tcW w:w="0" w:type="auto"/>
          </w:tcPr>
          <w:p w:rsidR="005E2AB6" w:rsidRPr="00B03F7A" w:rsidRDefault="005E2AB6" w:rsidP="002530F3">
            <w:pPr>
              <w:rPr>
                <w:rFonts w:asciiTheme="majorHAnsi" w:hAnsiTheme="majorHAnsi"/>
              </w:rPr>
            </w:pPr>
            <w:r w:rsidRPr="00B03F7A">
              <w:rPr>
                <w:rFonts w:asciiTheme="majorHAnsi" w:hAnsiTheme="majorHAnsi"/>
              </w:rPr>
              <w:t>6- 8</w:t>
            </w:r>
          </w:p>
        </w:tc>
      </w:tr>
    </w:tbl>
    <w:p w:rsidR="005E2AB6" w:rsidRPr="00B03F7A" w:rsidRDefault="005E2AB6" w:rsidP="005E2AB6">
      <w:pPr>
        <w:spacing w:after="0" w:line="240" w:lineRule="auto"/>
        <w:ind w:left="426"/>
        <w:jc w:val="both"/>
        <w:rPr>
          <w:rFonts w:asciiTheme="majorHAnsi" w:hAnsiTheme="majorHAnsi"/>
        </w:rPr>
      </w:pPr>
      <w:r w:rsidRPr="00B03F7A">
        <w:rPr>
          <w:rFonts w:asciiTheme="majorHAnsi" w:hAnsiTheme="majorHAnsi"/>
        </w:rPr>
        <w:t>Apabila Elok menggunakan kayu secang sebagai indikator alami dalam praktium tersebut larutan berubah warna. Bantulah mecari alasan yang tepat terkait perubahan warna larutan natrium asetat setelah dimasukkan kayu secang...</w:t>
      </w:r>
    </w:p>
    <w:p w:rsidR="005E2AB6" w:rsidRPr="00B03F7A" w:rsidRDefault="005E2AB6" w:rsidP="00DC51FB">
      <w:pPr>
        <w:numPr>
          <w:ilvl w:val="0"/>
          <w:numId w:val="17"/>
        </w:numPr>
        <w:spacing w:after="0" w:line="240" w:lineRule="auto"/>
        <w:contextualSpacing/>
        <w:jc w:val="both"/>
        <w:rPr>
          <w:rFonts w:asciiTheme="majorHAnsi" w:hAnsiTheme="majorHAnsi"/>
        </w:rPr>
      </w:pPr>
      <w:r w:rsidRPr="00B03F7A">
        <w:rPr>
          <w:rFonts w:asciiTheme="majorHAnsi" w:hAnsiTheme="majorHAnsi"/>
        </w:rPr>
        <w:t>Berubahnya warna larutan garam natrium asetat karena mengandung ion natrium yang berasal dari basa  lemah dan ion asetat yang berasal dari asam kuat, sehingga larutan bersifat asam dan berwarna kuning pucat serta terjadi hidrolisis parsial</w:t>
      </w:r>
    </w:p>
    <w:p w:rsidR="005E2AB6" w:rsidRPr="00B03F7A" w:rsidRDefault="005E2AB6" w:rsidP="00DC51FB">
      <w:pPr>
        <w:numPr>
          <w:ilvl w:val="0"/>
          <w:numId w:val="17"/>
        </w:numPr>
        <w:spacing w:after="0" w:line="240" w:lineRule="auto"/>
        <w:contextualSpacing/>
        <w:jc w:val="both"/>
        <w:rPr>
          <w:rFonts w:asciiTheme="majorHAnsi" w:hAnsiTheme="majorHAnsi"/>
        </w:rPr>
      </w:pPr>
      <w:r w:rsidRPr="00B03F7A">
        <w:rPr>
          <w:rFonts w:asciiTheme="majorHAnsi" w:hAnsiTheme="majorHAnsi"/>
        </w:rPr>
        <w:t>Berubahnya warna larutan garam natrium asetat karena mengandung ion natrium yang berasal dari basa lemah dan ion asetat  yang berasal dari asam kuat, sehingga larutan bersifat asam dan berwarna kuning serta terjadi hidrolisis parsial</w:t>
      </w:r>
    </w:p>
    <w:p w:rsidR="005E2AB6" w:rsidRPr="00B03F7A" w:rsidRDefault="005E2AB6" w:rsidP="00DC51FB">
      <w:pPr>
        <w:numPr>
          <w:ilvl w:val="0"/>
          <w:numId w:val="17"/>
        </w:numPr>
        <w:spacing w:after="0" w:line="240" w:lineRule="auto"/>
        <w:contextualSpacing/>
        <w:jc w:val="both"/>
        <w:rPr>
          <w:rFonts w:asciiTheme="majorHAnsi" w:hAnsiTheme="majorHAnsi"/>
        </w:rPr>
      </w:pPr>
      <w:r w:rsidRPr="00B03F7A">
        <w:rPr>
          <w:rFonts w:asciiTheme="majorHAnsi" w:hAnsiTheme="majorHAnsi"/>
        </w:rPr>
        <w:t>Berubahnya warna larutan garam natrium asetat karena mengandung ion natrium yang berasal dari basa kuat dan ion asetat  yang berasal dari asam kuat, sehingga larutan bersifat netral dan berwarna orange kecoklatan serta tidak terjadi hidrolisis</w:t>
      </w:r>
    </w:p>
    <w:p w:rsidR="005E2AB6" w:rsidRPr="00B03F7A" w:rsidRDefault="005E2AB6" w:rsidP="00DC51FB">
      <w:pPr>
        <w:numPr>
          <w:ilvl w:val="0"/>
          <w:numId w:val="17"/>
        </w:numPr>
        <w:spacing w:after="0" w:line="240" w:lineRule="auto"/>
        <w:contextualSpacing/>
        <w:jc w:val="both"/>
        <w:rPr>
          <w:rFonts w:asciiTheme="majorHAnsi" w:hAnsiTheme="majorHAnsi"/>
        </w:rPr>
      </w:pPr>
      <w:r w:rsidRPr="00B03F7A">
        <w:rPr>
          <w:rFonts w:asciiTheme="majorHAnsi" w:hAnsiTheme="majorHAnsi"/>
        </w:rPr>
        <w:t>Berubahnya warna larutan garam natrium asetat karena mengandung ion natrium yang berasal dari basa  kuat dan ion asetat yang berasal dari asam lemah, sehingga larutan bersifat basa dan berwarna merah serta terjadi hidrolisis parsial</w:t>
      </w:r>
    </w:p>
    <w:p w:rsidR="005E2AB6" w:rsidRPr="00B03F7A" w:rsidRDefault="005E2AB6" w:rsidP="00DC51FB">
      <w:pPr>
        <w:numPr>
          <w:ilvl w:val="0"/>
          <w:numId w:val="17"/>
        </w:numPr>
        <w:spacing w:after="0" w:line="240" w:lineRule="auto"/>
        <w:contextualSpacing/>
        <w:jc w:val="both"/>
        <w:rPr>
          <w:rFonts w:asciiTheme="majorHAnsi" w:hAnsiTheme="majorHAnsi"/>
        </w:rPr>
      </w:pPr>
      <w:r w:rsidRPr="00B03F7A">
        <w:rPr>
          <w:rFonts w:asciiTheme="majorHAnsi" w:hAnsiTheme="majorHAnsi"/>
        </w:rPr>
        <w:lastRenderedPageBreak/>
        <w:t>Berubahnya warna larutan garam natrium asetat karena mengandung ion natrium yang berasal dari basa kuat dan ion asetat yang berasal dari asam lemah, sehingga larutan bersifat basa dan berwarna merah muda serta terjadi hidrolisis parsial</w:t>
      </w:r>
    </w:p>
    <w:p w:rsidR="005E2AB6" w:rsidRPr="00B03F7A" w:rsidRDefault="005E2AB6" w:rsidP="005E2AB6">
      <w:pPr>
        <w:spacing w:after="0" w:line="240" w:lineRule="auto"/>
        <w:ind w:left="714"/>
        <w:contextualSpacing/>
        <w:jc w:val="both"/>
        <w:rPr>
          <w:rFonts w:asciiTheme="majorHAnsi" w:hAnsiTheme="majorHAnsi"/>
        </w:rPr>
      </w:pPr>
    </w:p>
    <w:p w:rsidR="005E2AB6" w:rsidRPr="00B03F7A" w:rsidRDefault="005E2AB6" w:rsidP="00DC51FB">
      <w:pPr>
        <w:numPr>
          <w:ilvl w:val="0"/>
          <w:numId w:val="6"/>
        </w:numPr>
        <w:spacing w:line="240" w:lineRule="auto"/>
        <w:ind w:hanging="502"/>
        <w:contextualSpacing/>
        <w:jc w:val="both"/>
        <w:rPr>
          <w:rFonts w:asciiTheme="majorHAnsi" w:hAnsiTheme="majorHAnsi"/>
        </w:rPr>
      </w:pPr>
      <w:r w:rsidRPr="00B03F7A">
        <w:rPr>
          <w:rFonts w:asciiTheme="majorHAnsi" w:hAnsiTheme="majorHAnsi"/>
        </w:rPr>
        <w:t>Kapur tulis</w:t>
      </w:r>
      <w:r w:rsidRPr="00B03F7A">
        <w:rPr>
          <w:rFonts w:asciiTheme="majorHAnsi" w:hAnsiTheme="majorHAnsi"/>
          <w:lang w:val="en-US"/>
        </w:rPr>
        <w:t xml:space="preserve"> adalah salah satu contoh garam yang mampu terhidrolisis dalam air. </w:t>
      </w:r>
      <w:r w:rsidRPr="00B03F7A">
        <w:rPr>
          <w:rFonts w:asciiTheme="majorHAnsi" w:hAnsiTheme="majorHAnsi"/>
        </w:rPr>
        <w:t>Kapur tulis</w:t>
      </w:r>
      <w:r w:rsidRPr="00B03F7A">
        <w:rPr>
          <w:rFonts w:asciiTheme="majorHAnsi" w:hAnsiTheme="majorHAnsi"/>
          <w:lang w:val="en-US"/>
        </w:rPr>
        <w:t xml:space="preserve"> mengandung garam </w:t>
      </w:r>
      <w:r w:rsidRPr="00B03F7A">
        <w:rPr>
          <w:rFonts w:asciiTheme="majorHAnsi" w:hAnsiTheme="majorHAnsi"/>
        </w:rPr>
        <w:t>CaCO</w:t>
      </w:r>
      <w:r w:rsidRPr="00B03F7A">
        <w:rPr>
          <w:rFonts w:asciiTheme="majorHAnsi" w:hAnsiTheme="majorHAnsi"/>
          <w:vertAlign w:val="subscript"/>
        </w:rPr>
        <w:t xml:space="preserve">3 </w:t>
      </w:r>
      <w:r w:rsidRPr="00B03F7A">
        <w:rPr>
          <w:rFonts w:asciiTheme="majorHAnsi" w:hAnsiTheme="majorHAnsi"/>
          <w:lang w:val="en-US"/>
        </w:rPr>
        <w:t xml:space="preserve">. Saat </w:t>
      </w:r>
      <w:r w:rsidRPr="00B03F7A">
        <w:rPr>
          <w:rFonts w:asciiTheme="majorHAnsi" w:hAnsiTheme="majorHAnsi"/>
        </w:rPr>
        <w:t xml:space="preserve">melaksanakan praktikum larutan kapur tulis tersebut </w:t>
      </w:r>
      <w:r w:rsidRPr="00B03F7A">
        <w:rPr>
          <w:rFonts w:asciiTheme="majorHAnsi" w:hAnsiTheme="majorHAnsi"/>
          <w:lang w:val="en-US"/>
        </w:rPr>
        <w:t>diuji cobakan dengan kertas lakmus,</w:t>
      </w:r>
      <w:r w:rsidRPr="00B03F7A">
        <w:rPr>
          <w:rFonts w:asciiTheme="majorHAnsi" w:hAnsiTheme="majorHAnsi"/>
        </w:rPr>
        <w:t xml:space="preserve"> ternyata larutan kapur tersebut </w:t>
      </w:r>
      <w:r w:rsidRPr="00B03F7A">
        <w:rPr>
          <w:rFonts w:asciiTheme="majorHAnsi" w:hAnsiTheme="majorHAnsi"/>
          <w:lang w:val="en-US"/>
        </w:rPr>
        <w:t xml:space="preserve">mampu membirukan kertas lakmus merah. Berdasarkan pemahaman </w:t>
      </w:r>
      <w:r w:rsidRPr="00B03F7A">
        <w:rPr>
          <w:rFonts w:asciiTheme="majorHAnsi" w:hAnsiTheme="majorHAnsi"/>
        </w:rPr>
        <w:t>A</w:t>
      </w:r>
      <w:r w:rsidRPr="00B03F7A">
        <w:rPr>
          <w:rFonts w:asciiTheme="majorHAnsi" w:hAnsiTheme="majorHAnsi"/>
          <w:lang w:val="en-US"/>
        </w:rPr>
        <w:t xml:space="preserve">nda, manakah alasan yang tepat mengenai </w:t>
      </w:r>
      <w:r w:rsidRPr="00B03F7A">
        <w:rPr>
          <w:rFonts w:asciiTheme="majorHAnsi" w:hAnsiTheme="majorHAnsi"/>
        </w:rPr>
        <w:t xml:space="preserve"> </w:t>
      </w:r>
      <w:r w:rsidRPr="00B03F7A">
        <w:rPr>
          <w:rFonts w:asciiTheme="majorHAnsi" w:hAnsiTheme="majorHAnsi"/>
          <w:lang w:val="en-US"/>
        </w:rPr>
        <w:t>hasil percobaan tersebut...</w:t>
      </w:r>
      <w:r w:rsidRPr="00B03F7A">
        <w:rPr>
          <w:rFonts w:asciiTheme="majorHAnsi" w:hAnsiTheme="majorHAnsi"/>
        </w:rPr>
        <w:t xml:space="preserve"> </w:t>
      </w:r>
    </w:p>
    <w:p w:rsidR="005E2AB6" w:rsidRPr="00B03F7A" w:rsidRDefault="005E2AB6" w:rsidP="00DC51FB">
      <w:pPr>
        <w:numPr>
          <w:ilvl w:val="0"/>
          <w:numId w:val="18"/>
        </w:numPr>
        <w:spacing w:after="0" w:line="240" w:lineRule="auto"/>
        <w:contextualSpacing/>
        <w:jc w:val="both"/>
        <w:rPr>
          <w:rFonts w:asciiTheme="majorHAnsi" w:hAnsiTheme="majorHAnsi"/>
        </w:rPr>
      </w:pPr>
      <w:r w:rsidRPr="00B03F7A">
        <w:rPr>
          <w:rFonts w:asciiTheme="majorHAnsi" w:hAnsiTheme="majorHAnsi"/>
        </w:rPr>
        <w:t>Hasil percobaan CaCO</w:t>
      </w:r>
      <w:r w:rsidRPr="00B03F7A">
        <w:rPr>
          <w:rFonts w:asciiTheme="majorHAnsi" w:hAnsiTheme="majorHAnsi"/>
          <w:vertAlign w:val="subscript"/>
        </w:rPr>
        <w:t>3</w:t>
      </w:r>
      <w:r w:rsidRPr="00B03F7A">
        <w:rPr>
          <w:rFonts w:asciiTheme="majorHAnsi" w:hAnsiTheme="majorHAnsi"/>
        </w:rPr>
        <w:t xml:space="preserve"> dengan kertas lakmus merah sudah tepat, sebab CaCO</w:t>
      </w:r>
      <w:r w:rsidRPr="00B03F7A">
        <w:rPr>
          <w:rFonts w:asciiTheme="majorHAnsi" w:hAnsiTheme="majorHAnsi"/>
          <w:vertAlign w:val="subscript"/>
        </w:rPr>
        <w:t>3</w:t>
      </w:r>
      <w:r w:rsidRPr="00B03F7A">
        <w:rPr>
          <w:rFonts w:asciiTheme="majorHAnsi" w:hAnsiTheme="majorHAnsi"/>
        </w:rPr>
        <w:t xml:space="preserve">  memiliki  pH &gt; 7 karena CaCO</w:t>
      </w:r>
      <w:r w:rsidRPr="00B03F7A">
        <w:rPr>
          <w:rFonts w:asciiTheme="majorHAnsi" w:hAnsiTheme="majorHAnsi"/>
          <w:vertAlign w:val="subscript"/>
        </w:rPr>
        <w:t>3</w:t>
      </w:r>
      <w:r w:rsidRPr="00B03F7A">
        <w:rPr>
          <w:rFonts w:asciiTheme="majorHAnsi" w:hAnsiTheme="majorHAnsi"/>
        </w:rPr>
        <w:t xml:space="preserve"> bersifat basa dan mengalami hidrolisis sebagian</w:t>
      </w:r>
    </w:p>
    <w:p w:rsidR="005E2AB6" w:rsidRPr="00B03F7A" w:rsidRDefault="005E2AB6" w:rsidP="00DC51FB">
      <w:pPr>
        <w:numPr>
          <w:ilvl w:val="0"/>
          <w:numId w:val="18"/>
        </w:numPr>
        <w:spacing w:after="0" w:line="240" w:lineRule="auto"/>
        <w:contextualSpacing/>
        <w:jc w:val="both"/>
        <w:rPr>
          <w:rFonts w:asciiTheme="majorHAnsi" w:hAnsiTheme="majorHAnsi"/>
        </w:rPr>
      </w:pPr>
      <w:r w:rsidRPr="00B03F7A">
        <w:rPr>
          <w:rFonts w:asciiTheme="majorHAnsi" w:hAnsiTheme="majorHAnsi"/>
        </w:rPr>
        <w:t>Hasil percobaan CaCO</w:t>
      </w:r>
      <w:r w:rsidRPr="00B03F7A">
        <w:rPr>
          <w:rFonts w:asciiTheme="majorHAnsi" w:hAnsiTheme="majorHAnsi"/>
          <w:vertAlign w:val="subscript"/>
        </w:rPr>
        <w:t xml:space="preserve">3  </w:t>
      </w:r>
      <w:r w:rsidRPr="00B03F7A">
        <w:rPr>
          <w:rFonts w:asciiTheme="majorHAnsi" w:hAnsiTheme="majorHAnsi"/>
        </w:rPr>
        <w:t>dengan kertas lakmus merah sudah tepat, sebab CaCO</w:t>
      </w:r>
      <w:r w:rsidRPr="00B03F7A">
        <w:rPr>
          <w:rFonts w:asciiTheme="majorHAnsi" w:hAnsiTheme="majorHAnsi"/>
          <w:vertAlign w:val="subscript"/>
        </w:rPr>
        <w:t xml:space="preserve">3 </w:t>
      </w:r>
      <w:r w:rsidRPr="00B03F7A">
        <w:rPr>
          <w:rFonts w:asciiTheme="majorHAnsi" w:hAnsiTheme="majorHAnsi"/>
        </w:rPr>
        <w:t xml:space="preserve"> memiliki pH &gt; 7 karena CaCO</w:t>
      </w:r>
      <w:r w:rsidRPr="00B03F7A">
        <w:rPr>
          <w:rFonts w:asciiTheme="majorHAnsi" w:hAnsiTheme="majorHAnsi"/>
          <w:vertAlign w:val="subscript"/>
        </w:rPr>
        <w:t>3</w:t>
      </w:r>
      <w:r w:rsidRPr="00B03F7A">
        <w:rPr>
          <w:rFonts w:asciiTheme="majorHAnsi" w:hAnsiTheme="majorHAnsi"/>
        </w:rPr>
        <w:t xml:space="preserve"> bersifat basa dan mengalami hidrolisis total</w:t>
      </w:r>
    </w:p>
    <w:p w:rsidR="005E2AB6" w:rsidRPr="00B03F7A" w:rsidRDefault="005E2AB6" w:rsidP="00DC51FB">
      <w:pPr>
        <w:numPr>
          <w:ilvl w:val="0"/>
          <w:numId w:val="18"/>
        </w:numPr>
        <w:spacing w:after="0" w:line="240" w:lineRule="auto"/>
        <w:contextualSpacing/>
        <w:jc w:val="both"/>
        <w:rPr>
          <w:rFonts w:asciiTheme="majorHAnsi" w:hAnsiTheme="majorHAnsi"/>
        </w:rPr>
      </w:pPr>
      <w:r w:rsidRPr="00B03F7A">
        <w:rPr>
          <w:rFonts w:asciiTheme="majorHAnsi" w:eastAsia="SimSun" w:hAnsiTheme="majorHAnsi"/>
          <w:lang w:eastAsia="zh-CN"/>
        </w:rPr>
        <w:t xml:space="preserve">Hasil percobaan </w:t>
      </w:r>
      <w:r w:rsidRPr="00B03F7A">
        <w:rPr>
          <w:rFonts w:asciiTheme="majorHAnsi" w:hAnsiTheme="majorHAnsi"/>
        </w:rPr>
        <w:t>CaCO</w:t>
      </w:r>
      <w:r w:rsidRPr="00B03F7A">
        <w:rPr>
          <w:rFonts w:asciiTheme="majorHAnsi" w:hAnsiTheme="majorHAnsi"/>
          <w:vertAlign w:val="subscript"/>
        </w:rPr>
        <w:t xml:space="preserve">3  </w:t>
      </w:r>
      <w:r w:rsidRPr="00B03F7A">
        <w:rPr>
          <w:rFonts w:asciiTheme="majorHAnsi" w:eastAsia="SimSun" w:hAnsiTheme="majorHAnsi"/>
          <w:lang w:eastAsia="zh-CN"/>
        </w:rPr>
        <w:t xml:space="preserve">dengan kertas lakmus merah  tepat, sebab </w:t>
      </w:r>
      <w:r w:rsidRPr="00B03F7A">
        <w:rPr>
          <w:rFonts w:asciiTheme="majorHAnsi" w:hAnsiTheme="majorHAnsi"/>
        </w:rPr>
        <w:t>CaCO</w:t>
      </w:r>
      <w:r w:rsidRPr="00B03F7A">
        <w:rPr>
          <w:rFonts w:asciiTheme="majorHAnsi" w:hAnsiTheme="majorHAnsi"/>
          <w:vertAlign w:val="subscript"/>
        </w:rPr>
        <w:t xml:space="preserve">3 </w:t>
      </w:r>
      <w:r w:rsidRPr="00B03F7A">
        <w:rPr>
          <w:rFonts w:asciiTheme="majorHAnsi" w:eastAsia="SimSun" w:hAnsiTheme="majorHAnsi"/>
          <w:lang w:eastAsia="zh-CN"/>
        </w:rPr>
        <w:t xml:space="preserve"> memiliki  pH &lt; 7 karena </w:t>
      </w:r>
      <w:r w:rsidRPr="00B03F7A">
        <w:rPr>
          <w:rFonts w:asciiTheme="majorHAnsi" w:hAnsiTheme="majorHAnsi"/>
        </w:rPr>
        <w:t>CaCO</w:t>
      </w:r>
      <w:r w:rsidRPr="00B03F7A">
        <w:rPr>
          <w:rFonts w:asciiTheme="majorHAnsi" w:hAnsiTheme="majorHAnsi"/>
          <w:vertAlign w:val="subscript"/>
        </w:rPr>
        <w:t xml:space="preserve">3  </w:t>
      </w:r>
      <w:r w:rsidRPr="00B03F7A">
        <w:rPr>
          <w:rFonts w:asciiTheme="majorHAnsi" w:eastAsia="SimSun" w:hAnsiTheme="majorHAnsi"/>
          <w:lang w:eastAsia="zh-CN"/>
        </w:rPr>
        <w:t xml:space="preserve">bersifat basa dan mengalami hidrolisis  sebagian </w:t>
      </w:r>
    </w:p>
    <w:p w:rsidR="005E2AB6" w:rsidRPr="00B03F7A" w:rsidRDefault="005E2AB6" w:rsidP="00DC51FB">
      <w:pPr>
        <w:numPr>
          <w:ilvl w:val="0"/>
          <w:numId w:val="18"/>
        </w:numPr>
        <w:spacing w:after="0" w:line="240" w:lineRule="auto"/>
        <w:contextualSpacing/>
        <w:jc w:val="both"/>
        <w:rPr>
          <w:rFonts w:asciiTheme="majorHAnsi" w:hAnsiTheme="majorHAnsi"/>
        </w:rPr>
      </w:pPr>
      <w:r w:rsidRPr="00B03F7A">
        <w:rPr>
          <w:rFonts w:asciiTheme="majorHAnsi" w:eastAsia="SimSun" w:hAnsiTheme="majorHAnsi"/>
          <w:lang w:eastAsia="zh-CN"/>
        </w:rPr>
        <w:t xml:space="preserve">Hasil percobaan </w:t>
      </w:r>
      <w:r w:rsidRPr="00B03F7A">
        <w:rPr>
          <w:rFonts w:asciiTheme="majorHAnsi" w:hAnsiTheme="majorHAnsi"/>
        </w:rPr>
        <w:t>CaCO</w:t>
      </w:r>
      <w:r w:rsidRPr="00B03F7A">
        <w:rPr>
          <w:rFonts w:asciiTheme="majorHAnsi" w:hAnsiTheme="majorHAnsi"/>
          <w:vertAlign w:val="subscript"/>
        </w:rPr>
        <w:t xml:space="preserve">3  </w:t>
      </w:r>
      <w:r w:rsidRPr="00B03F7A">
        <w:rPr>
          <w:rFonts w:asciiTheme="majorHAnsi" w:eastAsia="SimSun" w:hAnsiTheme="majorHAnsi"/>
          <w:lang w:eastAsia="zh-CN"/>
        </w:rPr>
        <w:t xml:space="preserve">dengan kertas lakmus merah tepat, sebab </w:t>
      </w:r>
      <w:r w:rsidRPr="00B03F7A">
        <w:rPr>
          <w:rFonts w:asciiTheme="majorHAnsi" w:hAnsiTheme="majorHAnsi"/>
        </w:rPr>
        <w:t>CaCO</w:t>
      </w:r>
      <w:r w:rsidRPr="00B03F7A">
        <w:rPr>
          <w:rFonts w:asciiTheme="majorHAnsi" w:hAnsiTheme="majorHAnsi"/>
          <w:vertAlign w:val="subscript"/>
        </w:rPr>
        <w:t xml:space="preserve">3 </w:t>
      </w:r>
      <w:r w:rsidRPr="00B03F7A">
        <w:rPr>
          <w:rFonts w:asciiTheme="majorHAnsi" w:eastAsia="SimSun" w:hAnsiTheme="majorHAnsi"/>
          <w:lang w:eastAsia="zh-CN"/>
        </w:rPr>
        <w:t xml:space="preserve"> memiliki pH &lt; 7 karena </w:t>
      </w:r>
      <w:r w:rsidRPr="00B03F7A">
        <w:rPr>
          <w:rFonts w:asciiTheme="majorHAnsi" w:hAnsiTheme="majorHAnsi"/>
        </w:rPr>
        <w:t>CaCO</w:t>
      </w:r>
      <w:r w:rsidRPr="00B03F7A">
        <w:rPr>
          <w:rFonts w:asciiTheme="majorHAnsi" w:hAnsiTheme="majorHAnsi"/>
          <w:vertAlign w:val="subscript"/>
        </w:rPr>
        <w:t xml:space="preserve">3  </w:t>
      </w:r>
      <w:r w:rsidRPr="00B03F7A">
        <w:rPr>
          <w:rFonts w:asciiTheme="majorHAnsi" w:eastAsia="SimSun" w:hAnsiTheme="majorHAnsi"/>
          <w:lang w:eastAsia="zh-CN"/>
        </w:rPr>
        <w:t>bersifat asam dan mengalami hidrolisis sebagian</w:t>
      </w:r>
    </w:p>
    <w:p w:rsidR="005E2AB6" w:rsidRPr="00B03F7A" w:rsidRDefault="005E2AB6" w:rsidP="00DC51FB">
      <w:pPr>
        <w:numPr>
          <w:ilvl w:val="0"/>
          <w:numId w:val="18"/>
        </w:numPr>
        <w:spacing w:after="0" w:line="240" w:lineRule="auto"/>
        <w:contextualSpacing/>
        <w:jc w:val="both"/>
        <w:rPr>
          <w:rFonts w:asciiTheme="majorHAnsi" w:hAnsiTheme="majorHAnsi"/>
        </w:rPr>
      </w:pPr>
      <w:r w:rsidRPr="00B03F7A">
        <w:rPr>
          <w:rFonts w:asciiTheme="majorHAnsi" w:eastAsia="SimSun" w:hAnsiTheme="majorHAnsi"/>
          <w:lang w:eastAsia="zh-CN"/>
        </w:rPr>
        <w:t xml:space="preserve">Hasil percobaan </w:t>
      </w:r>
      <w:r w:rsidRPr="00B03F7A">
        <w:rPr>
          <w:rFonts w:asciiTheme="majorHAnsi" w:hAnsiTheme="majorHAnsi"/>
        </w:rPr>
        <w:t>CaCO</w:t>
      </w:r>
      <w:r w:rsidRPr="00B03F7A">
        <w:rPr>
          <w:rFonts w:asciiTheme="majorHAnsi" w:hAnsiTheme="majorHAnsi"/>
          <w:vertAlign w:val="subscript"/>
        </w:rPr>
        <w:t xml:space="preserve">3  </w:t>
      </w:r>
      <w:r w:rsidRPr="00B03F7A">
        <w:rPr>
          <w:rFonts w:asciiTheme="majorHAnsi" w:eastAsia="SimSun" w:hAnsiTheme="majorHAnsi"/>
          <w:lang w:eastAsia="zh-CN"/>
        </w:rPr>
        <w:t xml:space="preserve">dengan kertas lakmus merah sudah tepat, sebab </w:t>
      </w:r>
      <w:r w:rsidRPr="00B03F7A">
        <w:rPr>
          <w:rFonts w:asciiTheme="majorHAnsi" w:hAnsiTheme="majorHAnsi"/>
        </w:rPr>
        <w:t>CaCO</w:t>
      </w:r>
      <w:r w:rsidRPr="00B03F7A">
        <w:rPr>
          <w:rFonts w:asciiTheme="majorHAnsi" w:hAnsiTheme="majorHAnsi"/>
          <w:vertAlign w:val="subscript"/>
        </w:rPr>
        <w:t xml:space="preserve">3 </w:t>
      </w:r>
      <w:r w:rsidRPr="00B03F7A">
        <w:rPr>
          <w:rFonts w:asciiTheme="majorHAnsi" w:eastAsia="SimSun" w:hAnsiTheme="majorHAnsi"/>
          <w:lang w:eastAsia="zh-CN"/>
        </w:rPr>
        <w:t xml:space="preserve"> memiliki pH &gt; 7 </w:t>
      </w:r>
      <w:r w:rsidRPr="00B03F7A">
        <w:rPr>
          <w:rFonts w:asciiTheme="majorHAnsi" w:eastAsia="SimSun" w:hAnsiTheme="majorHAnsi"/>
          <w:lang w:eastAsia="zh-CN"/>
        </w:rPr>
        <w:lastRenderedPageBreak/>
        <w:t xml:space="preserve">karena </w:t>
      </w:r>
      <w:r w:rsidRPr="00B03F7A">
        <w:rPr>
          <w:rFonts w:asciiTheme="majorHAnsi" w:hAnsiTheme="majorHAnsi"/>
        </w:rPr>
        <w:t>CaCO</w:t>
      </w:r>
      <w:r w:rsidRPr="00B03F7A">
        <w:rPr>
          <w:rFonts w:asciiTheme="majorHAnsi" w:hAnsiTheme="majorHAnsi"/>
          <w:vertAlign w:val="subscript"/>
        </w:rPr>
        <w:t xml:space="preserve">3  </w:t>
      </w:r>
      <w:r w:rsidRPr="00B03F7A">
        <w:rPr>
          <w:rFonts w:asciiTheme="majorHAnsi" w:eastAsia="SimSun" w:hAnsiTheme="majorHAnsi"/>
          <w:lang w:eastAsia="zh-CN"/>
        </w:rPr>
        <w:t>bersifat basa dan tidak mengalami hidrolisis</w:t>
      </w:r>
    </w:p>
    <w:p w:rsidR="005E2AB6" w:rsidRPr="00B03F7A" w:rsidRDefault="005E2AB6" w:rsidP="005E2AB6">
      <w:pPr>
        <w:spacing w:after="0" w:line="240" w:lineRule="auto"/>
        <w:ind w:left="720"/>
        <w:contextualSpacing/>
        <w:jc w:val="both"/>
        <w:rPr>
          <w:rFonts w:asciiTheme="majorHAnsi" w:hAnsiTheme="majorHAnsi"/>
        </w:rPr>
      </w:pPr>
    </w:p>
    <w:p w:rsidR="005E2AB6" w:rsidRPr="00B03F7A" w:rsidRDefault="005E2AB6" w:rsidP="005E2AB6">
      <w:pPr>
        <w:spacing w:line="240" w:lineRule="auto"/>
        <w:ind w:left="360"/>
        <w:contextualSpacing/>
        <w:rPr>
          <w:rFonts w:asciiTheme="majorHAnsi" w:hAnsiTheme="majorHAnsi"/>
        </w:rPr>
      </w:pPr>
    </w:p>
    <w:p w:rsidR="005E2AB6" w:rsidRPr="00B03F7A" w:rsidRDefault="005E2AB6" w:rsidP="00DC51FB">
      <w:pPr>
        <w:numPr>
          <w:ilvl w:val="0"/>
          <w:numId w:val="6"/>
        </w:numPr>
        <w:spacing w:line="240" w:lineRule="auto"/>
        <w:ind w:hanging="502"/>
        <w:contextualSpacing/>
        <w:jc w:val="both"/>
        <w:rPr>
          <w:rFonts w:asciiTheme="majorHAnsi" w:hAnsiTheme="majorHAnsi"/>
          <w:sz w:val="24"/>
          <w:szCs w:val="24"/>
        </w:rPr>
      </w:pPr>
      <w:r w:rsidRPr="00B03F7A">
        <w:rPr>
          <w:rFonts w:asciiTheme="majorHAnsi" w:hAnsiTheme="majorHAnsi"/>
        </w:rPr>
        <w:t>Siswa kelas  XI  MIPA 1 dan 2 sedang melaksanakan praktikum menentukan sifat-sifat garam dan nilai pH dari garam. Mereka diberi tugas oleh guru kimia untuk menganalisis sifat garam dan menguji nilai pH yang terkandung dalam produk industri di bidang pangan, farmasi, pertanian, dan kebersihan. Setelah melakukan percobaan, dari salah satu kelompok mendapatkan hasil pengamatannya sebagai berikut :</w:t>
      </w:r>
    </w:p>
    <w:p w:rsidR="005E2AB6" w:rsidRPr="00B03F7A" w:rsidRDefault="005E2AB6" w:rsidP="005E2AB6">
      <w:r w:rsidRPr="00B03F7A">
        <w:rPr>
          <w:noProof/>
          <w:lang w:eastAsia="id-ID"/>
        </w:rPr>
        <mc:AlternateContent>
          <mc:Choice Requires="wps">
            <w:drawing>
              <wp:anchor distT="0" distB="0" distL="114300" distR="114300" simplePos="0" relativeHeight="251665408" behindDoc="0" locked="0" layoutInCell="1" allowOverlap="1" wp14:anchorId="32D1C828" wp14:editId="34F88338">
                <wp:simplePos x="0" y="0"/>
                <wp:positionH relativeFrom="column">
                  <wp:posOffset>-82550</wp:posOffset>
                </wp:positionH>
                <wp:positionV relativeFrom="paragraph">
                  <wp:posOffset>201295</wp:posOffset>
                </wp:positionV>
                <wp:extent cx="1389380" cy="621665"/>
                <wp:effectExtent l="0" t="0" r="20320" b="26035"/>
                <wp:wrapNone/>
                <wp:docPr id="16" name="Oval 16"/>
                <wp:cNvGraphicFramePr/>
                <a:graphic xmlns:a="http://schemas.openxmlformats.org/drawingml/2006/main">
                  <a:graphicData uri="http://schemas.microsoft.com/office/word/2010/wordprocessingShape">
                    <wps:wsp>
                      <wps:cNvSpPr/>
                      <wps:spPr>
                        <a:xfrm>
                          <a:off x="0" y="0"/>
                          <a:ext cx="1389380" cy="621665"/>
                        </a:xfrm>
                        <a:prstGeom prst="ellipse">
                          <a:avLst/>
                        </a:prstGeom>
                        <a:noFill/>
                        <a:ln w="25400" cap="flat" cmpd="sng" algn="ctr">
                          <a:solidFill>
                            <a:sysClr val="windowText" lastClr="000000"/>
                          </a:solidFill>
                          <a:prstDash val="solid"/>
                        </a:ln>
                        <a:effectLst/>
                      </wps:spPr>
                      <wps:txbx>
                        <w:txbxContent>
                          <w:p w:rsidR="0016620F" w:rsidRPr="005123EE" w:rsidRDefault="0016620F" w:rsidP="005E2AB6">
                            <w:pPr>
                              <w:jc w:val="center"/>
                              <w:rPr>
                                <w:rFonts w:asciiTheme="majorHAnsi" w:hAnsiTheme="majorHAnsi"/>
                                <w:sz w:val="18"/>
                                <w:szCs w:val="18"/>
                              </w:rPr>
                            </w:pPr>
                            <w:r>
                              <w:rPr>
                                <w:rFonts w:asciiTheme="majorHAnsi" w:hAnsiTheme="majorHAnsi"/>
                                <w:sz w:val="18"/>
                                <w:szCs w:val="18"/>
                              </w:rPr>
                              <w:t xml:space="preserve">Larutan NaCl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o:spid="_x0000_s1026" style="position:absolute;margin-left:-6.5pt;margin-top:15.85pt;width:109.4pt;height:4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" filled="f" strokecolor="windowText" strokeweight="2pt">
                <v:textbox>
                  <w:txbxContent>
                    <w:p w:rsidR="0016620F" w:rsidRPr="005123EE" w:rsidRDefault="0016620F" w:rsidP="005E2AB6">
                      <w:pPr>
                        <w:jc w:val="center"/>
                        <w:rPr>
                          <w:rFonts w:asciiTheme="majorHAnsi" w:hAnsiTheme="majorHAnsi"/>
                          <w:sz w:val="18"/>
                          <w:szCs w:val="18"/>
                        </w:rPr>
                      </w:pPr>
                      <w:r>
                        <w:rPr>
                          <w:rFonts w:asciiTheme="majorHAnsi" w:hAnsiTheme="majorHAnsi"/>
                          <w:sz w:val="18"/>
                          <w:szCs w:val="18"/>
                        </w:rPr>
                        <w:t xml:space="preserve">Larutan NaCl </w:t>
                      </w:r>
                    </w:p>
                  </w:txbxContent>
                </v:textbox>
              </v:oval>
            </w:pict>
          </mc:Fallback>
        </mc:AlternateContent>
      </w:r>
      <w:r w:rsidRPr="00B03F7A">
        <w:rPr>
          <w:noProof/>
          <w:lang w:eastAsia="id-ID"/>
        </w:rPr>
        <mc:AlternateContent>
          <mc:Choice Requires="wps">
            <w:drawing>
              <wp:anchor distT="0" distB="0" distL="114300" distR="114300" simplePos="0" relativeHeight="251667456" behindDoc="0" locked="0" layoutInCell="1" allowOverlap="1" wp14:anchorId="3CCEC945" wp14:editId="640C324F">
                <wp:simplePos x="0" y="0"/>
                <wp:positionH relativeFrom="column">
                  <wp:posOffset>2163445</wp:posOffset>
                </wp:positionH>
                <wp:positionV relativeFrom="paragraph">
                  <wp:posOffset>111760</wp:posOffset>
                </wp:positionV>
                <wp:extent cx="1798320" cy="713105"/>
                <wp:effectExtent l="0" t="0" r="11430" b="10795"/>
                <wp:wrapNone/>
                <wp:docPr id="17" name="Oval 17"/>
                <wp:cNvGraphicFramePr/>
                <a:graphic xmlns:a="http://schemas.openxmlformats.org/drawingml/2006/main">
                  <a:graphicData uri="http://schemas.microsoft.com/office/word/2010/wordprocessingShape">
                    <wps:wsp>
                      <wps:cNvSpPr/>
                      <wps:spPr>
                        <a:xfrm>
                          <a:off x="0" y="0"/>
                          <a:ext cx="1798320" cy="713105"/>
                        </a:xfrm>
                        <a:prstGeom prst="ellipse">
                          <a:avLst/>
                        </a:prstGeom>
                        <a:noFill/>
                        <a:ln w="25400" cap="flat" cmpd="sng" algn="ctr">
                          <a:solidFill>
                            <a:sysClr val="windowText" lastClr="000000"/>
                          </a:solidFill>
                          <a:prstDash val="solid"/>
                        </a:ln>
                        <a:effectLst/>
                      </wps:spPr>
                      <wps:txbx>
                        <w:txbxContent>
                          <w:tbl>
                            <w:tblPr>
                              <w:tblStyle w:val="TableGrid"/>
                              <w:tblW w:w="0" w:type="auto"/>
                              <w:tblLook w:val="04A0" w:firstRow="1" w:lastRow="0" w:firstColumn="1" w:lastColumn="0" w:noHBand="0" w:noVBand="1"/>
                            </w:tblPr>
                            <w:tblGrid>
                              <w:gridCol w:w="755"/>
                              <w:gridCol w:w="712"/>
                            </w:tblGrid>
                            <w:tr w:rsidR="0016620F" w:rsidRPr="007872FA" w:rsidTr="002530F3">
                              <w:tc>
                                <w:tcPr>
                                  <w:tcW w:w="617"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merah</w:t>
                                  </w:r>
                                </w:p>
                              </w:tc>
                              <w:tc>
                                <w:tcPr>
                                  <w:tcW w:w="618"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biru</w:t>
                                  </w:r>
                                </w:p>
                              </w:tc>
                            </w:tr>
                            <w:tr w:rsidR="0016620F" w:rsidRPr="007872FA" w:rsidTr="002530F3">
                              <w:tc>
                                <w:tcPr>
                                  <w:tcW w:w="617"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 xml:space="preserve">merah </w:t>
                                  </w:r>
                                </w:p>
                              </w:tc>
                              <w:tc>
                                <w:tcPr>
                                  <w:tcW w:w="618"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biru</w:t>
                                  </w:r>
                                </w:p>
                              </w:tc>
                            </w:tr>
                          </w:tbl>
                          <w:p w:rsidR="0016620F" w:rsidRPr="005123EE" w:rsidRDefault="0016620F" w:rsidP="005E2AB6">
                            <w:pPr>
                              <w:jc w:val="center"/>
                              <w:rPr>
                                <w:rFonts w:asciiTheme="majorHAnsi" w:hAnsiTheme="maj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 o:spid="_x0000_s1027" style="position:absolute;margin-left:170.35pt;margin-top:8.8pt;width:141.6pt;height:56.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" filled="f" strokecolor="windowText" strokeweight="2pt">
                <v:textbox>
                  <w:txbxContent>
                    <w:tbl>
                      <w:tblPr>
                        <w:tblStyle w:val="TableGrid"/>
                        <w:tblW w:w="0" w:type="auto"/>
                        <w:tblLook w:val="04A0" w:firstRow="1" w:lastRow="0" w:firstColumn="1" w:lastColumn="0" w:noHBand="0" w:noVBand="1"/>
                      </w:tblPr>
                      <w:tblGrid>
                        <w:gridCol w:w="755"/>
                        <w:gridCol w:w="712"/>
                      </w:tblGrid>
                      <w:tr w:rsidR="0016620F" w:rsidRPr="007872FA" w:rsidTr="002530F3">
                        <w:tc>
                          <w:tcPr>
                            <w:tcW w:w="617"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merah</w:t>
                            </w:r>
                          </w:p>
                        </w:tc>
                        <w:tc>
                          <w:tcPr>
                            <w:tcW w:w="618"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biru</w:t>
                            </w:r>
                          </w:p>
                        </w:tc>
                      </w:tr>
                      <w:tr w:rsidR="0016620F" w:rsidRPr="007872FA" w:rsidTr="002530F3">
                        <w:tc>
                          <w:tcPr>
                            <w:tcW w:w="617"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 xml:space="preserve">merah </w:t>
                            </w:r>
                          </w:p>
                        </w:tc>
                        <w:tc>
                          <w:tcPr>
                            <w:tcW w:w="618"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biru</w:t>
                            </w:r>
                          </w:p>
                        </w:tc>
                      </w:tr>
                    </w:tbl>
                    <w:p w:rsidR="0016620F" w:rsidRPr="005123EE" w:rsidRDefault="0016620F" w:rsidP="005E2AB6">
                      <w:pPr>
                        <w:jc w:val="center"/>
                        <w:rPr>
                          <w:rFonts w:asciiTheme="majorHAnsi" w:hAnsiTheme="majorHAnsi"/>
                          <w:sz w:val="18"/>
                          <w:szCs w:val="18"/>
                        </w:rPr>
                      </w:pPr>
                    </w:p>
                  </w:txbxContent>
                </v:textbox>
              </v:oval>
            </w:pict>
          </mc:Fallback>
        </mc:AlternateContent>
      </w:r>
      <w:r w:rsidRPr="00B03F7A">
        <w:rPr>
          <w:noProof/>
          <w:lang w:eastAsia="id-ID"/>
        </w:rPr>
        <mc:AlternateContent>
          <mc:Choice Requires="wps">
            <w:drawing>
              <wp:anchor distT="0" distB="0" distL="114300" distR="114300" simplePos="0" relativeHeight="251673600" behindDoc="0" locked="0" layoutInCell="1" allowOverlap="1" wp14:anchorId="42F2DD29" wp14:editId="7A1B4D46">
                <wp:simplePos x="0" y="0"/>
                <wp:positionH relativeFrom="column">
                  <wp:posOffset>2123440</wp:posOffset>
                </wp:positionH>
                <wp:positionV relativeFrom="paragraph">
                  <wp:posOffset>-6627495</wp:posOffset>
                </wp:positionV>
                <wp:extent cx="1493520" cy="701040"/>
                <wp:effectExtent l="0" t="0" r="11430" b="22860"/>
                <wp:wrapNone/>
                <wp:docPr id="20" name="Oval 20"/>
                <wp:cNvGraphicFramePr/>
                <a:graphic xmlns:a="http://schemas.openxmlformats.org/drawingml/2006/main">
                  <a:graphicData uri="http://schemas.microsoft.com/office/word/2010/wordprocessingShape">
                    <wps:wsp>
                      <wps:cNvSpPr/>
                      <wps:spPr>
                        <a:xfrm>
                          <a:off x="0" y="0"/>
                          <a:ext cx="1493520" cy="701040"/>
                        </a:xfrm>
                        <a:prstGeom prst="ellipse">
                          <a:avLst/>
                        </a:prstGeom>
                        <a:noFill/>
                        <a:ln w="25400" cap="flat" cmpd="sng" algn="ctr">
                          <a:solidFill>
                            <a:sysClr val="windowText" lastClr="000000"/>
                          </a:solidFill>
                          <a:prstDash val="solid"/>
                        </a:ln>
                        <a:effectLst/>
                      </wps:spPr>
                      <wps:txbx>
                        <w:txbxContent>
                          <w:tbl>
                            <w:tblPr>
                              <w:tblW w:w="0" w:type="auto"/>
                              <w:tblLook w:val="04A0" w:firstRow="1" w:lastRow="0" w:firstColumn="1" w:lastColumn="0" w:noHBand="0" w:noVBand="1"/>
                            </w:tblPr>
                            <w:tblGrid>
                              <w:gridCol w:w="755"/>
                              <w:gridCol w:w="712"/>
                            </w:tblGrid>
                            <w:tr w:rsidR="0016620F" w:rsidRPr="007872FA" w:rsidTr="002530F3">
                              <w:tc>
                                <w:tcPr>
                                  <w:tcW w:w="617"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merah</w:t>
                                  </w:r>
                                </w:p>
                              </w:tc>
                              <w:tc>
                                <w:tcPr>
                                  <w:tcW w:w="618"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biru</w:t>
                                  </w:r>
                                </w:p>
                              </w:tc>
                            </w:tr>
                            <w:tr w:rsidR="0016620F" w:rsidRPr="007872FA" w:rsidTr="002530F3">
                              <w:tc>
                                <w:tcPr>
                                  <w:tcW w:w="617" w:type="dxa"/>
                                </w:tcPr>
                                <w:p w:rsidR="0016620F" w:rsidRPr="007872FA" w:rsidRDefault="0016620F" w:rsidP="002530F3">
                                  <w:pPr>
                                    <w:jc w:val="center"/>
                                    <w:rPr>
                                      <w:rFonts w:asciiTheme="majorHAnsi" w:hAnsiTheme="majorHAnsi"/>
                                      <w:sz w:val="16"/>
                                      <w:szCs w:val="16"/>
                                    </w:rPr>
                                  </w:pPr>
                                  <w:r>
                                    <w:rPr>
                                      <w:rFonts w:asciiTheme="majorHAnsi" w:hAnsiTheme="majorHAnsi"/>
                                      <w:sz w:val="16"/>
                                      <w:szCs w:val="16"/>
                                    </w:rPr>
                                    <w:t>biru</w:t>
                                  </w:r>
                                  <w:r w:rsidRPr="007872FA">
                                    <w:rPr>
                                      <w:rFonts w:asciiTheme="majorHAnsi" w:hAnsiTheme="majorHAnsi"/>
                                      <w:sz w:val="16"/>
                                      <w:szCs w:val="16"/>
                                    </w:rPr>
                                    <w:t xml:space="preserve"> </w:t>
                                  </w:r>
                                </w:p>
                              </w:tc>
                              <w:tc>
                                <w:tcPr>
                                  <w:tcW w:w="618" w:type="dxa"/>
                                </w:tcPr>
                                <w:p w:rsidR="0016620F" w:rsidRPr="007872FA" w:rsidRDefault="0016620F" w:rsidP="002530F3">
                                  <w:pPr>
                                    <w:jc w:val="center"/>
                                    <w:rPr>
                                      <w:rFonts w:asciiTheme="majorHAnsi" w:hAnsiTheme="majorHAnsi"/>
                                      <w:sz w:val="16"/>
                                      <w:szCs w:val="16"/>
                                    </w:rPr>
                                  </w:pPr>
                                  <w:r>
                                    <w:rPr>
                                      <w:rFonts w:asciiTheme="majorHAnsi" w:hAnsiTheme="majorHAnsi"/>
                                      <w:sz w:val="16"/>
                                      <w:szCs w:val="16"/>
                                    </w:rPr>
                                    <w:t xml:space="preserve">biru </w:t>
                                  </w:r>
                                </w:p>
                              </w:tc>
                            </w:tr>
                          </w:tbl>
                          <w:p w:rsidR="0016620F" w:rsidRPr="005123EE" w:rsidRDefault="0016620F" w:rsidP="005E2AB6">
                            <w:pPr>
                              <w:jc w:val="center"/>
                              <w:rPr>
                                <w:rFonts w:asciiTheme="majorHAnsi" w:hAnsiTheme="maj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0" o:spid="_x0000_s1028" style="position:absolute;margin-left:167.2pt;margin-top:-521.85pt;width:117.6pt;height:5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" filled="f" strokecolor="windowText" strokeweight="2pt">
                <v:textbox>
                  <w:txbxContent>
                    <w:tbl>
                      <w:tblPr>
                        <w:tblW w:w="0" w:type="auto"/>
                        <w:tblLook w:val="04A0" w:firstRow="1" w:lastRow="0" w:firstColumn="1" w:lastColumn="0" w:noHBand="0" w:noVBand="1"/>
                      </w:tblPr>
                      <w:tblGrid>
                        <w:gridCol w:w="755"/>
                        <w:gridCol w:w="712"/>
                      </w:tblGrid>
                      <w:tr w:rsidR="0016620F" w:rsidRPr="007872FA" w:rsidTr="002530F3">
                        <w:tc>
                          <w:tcPr>
                            <w:tcW w:w="617"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merah</w:t>
                            </w:r>
                          </w:p>
                        </w:tc>
                        <w:tc>
                          <w:tcPr>
                            <w:tcW w:w="618"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biru</w:t>
                            </w:r>
                          </w:p>
                        </w:tc>
                      </w:tr>
                      <w:tr w:rsidR="0016620F" w:rsidRPr="007872FA" w:rsidTr="002530F3">
                        <w:tc>
                          <w:tcPr>
                            <w:tcW w:w="617" w:type="dxa"/>
                          </w:tcPr>
                          <w:p w:rsidR="0016620F" w:rsidRPr="007872FA" w:rsidRDefault="0016620F" w:rsidP="002530F3">
                            <w:pPr>
                              <w:jc w:val="center"/>
                              <w:rPr>
                                <w:rFonts w:asciiTheme="majorHAnsi" w:hAnsiTheme="majorHAnsi"/>
                                <w:sz w:val="16"/>
                                <w:szCs w:val="16"/>
                              </w:rPr>
                            </w:pPr>
                            <w:r>
                              <w:rPr>
                                <w:rFonts w:asciiTheme="majorHAnsi" w:hAnsiTheme="majorHAnsi"/>
                                <w:sz w:val="16"/>
                                <w:szCs w:val="16"/>
                              </w:rPr>
                              <w:t>biru</w:t>
                            </w:r>
                            <w:r w:rsidRPr="007872FA">
                              <w:rPr>
                                <w:rFonts w:asciiTheme="majorHAnsi" w:hAnsiTheme="majorHAnsi"/>
                                <w:sz w:val="16"/>
                                <w:szCs w:val="16"/>
                              </w:rPr>
                              <w:t xml:space="preserve"> </w:t>
                            </w:r>
                          </w:p>
                        </w:tc>
                        <w:tc>
                          <w:tcPr>
                            <w:tcW w:w="618" w:type="dxa"/>
                          </w:tcPr>
                          <w:p w:rsidR="0016620F" w:rsidRPr="007872FA" w:rsidRDefault="0016620F" w:rsidP="002530F3">
                            <w:pPr>
                              <w:jc w:val="center"/>
                              <w:rPr>
                                <w:rFonts w:asciiTheme="majorHAnsi" w:hAnsiTheme="majorHAnsi"/>
                                <w:sz w:val="16"/>
                                <w:szCs w:val="16"/>
                              </w:rPr>
                            </w:pPr>
                            <w:r>
                              <w:rPr>
                                <w:rFonts w:asciiTheme="majorHAnsi" w:hAnsiTheme="majorHAnsi"/>
                                <w:sz w:val="16"/>
                                <w:szCs w:val="16"/>
                              </w:rPr>
                              <w:t xml:space="preserve">biru </w:t>
                            </w:r>
                          </w:p>
                        </w:tc>
                      </w:tr>
                    </w:tbl>
                    <w:p w:rsidR="0016620F" w:rsidRPr="005123EE" w:rsidRDefault="0016620F" w:rsidP="005E2AB6">
                      <w:pPr>
                        <w:jc w:val="center"/>
                        <w:rPr>
                          <w:rFonts w:asciiTheme="majorHAnsi" w:hAnsiTheme="majorHAnsi"/>
                          <w:sz w:val="18"/>
                          <w:szCs w:val="18"/>
                        </w:rPr>
                      </w:pPr>
                    </w:p>
                  </w:txbxContent>
                </v:textbox>
              </v:oval>
            </w:pict>
          </mc:Fallback>
        </mc:AlternateContent>
      </w:r>
      <w:r w:rsidRPr="00B03F7A">
        <w:rPr>
          <w:noProof/>
          <w:lang w:eastAsia="id-ID"/>
        </w:rPr>
        <mc:AlternateContent>
          <mc:Choice Requires="wps">
            <w:drawing>
              <wp:anchor distT="0" distB="0" distL="114300" distR="114300" simplePos="0" relativeHeight="251672576" behindDoc="0" locked="0" layoutInCell="1" allowOverlap="1" wp14:anchorId="04707F67" wp14:editId="6AD44764">
                <wp:simplePos x="0" y="0"/>
                <wp:positionH relativeFrom="column">
                  <wp:posOffset>1161415</wp:posOffset>
                </wp:positionH>
                <wp:positionV relativeFrom="paragraph">
                  <wp:posOffset>-6457950</wp:posOffset>
                </wp:positionV>
                <wp:extent cx="962660" cy="233045"/>
                <wp:effectExtent l="0" t="0" r="27940" b="14605"/>
                <wp:wrapNone/>
                <wp:docPr id="21" name="Text Box 21"/>
                <wp:cNvGraphicFramePr/>
                <a:graphic xmlns:a="http://schemas.openxmlformats.org/drawingml/2006/main">
                  <a:graphicData uri="http://schemas.microsoft.com/office/word/2010/wordprocessingShape">
                    <wps:wsp>
                      <wps:cNvSpPr txBox="1"/>
                      <wps:spPr>
                        <a:xfrm>
                          <a:off x="0" y="0"/>
                          <a:ext cx="962660" cy="233045"/>
                        </a:xfrm>
                        <a:prstGeom prst="rect">
                          <a:avLst/>
                        </a:prstGeom>
                        <a:solidFill>
                          <a:sysClr val="window" lastClr="FFFFFF"/>
                        </a:solidFill>
                        <a:ln w="6350">
                          <a:solidFill>
                            <a:prstClr val="black"/>
                          </a:solidFill>
                        </a:ln>
                        <a:effectLst/>
                      </wps:spPr>
                      <wps:txbx>
                        <w:txbxContent>
                          <w:p w:rsidR="0016620F" w:rsidRPr="005123EE" w:rsidRDefault="0016620F" w:rsidP="005E2AB6">
                            <w:pPr>
                              <w:rPr>
                                <w:rFonts w:asciiTheme="majorHAnsi" w:hAnsiTheme="majorHAnsi"/>
                                <w:sz w:val="16"/>
                                <w:szCs w:val="16"/>
                              </w:rPr>
                            </w:pPr>
                            <w:r w:rsidRPr="005123EE">
                              <w:rPr>
                                <w:rFonts w:asciiTheme="majorHAnsi" w:hAnsiTheme="majorHAnsi"/>
                                <w:sz w:val="16"/>
                                <w:szCs w:val="16"/>
                              </w:rPr>
                              <w:t>Uji kertas lakmus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margin-left:91.45pt;margin-top:-508.5pt;width:75.8pt;height:18.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" fillcolor="window" strokeweight=".5pt">
                <v:textbox>
                  <w:txbxContent>
                    <w:p w:rsidR="0016620F" w:rsidRPr="005123EE" w:rsidRDefault="0016620F" w:rsidP="005E2AB6">
                      <w:pPr>
                        <w:rPr>
                          <w:rFonts w:asciiTheme="majorHAnsi" w:hAnsiTheme="majorHAnsi"/>
                          <w:sz w:val="16"/>
                          <w:szCs w:val="16"/>
                        </w:rPr>
                      </w:pPr>
                      <w:r w:rsidRPr="005123EE">
                        <w:rPr>
                          <w:rFonts w:asciiTheme="majorHAnsi" w:hAnsiTheme="majorHAnsi"/>
                          <w:sz w:val="16"/>
                          <w:szCs w:val="16"/>
                        </w:rPr>
                        <w:t>Uji kertas lakmus</w:t>
                      </w:r>
                    </w:p>
                  </w:txbxContent>
                </v:textbox>
              </v:shape>
            </w:pict>
          </mc:Fallback>
        </mc:AlternateContent>
      </w:r>
      <w:r w:rsidRPr="00B03F7A">
        <w:rPr>
          <w:noProof/>
          <w:lang w:eastAsia="id-ID"/>
        </w:rPr>
        <mc:AlternateContent>
          <mc:Choice Requires="wps">
            <w:drawing>
              <wp:anchor distT="0" distB="0" distL="114300" distR="114300" simplePos="0" relativeHeight="251671552" behindDoc="0" locked="0" layoutInCell="1" allowOverlap="1" wp14:anchorId="6CC3B146" wp14:editId="2A74C47D">
                <wp:simplePos x="0" y="0"/>
                <wp:positionH relativeFrom="column">
                  <wp:posOffset>-83185</wp:posOffset>
                </wp:positionH>
                <wp:positionV relativeFrom="paragraph">
                  <wp:posOffset>-6631940</wp:posOffset>
                </wp:positionV>
                <wp:extent cx="1342390" cy="621665"/>
                <wp:effectExtent l="0" t="0" r="10160" b="26035"/>
                <wp:wrapNone/>
                <wp:docPr id="22" name="Oval 22"/>
                <wp:cNvGraphicFramePr/>
                <a:graphic xmlns:a="http://schemas.openxmlformats.org/drawingml/2006/main">
                  <a:graphicData uri="http://schemas.microsoft.com/office/word/2010/wordprocessingShape">
                    <wps:wsp>
                      <wps:cNvSpPr/>
                      <wps:spPr>
                        <a:xfrm>
                          <a:off x="0" y="0"/>
                          <a:ext cx="1342390" cy="621665"/>
                        </a:xfrm>
                        <a:prstGeom prst="ellipse">
                          <a:avLst/>
                        </a:prstGeom>
                        <a:noFill/>
                        <a:ln w="25400" cap="flat" cmpd="sng" algn="ctr">
                          <a:solidFill>
                            <a:sysClr val="windowText" lastClr="000000"/>
                          </a:solidFill>
                          <a:prstDash val="solid"/>
                        </a:ln>
                        <a:effectLst/>
                      </wps:spPr>
                      <wps:txbx>
                        <w:txbxContent>
                          <w:p w:rsidR="0016620F" w:rsidRPr="00363C30" w:rsidRDefault="0016620F" w:rsidP="005E2AB6">
                            <w:pPr>
                              <w:jc w:val="center"/>
                              <w:rPr>
                                <w:rFonts w:asciiTheme="majorHAnsi" w:hAnsiTheme="majorHAnsi"/>
                                <w:sz w:val="18"/>
                                <w:szCs w:val="18"/>
                              </w:rPr>
                            </w:pPr>
                            <w:r>
                              <w:rPr>
                                <w:rFonts w:asciiTheme="majorHAnsi" w:hAnsiTheme="majorHAnsi"/>
                                <w:sz w:val="18"/>
                                <w:szCs w:val="18"/>
                              </w:rPr>
                              <w:t>Larutan CaCO</w:t>
                            </w:r>
                            <w:r>
                              <w:rPr>
                                <w:rFonts w:asciiTheme="majorHAnsi" w:hAnsiTheme="majorHAnsi"/>
                                <w:sz w:val="18"/>
                                <w:szCs w:val="18"/>
                                <w:vertAlign w:val="sub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2" o:spid="_x0000_s1030" style="position:absolute;margin-left:-6.55pt;margin-top:-522.2pt;width:105.7pt;height:48.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" filled="f" strokecolor="windowText" strokeweight="2pt">
                <v:textbox>
                  <w:txbxContent>
                    <w:p w:rsidR="0016620F" w:rsidRPr="00363C30" w:rsidRDefault="0016620F" w:rsidP="005E2AB6">
                      <w:pPr>
                        <w:jc w:val="center"/>
                        <w:rPr>
                          <w:rFonts w:asciiTheme="majorHAnsi" w:hAnsiTheme="majorHAnsi"/>
                          <w:sz w:val="18"/>
                          <w:szCs w:val="18"/>
                        </w:rPr>
                      </w:pPr>
                      <w:r>
                        <w:rPr>
                          <w:rFonts w:asciiTheme="majorHAnsi" w:hAnsiTheme="majorHAnsi"/>
                          <w:sz w:val="18"/>
                          <w:szCs w:val="18"/>
                        </w:rPr>
                        <w:t>Larutan CaCO</w:t>
                      </w:r>
                      <w:r>
                        <w:rPr>
                          <w:rFonts w:asciiTheme="majorHAnsi" w:hAnsiTheme="majorHAnsi"/>
                          <w:sz w:val="18"/>
                          <w:szCs w:val="18"/>
                          <w:vertAlign w:val="subscript"/>
                        </w:rPr>
                        <w:t>3</w:t>
                      </w:r>
                    </w:p>
                  </w:txbxContent>
                </v:textbox>
              </v:oval>
            </w:pict>
          </mc:Fallback>
        </mc:AlternateContent>
      </w:r>
    </w:p>
    <w:p w:rsidR="005E2AB6" w:rsidRPr="00B03F7A" w:rsidRDefault="005E2AB6" w:rsidP="005E2AB6">
      <w:pPr>
        <w:spacing w:after="0" w:line="360" w:lineRule="auto"/>
        <w:ind w:hanging="1418"/>
        <w:jc w:val="both"/>
        <w:rPr>
          <w:rFonts w:asciiTheme="majorHAnsi" w:eastAsia="Times New Roman" w:hAnsiTheme="majorHAnsi" w:cstheme="minorHAnsi"/>
          <w:color w:val="000000"/>
          <w:lang w:eastAsia="id-ID"/>
        </w:rPr>
      </w:pPr>
      <w:r w:rsidRPr="00B03F7A">
        <w:rPr>
          <w:noProof/>
          <w:lang w:eastAsia="id-ID"/>
        </w:rPr>
        <mc:AlternateContent>
          <mc:Choice Requires="wps">
            <w:drawing>
              <wp:anchor distT="0" distB="0" distL="114300" distR="114300" simplePos="0" relativeHeight="251666432" behindDoc="0" locked="0" layoutInCell="1" allowOverlap="1" wp14:anchorId="5CA2C534" wp14:editId="6B7434E7">
                <wp:simplePos x="0" y="0"/>
                <wp:positionH relativeFrom="column">
                  <wp:posOffset>1259840</wp:posOffset>
                </wp:positionH>
                <wp:positionV relativeFrom="paragraph">
                  <wp:posOffset>95250</wp:posOffset>
                </wp:positionV>
                <wp:extent cx="962660" cy="258445"/>
                <wp:effectExtent l="0" t="0" r="27940" b="27305"/>
                <wp:wrapNone/>
                <wp:docPr id="18" name="Text Box 18"/>
                <wp:cNvGraphicFramePr/>
                <a:graphic xmlns:a="http://schemas.openxmlformats.org/drawingml/2006/main">
                  <a:graphicData uri="http://schemas.microsoft.com/office/word/2010/wordprocessingShape">
                    <wps:wsp>
                      <wps:cNvSpPr txBox="1"/>
                      <wps:spPr>
                        <a:xfrm>
                          <a:off x="0" y="0"/>
                          <a:ext cx="962660" cy="258445"/>
                        </a:xfrm>
                        <a:prstGeom prst="rect">
                          <a:avLst/>
                        </a:prstGeom>
                        <a:solidFill>
                          <a:sysClr val="window" lastClr="FFFFFF"/>
                        </a:solidFill>
                        <a:ln w="6350">
                          <a:solidFill>
                            <a:prstClr val="black"/>
                          </a:solidFill>
                        </a:ln>
                        <a:effectLst/>
                      </wps:spPr>
                      <wps:txbx>
                        <w:txbxContent>
                          <w:p w:rsidR="0016620F" w:rsidRPr="005123EE" w:rsidRDefault="0016620F" w:rsidP="005E2AB6">
                            <w:pPr>
                              <w:rPr>
                                <w:rFonts w:asciiTheme="majorHAnsi" w:hAnsiTheme="majorHAnsi"/>
                                <w:sz w:val="16"/>
                                <w:szCs w:val="16"/>
                              </w:rPr>
                            </w:pPr>
                            <w:r w:rsidRPr="005123EE">
                              <w:rPr>
                                <w:rFonts w:asciiTheme="majorHAnsi" w:hAnsiTheme="majorHAnsi"/>
                                <w:sz w:val="16"/>
                                <w:szCs w:val="16"/>
                              </w:rPr>
                              <w:t>Uji kertas lakmus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 o:spid="_x0000_s1031" type="#_x0000_t202" style="position:absolute;left:0;text-align:left;margin-left:99.2pt;margin-top:7.5pt;width:75.8pt;height:20.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" fillcolor="window" strokeweight=".5pt">
                <v:textbox>
                  <w:txbxContent>
                    <w:p w:rsidR="0016620F" w:rsidRPr="005123EE" w:rsidRDefault="0016620F" w:rsidP="005E2AB6">
                      <w:pPr>
                        <w:rPr>
                          <w:rFonts w:asciiTheme="majorHAnsi" w:hAnsiTheme="majorHAnsi"/>
                          <w:sz w:val="16"/>
                          <w:szCs w:val="16"/>
                        </w:rPr>
                      </w:pPr>
                      <w:r w:rsidRPr="005123EE">
                        <w:rPr>
                          <w:rFonts w:asciiTheme="majorHAnsi" w:hAnsiTheme="majorHAnsi"/>
                          <w:sz w:val="16"/>
                          <w:szCs w:val="16"/>
                        </w:rPr>
                        <w:t>Uji kertas lakmus</w:t>
                      </w:r>
                    </w:p>
                  </w:txbxContent>
                </v:textbox>
              </v:shape>
            </w:pict>
          </mc:Fallback>
        </mc:AlternateContent>
      </w:r>
      <w:r w:rsidRPr="00B03F7A">
        <w:rPr>
          <w:rFonts w:asciiTheme="majorHAnsi" w:eastAsia="Times New Roman" w:hAnsiTheme="majorHAnsi" w:cstheme="minorHAnsi"/>
          <w:color w:val="000000"/>
          <w:lang w:eastAsia="id-ID"/>
        </w:rPr>
        <w:tab/>
      </w:r>
    </w:p>
    <w:p w:rsidR="005E2AB6" w:rsidRPr="00B03F7A" w:rsidRDefault="005E2AB6" w:rsidP="005E2AB6">
      <w:pPr>
        <w:spacing w:after="0" w:line="480" w:lineRule="auto"/>
        <w:rPr>
          <w:rFonts w:asciiTheme="majorHAnsi" w:eastAsia="Times New Roman" w:hAnsiTheme="majorHAnsi" w:cstheme="minorHAnsi"/>
          <w:color w:val="000000"/>
          <w:lang w:eastAsia="id-ID"/>
        </w:rPr>
      </w:pPr>
    </w:p>
    <w:p w:rsidR="005E2AB6" w:rsidRPr="00B03F7A" w:rsidRDefault="005E2AB6" w:rsidP="005E2AB6">
      <w:pPr>
        <w:spacing w:after="0" w:line="480" w:lineRule="auto"/>
        <w:rPr>
          <w:rFonts w:asciiTheme="majorHAnsi" w:eastAsia="Times New Roman" w:hAnsiTheme="majorHAnsi" w:cstheme="minorHAnsi"/>
          <w:color w:val="000000"/>
          <w:lang w:eastAsia="id-ID"/>
        </w:rPr>
      </w:pPr>
      <w:r w:rsidRPr="00B03F7A">
        <w:rPr>
          <w:noProof/>
          <w:lang w:eastAsia="id-ID"/>
        </w:rPr>
        <mc:AlternateContent>
          <mc:Choice Requires="wps">
            <w:drawing>
              <wp:anchor distT="0" distB="0" distL="114300" distR="114300" simplePos="0" relativeHeight="251670528" behindDoc="0" locked="0" layoutInCell="1" allowOverlap="1" wp14:anchorId="641E7A07" wp14:editId="003C3EFB">
                <wp:simplePos x="0" y="0"/>
                <wp:positionH relativeFrom="column">
                  <wp:posOffset>2373630</wp:posOffset>
                </wp:positionH>
                <wp:positionV relativeFrom="paragraph">
                  <wp:posOffset>89535</wp:posOffset>
                </wp:positionV>
                <wp:extent cx="1493520" cy="701040"/>
                <wp:effectExtent l="0" t="0" r="11430" b="22860"/>
                <wp:wrapNone/>
                <wp:docPr id="23" name="Oval 23"/>
                <wp:cNvGraphicFramePr/>
                <a:graphic xmlns:a="http://schemas.openxmlformats.org/drawingml/2006/main">
                  <a:graphicData uri="http://schemas.microsoft.com/office/word/2010/wordprocessingShape">
                    <wps:wsp>
                      <wps:cNvSpPr/>
                      <wps:spPr>
                        <a:xfrm>
                          <a:off x="0" y="0"/>
                          <a:ext cx="1493520" cy="701040"/>
                        </a:xfrm>
                        <a:prstGeom prst="ellipse">
                          <a:avLst/>
                        </a:prstGeom>
                        <a:noFill/>
                        <a:ln w="25400" cap="flat" cmpd="sng" algn="ctr">
                          <a:solidFill>
                            <a:sysClr val="windowText" lastClr="000000"/>
                          </a:solidFill>
                          <a:prstDash val="solid"/>
                        </a:ln>
                        <a:effectLst/>
                      </wps:spPr>
                      <wps:txbx>
                        <w:txbxContent>
                          <w:tbl>
                            <w:tblPr>
                              <w:tblW w:w="0" w:type="auto"/>
                              <w:tblLook w:val="04A0" w:firstRow="1" w:lastRow="0" w:firstColumn="1" w:lastColumn="0" w:noHBand="0" w:noVBand="1"/>
                            </w:tblPr>
                            <w:tblGrid>
                              <w:gridCol w:w="1693"/>
                              <w:gridCol w:w="222"/>
                            </w:tblGrid>
                            <w:tr w:rsidR="0016620F" w:rsidRPr="007872FA" w:rsidTr="002530F3">
                              <w:tc>
                                <w:tcPr>
                                  <w:tcW w:w="617" w:type="dxa"/>
                                </w:tcPr>
                                <w:tbl>
                                  <w:tblPr>
                                    <w:tblStyle w:val="TableGrid"/>
                                    <w:tblW w:w="0" w:type="auto"/>
                                    <w:tblLook w:val="04A0" w:firstRow="1" w:lastRow="0" w:firstColumn="1" w:lastColumn="0" w:noHBand="0" w:noVBand="1"/>
                                  </w:tblPr>
                                  <w:tblGrid>
                                    <w:gridCol w:w="755"/>
                                    <w:gridCol w:w="712"/>
                                  </w:tblGrid>
                                  <w:tr w:rsidR="0016620F" w:rsidRPr="007872FA" w:rsidTr="002530F3">
                                    <w:tc>
                                      <w:tcPr>
                                        <w:tcW w:w="617"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merah</w:t>
                                        </w:r>
                                      </w:p>
                                    </w:tc>
                                    <w:tc>
                                      <w:tcPr>
                                        <w:tcW w:w="618"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biru</w:t>
                                        </w:r>
                                      </w:p>
                                    </w:tc>
                                  </w:tr>
                                  <w:tr w:rsidR="0016620F" w:rsidRPr="007872FA" w:rsidTr="002530F3">
                                    <w:tc>
                                      <w:tcPr>
                                        <w:tcW w:w="617"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 xml:space="preserve">merah </w:t>
                                        </w:r>
                                      </w:p>
                                    </w:tc>
                                    <w:tc>
                                      <w:tcPr>
                                        <w:tcW w:w="618" w:type="dxa"/>
                                      </w:tcPr>
                                      <w:p w:rsidR="0016620F" w:rsidRPr="007872FA" w:rsidRDefault="0016620F" w:rsidP="002530F3">
                                        <w:pPr>
                                          <w:jc w:val="center"/>
                                          <w:rPr>
                                            <w:rFonts w:asciiTheme="majorHAnsi" w:hAnsiTheme="majorHAnsi"/>
                                            <w:sz w:val="16"/>
                                            <w:szCs w:val="16"/>
                                          </w:rPr>
                                        </w:pPr>
                                        <w:r>
                                          <w:rPr>
                                            <w:rFonts w:asciiTheme="majorHAnsi" w:hAnsiTheme="majorHAnsi"/>
                                            <w:sz w:val="16"/>
                                            <w:szCs w:val="16"/>
                                          </w:rPr>
                                          <w:t xml:space="preserve">merah </w:t>
                                        </w:r>
                                      </w:p>
                                    </w:tc>
                                  </w:tr>
                                </w:tbl>
                                <w:p w:rsidR="0016620F" w:rsidRPr="007872FA" w:rsidRDefault="0016620F" w:rsidP="002530F3">
                                  <w:pPr>
                                    <w:jc w:val="center"/>
                                    <w:rPr>
                                      <w:rFonts w:asciiTheme="majorHAnsi" w:hAnsiTheme="majorHAnsi"/>
                                      <w:sz w:val="16"/>
                                      <w:szCs w:val="16"/>
                                    </w:rPr>
                                  </w:pPr>
                                </w:p>
                              </w:tc>
                              <w:tc>
                                <w:tcPr>
                                  <w:tcW w:w="618" w:type="dxa"/>
                                </w:tcPr>
                                <w:p w:rsidR="0016620F" w:rsidRPr="007872FA" w:rsidRDefault="0016620F" w:rsidP="002530F3">
                                  <w:pPr>
                                    <w:jc w:val="center"/>
                                    <w:rPr>
                                      <w:rFonts w:asciiTheme="majorHAnsi" w:hAnsiTheme="majorHAnsi"/>
                                      <w:sz w:val="16"/>
                                      <w:szCs w:val="16"/>
                                    </w:rPr>
                                  </w:pPr>
                                </w:p>
                              </w:tc>
                            </w:tr>
                            <w:tr w:rsidR="0016620F" w:rsidRPr="007872FA" w:rsidTr="002530F3">
                              <w:tc>
                                <w:tcPr>
                                  <w:tcW w:w="617" w:type="dxa"/>
                                </w:tcPr>
                                <w:p w:rsidR="0016620F" w:rsidRPr="007872FA" w:rsidRDefault="0016620F" w:rsidP="002530F3">
                                  <w:pPr>
                                    <w:jc w:val="center"/>
                                    <w:rPr>
                                      <w:rFonts w:asciiTheme="majorHAnsi" w:hAnsiTheme="majorHAnsi"/>
                                      <w:sz w:val="16"/>
                                      <w:szCs w:val="16"/>
                                    </w:rPr>
                                  </w:pPr>
                                </w:p>
                              </w:tc>
                              <w:tc>
                                <w:tcPr>
                                  <w:tcW w:w="618" w:type="dxa"/>
                                </w:tcPr>
                                <w:p w:rsidR="0016620F" w:rsidRPr="007872FA" w:rsidRDefault="0016620F" w:rsidP="002530F3">
                                  <w:pPr>
                                    <w:jc w:val="center"/>
                                    <w:rPr>
                                      <w:rFonts w:asciiTheme="majorHAnsi" w:hAnsiTheme="majorHAnsi"/>
                                      <w:sz w:val="16"/>
                                      <w:szCs w:val="16"/>
                                    </w:rPr>
                                  </w:pPr>
                                </w:p>
                              </w:tc>
                            </w:tr>
                          </w:tbl>
                          <w:p w:rsidR="0016620F" w:rsidRPr="005123EE" w:rsidRDefault="0016620F" w:rsidP="005E2AB6">
                            <w:pPr>
                              <w:jc w:val="center"/>
                              <w:rPr>
                                <w:rFonts w:asciiTheme="majorHAnsi" w:hAnsiTheme="maj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3" o:spid="_x0000_s1032" style="position:absolute;margin-left:186.9pt;margin-top:7.05pt;width:117.6pt;height:55.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" filled="f" strokecolor="windowText" strokeweight="2pt">
                <v:textbox>
                  <w:txbxContent>
                    <w:tbl>
                      <w:tblPr>
                        <w:tblW w:w="0" w:type="auto"/>
                        <w:tblLook w:val="04A0" w:firstRow="1" w:lastRow="0" w:firstColumn="1" w:lastColumn="0" w:noHBand="0" w:noVBand="1"/>
                      </w:tblPr>
                      <w:tblGrid>
                        <w:gridCol w:w="1693"/>
                        <w:gridCol w:w="222"/>
                      </w:tblGrid>
                      <w:tr w:rsidR="0016620F" w:rsidRPr="007872FA" w:rsidTr="002530F3">
                        <w:tc>
                          <w:tcPr>
                            <w:tcW w:w="617" w:type="dxa"/>
                          </w:tcPr>
                          <w:tbl>
                            <w:tblPr>
                              <w:tblStyle w:val="TableGrid"/>
                              <w:tblW w:w="0" w:type="auto"/>
                              <w:tblLook w:val="04A0" w:firstRow="1" w:lastRow="0" w:firstColumn="1" w:lastColumn="0" w:noHBand="0" w:noVBand="1"/>
                            </w:tblPr>
                            <w:tblGrid>
                              <w:gridCol w:w="755"/>
                              <w:gridCol w:w="712"/>
                            </w:tblGrid>
                            <w:tr w:rsidR="0016620F" w:rsidRPr="007872FA" w:rsidTr="002530F3">
                              <w:tc>
                                <w:tcPr>
                                  <w:tcW w:w="617"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merah</w:t>
                                  </w:r>
                                </w:p>
                              </w:tc>
                              <w:tc>
                                <w:tcPr>
                                  <w:tcW w:w="618"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biru</w:t>
                                  </w:r>
                                </w:p>
                              </w:tc>
                            </w:tr>
                            <w:tr w:rsidR="0016620F" w:rsidRPr="007872FA" w:rsidTr="002530F3">
                              <w:tc>
                                <w:tcPr>
                                  <w:tcW w:w="617"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 xml:space="preserve">merah </w:t>
                                  </w:r>
                                </w:p>
                              </w:tc>
                              <w:tc>
                                <w:tcPr>
                                  <w:tcW w:w="618" w:type="dxa"/>
                                </w:tcPr>
                                <w:p w:rsidR="0016620F" w:rsidRPr="007872FA" w:rsidRDefault="0016620F" w:rsidP="002530F3">
                                  <w:pPr>
                                    <w:jc w:val="center"/>
                                    <w:rPr>
                                      <w:rFonts w:asciiTheme="majorHAnsi" w:hAnsiTheme="majorHAnsi"/>
                                      <w:sz w:val="16"/>
                                      <w:szCs w:val="16"/>
                                    </w:rPr>
                                  </w:pPr>
                                  <w:r>
                                    <w:rPr>
                                      <w:rFonts w:asciiTheme="majorHAnsi" w:hAnsiTheme="majorHAnsi"/>
                                      <w:sz w:val="16"/>
                                      <w:szCs w:val="16"/>
                                    </w:rPr>
                                    <w:t xml:space="preserve">merah </w:t>
                                  </w:r>
                                </w:p>
                              </w:tc>
                            </w:tr>
                          </w:tbl>
                          <w:p w:rsidR="0016620F" w:rsidRPr="007872FA" w:rsidRDefault="0016620F" w:rsidP="002530F3">
                            <w:pPr>
                              <w:jc w:val="center"/>
                              <w:rPr>
                                <w:rFonts w:asciiTheme="majorHAnsi" w:hAnsiTheme="majorHAnsi"/>
                                <w:sz w:val="16"/>
                                <w:szCs w:val="16"/>
                              </w:rPr>
                            </w:pPr>
                          </w:p>
                        </w:tc>
                        <w:tc>
                          <w:tcPr>
                            <w:tcW w:w="618" w:type="dxa"/>
                          </w:tcPr>
                          <w:p w:rsidR="0016620F" w:rsidRPr="007872FA" w:rsidRDefault="0016620F" w:rsidP="002530F3">
                            <w:pPr>
                              <w:jc w:val="center"/>
                              <w:rPr>
                                <w:rFonts w:asciiTheme="majorHAnsi" w:hAnsiTheme="majorHAnsi"/>
                                <w:sz w:val="16"/>
                                <w:szCs w:val="16"/>
                              </w:rPr>
                            </w:pPr>
                          </w:p>
                        </w:tc>
                      </w:tr>
                      <w:tr w:rsidR="0016620F" w:rsidRPr="007872FA" w:rsidTr="002530F3">
                        <w:tc>
                          <w:tcPr>
                            <w:tcW w:w="617" w:type="dxa"/>
                          </w:tcPr>
                          <w:p w:rsidR="0016620F" w:rsidRPr="007872FA" w:rsidRDefault="0016620F" w:rsidP="002530F3">
                            <w:pPr>
                              <w:jc w:val="center"/>
                              <w:rPr>
                                <w:rFonts w:asciiTheme="majorHAnsi" w:hAnsiTheme="majorHAnsi"/>
                                <w:sz w:val="16"/>
                                <w:szCs w:val="16"/>
                              </w:rPr>
                            </w:pPr>
                          </w:p>
                        </w:tc>
                        <w:tc>
                          <w:tcPr>
                            <w:tcW w:w="618" w:type="dxa"/>
                          </w:tcPr>
                          <w:p w:rsidR="0016620F" w:rsidRPr="007872FA" w:rsidRDefault="0016620F" w:rsidP="002530F3">
                            <w:pPr>
                              <w:jc w:val="center"/>
                              <w:rPr>
                                <w:rFonts w:asciiTheme="majorHAnsi" w:hAnsiTheme="majorHAnsi"/>
                                <w:sz w:val="16"/>
                                <w:szCs w:val="16"/>
                              </w:rPr>
                            </w:pPr>
                          </w:p>
                        </w:tc>
                      </w:tr>
                    </w:tbl>
                    <w:p w:rsidR="0016620F" w:rsidRPr="005123EE" w:rsidRDefault="0016620F" w:rsidP="005E2AB6">
                      <w:pPr>
                        <w:jc w:val="center"/>
                        <w:rPr>
                          <w:rFonts w:asciiTheme="majorHAnsi" w:hAnsiTheme="majorHAnsi"/>
                          <w:sz w:val="18"/>
                          <w:szCs w:val="18"/>
                        </w:rPr>
                      </w:pPr>
                    </w:p>
                  </w:txbxContent>
                </v:textbox>
              </v:oval>
            </w:pict>
          </mc:Fallback>
        </mc:AlternateContent>
      </w:r>
    </w:p>
    <w:p w:rsidR="005E2AB6" w:rsidRPr="00B03F7A" w:rsidRDefault="005E2AB6" w:rsidP="005E2AB6">
      <w:r w:rsidRPr="00B03F7A">
        <w:rPr>
          <w:noProof/>
          <w:lang w:eastAsia="id-ID"/>
        </w:rPr>
        <mc:AlternateContent>
          <mc:Choice Requires="wps">
            <w:drawing>
              <wp:anchor distT="0" distB="0" distL="114300" distR="114300" simplePos="0" relativeHeight="251668480" behindDoc="0" locked="0" layoutInCell="1" allowOverlap="1" wp14:anchorId="2248CDE5" wp14:editId="5E0F9233">
                <wp:simplePos x="0" y="0"/>
                <wp:positionH relativeFrom="column">
                  <wp:posOffset>-144780</wp:posOffset>
                </wp:positionH>
                <wp:positionV relativeFrom="paragraph">
                  <wp:posOffset>12700</wp:posOffset>
                </wp:positionV>
                <wp:extent cx="1633855" cy="450850"/>
                <wp:effectExtent l="0" t="0" r="23495" b="25400"/>
                <wp:wrapNone/>
                <wp:docPr id="26" name="Oval 26"/>
                <wp:cNvGraphicFramePr/>
                <a:graphic xmlns:a="http://schemas.openxmlformats.org/drawingml/2006/main">
                  <a:graphicData uri="http://schemas.microsoft.com/office/word/2010/wordprocessingShape">
                    <wps:wsp>
                      <wps:cNvSpPr/>
                      <wps:spPr>
                        <a:xfrm>
                          <a:off x="0" y="0"/>
                          <a:ext cx="1633855" cy="450850"/>
                        </a:xfrm>
                        <a:prstGeom prst="ellipse">
                          <a:avLst/>
                        </a:prstGeom>
                        <a:noFill/>
                        <a:ln w="25400" cap="flat" cmpd="sng" algn="ctr">
                          <a:solidFill>
                            <a:sysClr val="windowText" lastClr="000000"/>
                          </a:solidFill>
                          <a:prstDash val="solid"/>
                        </a:ln>
                        <a:effectLst/>
                      </wps:spPr>
                      <wps:txbx>
                        <w:txbxContent>
                          <w:p w:rsidR="0016620F" w:rsidRPr="000959F6" w:rsidRDefault="0016620F" w:rsidP="005E2AB6">
                            <w:pPr>
                              <w:jc w:val="center"/>
                              <w:rPr>
                                <w:rFonts w:asciiTheme="majorHAnsi" w:hAnsiTheme="majorHAnsi"/>
                                <w:sz w:val="18"/>
                                <w:szCs w:val="18"/>
                                <w:vertAlign w:val="subscript"/>
                              </w:rPr>
                            </w:pPr>
                            <w:r w:rsidRPr="005123EE">
                              <w:rPr>
                                <w:rFonts w:asciiTheme="majorHAnsi" w:hAnsiTheme="majorHAnsi"/>
                                <w:sz w:val="18"/>
                                <w:szCs w:val="18"/>
                              </w:rPr>
                              <w:t xml:space="preserve">Larutan </w:t>
                            </w:r>
                            <w:r>
                              <w:rPr>
                                <w:rFonts w:asciiTheme="majorHAnsi" w:hAnsiTheme="majorHAnsi"/>
                                <w:sz w:val="18"/>
                                <w:szCs w:val="18"/>
                              </w:rPr>
                              <w:t>(NH</w:t>
                            </w:r>
                            <w:r>
                              <w:rPr>
                                <w:rFonts w:asciiTheme="majorHAnsi" w:hAnsiTheme="majorHAnsi"/>
                                <w:sz w:val="18"/>
                                <w:szCs w:val="18"/>
                                <w:vertAlign w:val="subscript"/>
                              </w:rPr>
                              <w:t>4</w:t>
                            </w:r>
                            <w:r>
                              <w:rPr>
                                <w:rFonts w:asciiTheme="majorHAnsi" w:hAnsiTheme="majorHAnsi"/>
                                <w:sz w:val="18"/>
                                <w:szCs w:val="18"/>
                              </w:rPr>
                              <w:t>)</w:t>
                            </w:r>
                            <w:r>
                              <w:rPr>
                                <w:rFonts w:asciiTheme="majorHAnsi" w:hAnsiTheme="majorHAnsi"/>
                                <w:sz w:val="18"/>
                                <w:szCs w:val="18"/>
                                <w:vertAlign w:val="subscript"/>
                              </w:rPr>
                              <w:t>2</w:t>
                            </w:r>
                            <w:r>
                              <w:rPr>
                                <w:rFonts w:asciiTheme="majorHAnsi" w:hAnsiTheme="majorHAnsi"/>
                                <w:sz w:val="18"/>
                                <w:szCs w:val="18"/>
                              </w:rPr>
                              <w:t>SO</w:t>
                            </w:r>
                            <w:r>
                              <w:rPr>
                                <w:rFonts w:asciiTheme="majorHAnsi" w:hAnsiTheme="majorHAnsi"/>
                                <w:sz w:val="18"/>
                                <w:szCs w:val="18"/>
                                <w:vertAlign w:val="subscript"/>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 o:spid="_x0000_s1033" style="position:absolute;margin-left:-11.4pt;margin-top:1pt;width:128.65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" filled="f" strokecolor="windowText" strokeweight="2pt">
                <v:textbox>
                  <w:txbxContent>
                    <w:p w:rsidR="0016620F" w:rsidRPr="000959F6" w:rsidRDefault="0016620F" w:rsidP="005E2AB6">
                      <w:pPr>
                        <w:jc w:val="center"/>
                        <w:rPr>
                          <w:rFonts w:asciiTheme="majorHAnsi" w:hAnsiTheme="majorHAnsi"/>
                          <w:sz w:val="18"/>
                          <w:szCs w:val="18"/>
                          <w:vertAlign w:val="subscript"/>
                        </w:rPr>
                      </w:pPr>
                      <w:r w:rsidRPr="005123EE">
                        <w:rPr>
                          <w:rFonts w:asciiTheme="majorHAnsi" w:hAnsiTheme="majorHAnsi"/>
                          <w:sz w:val="18"/>
                          <w:szCs w:val="18"/>
                        </w:rPr>
                        <w:t xml:space="preserve">Larutan </w:t>
                      </w:r>
                      <w:r>
                        <w:rPr>
                          <w:rFonts w:asciiTheme="majorHAnsi" w:hAnsiTheme="majorHAnsi"/>
                          <w:sz w:val="18"/>
                          <w:szCs w:val="18"/>
                        </w:rPr>
                        <w:t>(NH</w:t>
                      </w:r>
                      <w:r>
                        <w:rPr>
                          <w:rFonts w:asciiTheme="majorHAnsi" w:hAnsiTheme="majorHAnsi"/>
                          <w:sz w:val="18"/>
                          <w:szCs w:val="18"/>
                          <w:vertAlign w:val="subscript"/>
                        </w:rPr>
                        <w:t>4</w:t>
                      </w:r>
                      <w:r>
                        <w:rPr>
                          <w:rFonts w:asciiTheme="majorHAnsi" w:hAnsiTheme="majorHAnsi"/>
                          <w:sz w:val="18"/>
                          <w:szCs w:val="18"/>
                        </w:rPr>
                        <w:t>)</w:t>
                      </w:r>
                      <w:r>
                        <w:rPr>
                          <w:rFonts w:asciiTheme="majorHAnsi" w:hAnsiTheme="majorHAnsi"/>
                          <w:sz w:val="18"/>
                          <w:szCs w:val="18"/>
                          <w:vertAlign w:val="subscript"/>
                        </w:rPr>
                        <w:t>2</w:t>
                      </w:r>
                      <w:r>
                        <w:rPr>
                          <w:rFonts w:asciiTheme="majorHAnsi" w:hAnsiTheme="majorHAnsi"/>
                          <w:sz w:val="18"/>
                          <w:szCs w:val="18"/>
                        </w:rPr>
                        <w:t>SO</w:t>
                      </w:r>
                      <w:r>
                        <w:rPr>
                          <w:rFonts w:asciiTheme="majorHAnsi" w:hAnsiTheme="majorHAnsi"/>
                          <w:sz w:val="18"/>
                          <w:szCs w:val="18"/>
                          <w:vertAlign w:val="subscript"/>
                        </w:rPr>
                        <w:t>4</w:t>
                      </w:r>
                    </w:p>
                  </w:txbxContent>
                </v:textbox>
              </v:oval>
            </w:pict>
          </mc:Fallback>
        </mc:AlternateContent>
      </w:r>
      <w:r w:rsidRPr="00B03F7A">
        <w:rPr>
          <w:noProof/>
          <w:lang w:eastAsia="id-ID"/>
        </w:rPr>
        <mc:AlternateContent>
          <mc:Choice Requires="wps">
            <w:drawing>
              <wp:anchor distT="0" distB="0" distL="114300" distR="114300" simplePos="0" relativeHeight="251669504" behindDoc="0" locked="0" layoutInCell="1" allowOverlap="1" wp14:anchorId="166885BF" wp14:editId="42DFB459">
                <wp:simplePos x="0" y="0"/>
                <wp:positionH relativeFrom="column">
                  <wp:posOffset>1423670</wp:posOffset>
                </wp:positionH>
                <wp:positionV relativeFrom="paragraph">
                  <wp:posOffset>154305</wp:posOffset>
                </wp:positionV>
                <wp:extent cx="1118235" cy="233045"/>
                <wp:effectExtent l="0" t="0" r="24765" b="14605"/>
                <wp:wrapNone/>
                <wp:docPr id="25" name="Text Box 25"/>
                <wp:cNvGraphicFramePr/>
                <a:graphic xmlns:a="http://schemas.openxmlformats.org/drawingml/2006/main">
                  <a:graphicData uri="http://schemas.microsoft.com/office/word/2010/wordprocessingShape">
                    <wps:wsp>
                      <wps:cNvSpPr txBox="1"/>
                      <wps:spPr>
                        <a:xfrm>
                          <a:off x="0" y="0"/>
                          <a:ext cx="1118235" cy="233045"/>
                        </a:xfrm>
                        <a:prstGeom prst="rect">
                          <a:avLst/>
                        </a:prstGeom>
                        <a:solidFill>
                          <a:sysClr val="window" lastClr="FFFFFF"/>
                        </a:solidFill>
                        <a:ln w="6350">
                          <a:solidFill>
                            <a:prstClr val="black"/>
                          </a:solidFill>
                        </a:ln>
                        <a:effectLst/>
                      </wps:spPr>
                      <wps:txbx>
                        <w:txbxContent>
                          <w:p w:rsidR="0016620F" w:rsidRPr="005123EE" w:rsidRDefault="0016620F" w:rsidP="005E2AB6">
                            <w:pPr>
                              <w:rPr>
                                <w:rFonts w:asciiTheme="majorHAnsi" w:hAnsiTheme="majorHAnsi" w:cstheme="minorHAnsi"/>
                                <w:sz w:val="16"/>
                                <w:szCs w:val="16"/>
                              </w:rPr>
                            </w:pPr>
                            <w:r w:rsidRPr="005123EE">
                              <w:rPr>
                                <w:rFonts w:asciiTheme="majorHAnsi" w:hAnsiTheme="majorHAnsi" w:cstheme="minorHAnsi"/>
                                <w:sz w:val="16"/>
                                <w:szCs w:val="16"/>
                              </w:rPr>
                              <w:t>Uji kertas lakmus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4" type="#_x0000_t202" style="position:absolute;margin-left:112.1pt;margin-top:12.15pt;width:88.05pt;height:1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" fillcolor="window" strokeweight=".5pt">
                <v:textbox>
                  <w:txbxContent>
                    <w:p w:rsidR="0016620F" w:rsidRPr="005123EE" w:rsidRDefault="0016620F" w:rsidP="005E2AB6">
                      <w:pPr>
                        <w:rPr>
                          <w:rFonts w:asciiTheme="majorHAnsi" w:hAnsiTheme="majorHAnsi" w:cstheme="minorHAnsi"/>
                          <w:sz w:val="16"/>
                          <w:szCs w:val="16"/>
                        </w:rPr>
                      </w:pPr>
                      <w:r w:rsidRPr="005123EE">
                        <w:rPr>
                          <w:rFonts w:asciiTheme="majorHAnsi" w:hAnsiTheme="majorHAnsi" w:cstheme="minorHAnsi"/>
                          <w:sz w:val="16"/>
                          <w:szCs w:val="16"/>
                        </w:rPr>
                        <w:t>Uji kertas lakmus</w:t>
                      </w:r>
                    </w:p>
                  </w:txbxContent>
                </v:textbox>
              </v:shape>
            </w:pict>
          </mc:Fallback>
        </mc:AlternateContent>
      </w:r>
    </w:p>
    <w:p w:rsidR="005E2AB6" w:rsidRPr="00B03F7A" w:rsidRDefault="005E2AB6" w:rsidP="005E2AB6"/>
    <w:p w:rsidR="005E2AB6" w:rsidRPr="00B03F7A" w:rsidRDefault="005E2AB6" w:rsidP="005E2AB6"/>
    <w:p w:rsidR="005E2AB6" w:rsidRPr="00B03F7A" w:rsidRDefault="005E2AB6" w:rsidP="005E2AB6">
      <w:r w:rsidRPr="00B03F7A">
        <w:rPr>
          <w:rFonts w:asciiTheme="majorHAnsi" w:eastAsia="Times New Roman" w:hAnsiTheme="majorHAnsi" w:cstheme="minorHAnsi"/>
          <w:noProof/>
          <w:color w:val="000000"/>
          <w:lang w:eastAsia="id-ID"/>
        </w:rPr>
        <mc:AlternateContent>
          <mc:Choice Requires="wps">
            <w:drawing>
              <wp:anchor distT="0" distB="0" distL="114300" distR="114300" simplePos="0" relativeHeight="251676672" behindDoc="0" locked="0" layoutInCell="1" allowOverlap="1" wp14:anchorId="1B168A82" wp14:editId="4ACC5E57">
                <wp:simplePos x="0" y="0"/>
                <wp:positionH relativeFrom="column">
                  <wp:posOffset>2120900</wp:posOffset>
                </wp:positionH>
                <wp:positionV relativeFrom="paragraph">
                  <wp:posOffset>-5080</wp:posOffset>
                </wp:positionV>
                <wp:extent cx="1493520" cy="701040"/>
                <wp:effectExtent l="0" t="0" r="11430" b="22860"/>
                <wp:wrapNone/>
                <wp:docPr id="31" name="Oval 31"/>
                <wp:cNvGraphicFramePr/>
                <a:graphic xmlns:a="http://schemas.openxmlformats.org/drawingml/2006/main">
                  <a:graphicData uri="http://schemas.microsoft.com/office/word/2010/wordprocessingShape">
                    <wps:wsp>
                      <wps:cNvSpPr/>
                      <wps:spPr>
                        <a:xfrm>
                          <a:off x="0" y="0"/>
                          <a:ext cx="1493520" cy="701040"/>
                        </a:xfrm>
                        <a:prstGeom prst="ellipse">
                          <a:avLst/>
                        </a:prstGeom>
                        <a:noFill/>
                        <a:ln w="25400" cap="flat" cmpd="sng" algn="ctr">
                          <a:solidFill>
                            <a:sysClr val="windowText" lastClr="000000"/>
                          </a:solidFill>
                          <a:prstDash val="solid"/>
                        </a:ln>
                        <a:effectLst/>
                      </wps:spPr>
                      <wps:txbx>
                        <w:txbxContent>
                          <w:tbl>
                            <w:tblPr>
                              <w:tblStyle w:val="TableGrid"/>
                              <w:tblW w:w="0" w:type="auto"/>
                              <w:tblLook w:val="04A0" w:firstRow="1" w:lastRow="0" w:firstColumn="1" w:lastColumn="0" w:noHBand="0" w:noVBand="1"/>
                            </w:tblPr>
                            <w:tblGrid>
                              <w:gridCol w:w="755"/>
                              <w:gridCol w:w="712"/>
                            </w:tblGrid>
                            <w:tr w:rsidR="0016620F" w:rsidRPr="007872FA" w:rsidTr="002530F3">
                              <w:tc>
                                <w:tcPr>
                                  <w:tcW w:w="617"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merah</w:t>
                                  </w:r>
                                </w:p>
                              </w:tc>
                              <w:tc>
                                <w:tcPr>
                                  <w:tcW w:w="618"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biru</w:t>
                                  </w:r>
                                </w:p>
                              </w:tc>
                            </w:tr>
                            <w:tr w:rsidR="0016620F" w:rsidRPr="007872FA" w:rsidTr="002530F3">
                              <w:tc>
                                <w:tcPr>
                                  <w:tcW w:w="617" w:type="dxa"/>
                                </w:tcPr>
                                <w:p w:rsidR="0016620F" w:rsidRPr="007872FA" w:rsidRDefault="0016620F" w:rsidP="002530F3">
                                  <w:pPr>
                                    <w:jc w:val="center"/>
                                    <w:rPr>
                                      <w:rFonts w:asciiTheme="majorHAnsi" w:hAnsiTheme="majorHAnsi"/>
                                      <w:sz w:val="16"/>
                                      <w:szCs w:val="16"/>
                                    </w:rPr>
                                  </w:pPr>
                                  <w:r>
                                    <w:rPr>
                                      <w:rFonts w:asciiTheme="majorHAnsi" w:hAnsiTheme="majorHAnsi"/>
                                      <w:sz w:val="16"/>
                                      <w:szCs w:val="16"/>
                                    </w:rPr>
                                    <w:t>biru</w:t>
                                  </w:r>
                                  <w:r w:rsidRPr="007872FA">
                                    <w:rPr>
                                      <w:rFonts w:asciiTheme="majorHAnsi" w:hAnsiTheme="majorHAnsi"/>
                                      <w:sz w:val="16"/>
                                      <w:szCs w:val="16"/>
                                    </w:rPr>
                                    <w:t xml:space="preserve"> </w:t>
                                  </w:r>
                                </w:p>
                              </w:tc>
                              <w:tc>
                                <w:tcPr>
                                  <w:tcW w:w="618" w:type="dxa"/>
                                </w:tcPr>
                                <w:p w:rsidR="0016620F" w:rsidRPr="007872FA" w:rsidRDefault="0016620F" w:rsidP="002530F3">
                                  <w:pPr>
                                    <w:jc w:val="center"/>
                                    <w:rPr>
                                      <w:rFonts w:asciiTheme="majorHAnsi" w:hAnsiTheme="majorHAnsi"/>
                                      <w:sz w:val="16"/>
                                      <w:szCs w:val="16"/>
                                    </w:rPr>
                                  </w:pPr>
                                  <w:r>
                                    <w:rPr>
                                      <w:rFonts w:asciiTheme="majorHAnsi" w:hAnsiTheme="majorHAnsi"/>
                                      <w:sz w:val="16"/>
                                      <w:szCs w:val="16"/>
                                    </w:rPr>
                                    <w:t xml:space="preserve">biru </w:t>
                                  </w:r>
                                </w:p>
                              </w:tc>
                            </w:tr>
                          </w:tbl>
                          <w:p w:rsidR="0016620F" w:rsidRPr="005123EE" w:rsidRDefault="0016620F" w:rsidP="005E2AB6">
                            <w:pPr>
                              <w:jc w:val="center"/>
                              <w:rPr>
                                <w:rFonts w:asciiTheme="majorHAnsi" w:hAnsiTheme="maj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 o:spid="_x0000_s1035" style="position:absolute;margin-left:167pt;margin-top:-.4pt;width:117.6pt;height: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" filled="f" strokecolor="windowText" strokeweight="2pt">
                <v:textbox>
                  <w:txbxContent>
                    <w:tbl>
                      <w:tblPr>
                        <w:tblStyle w:val="TableGrid"/>
                        <w:tblW w:w="0" w:type="auto"/>
                        <w:tblLook w:val="04A0" w:firstRow="1" w:lastRow="0" w:firstColumn="1" w:lastColumn="0" w:noHBand="0" w:noVBand="1"/>
                      </w:tblPr>
                      <w:tblGrid>
                        <w:gridCol w:w="755"/>
                        <w:gridCol w:w="712"/>
                      </w:tblGrid>
                      <w:tr w:rsidR="0016620F" w:rsidRPr="007872FA" w:rsidTr="002530F3">
                        <w:tc>
                          <w:tcPr>
                            <w:tcW w:w="617"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merah</w:t>
                            </w:r>
                          </w:p>
                        </w:tc>
                        <w:tc>
                          <w:tcPr>
                            <w:tcW w:w="618" w:type="dxa"/>
                          </w:tcPr>
                          <w:p w:rsidR="0016620F" w:rsidRPr="007872FA" w:rsidRDefault="0016620F" w:rsidP="002530F3">
                            <w:pPr>
                              <w:jc w:val="center"/>
                              <w:rPr>
                                <w:rFonts w:asciiTheme="majorHAnsi" w:hAnsiTheme="majorHAnsi"/>
                                <w:sz w:val="16"/>
                                <w:szCs w:val="16"/>
                              </w:rPr>
                            </w:pPr>
                            <w:r w:rsidRPr="007872FA">
                              <w:rPr>
                                <w:rFonts w:asciiTheme="majorHAnsi" w:hAnsiTheme="majorHAnsi"/>
                                <w:sz w:val="16"/>
                                <w:szCs w:val="16"/>
                              </w:rPr>
                              <w:t>lakmus biru</w:t>
                            </w:r>
                          </w:p>
                        </w:tc>
                      </w:tr>
                      <w:tr w:rsidR="0016620F" w:rsidRPr="007872FA" w:rsidTr="002530F3">
                        <w:tc>
                          <w:tcPr>
                            <w:tcW w:w="617" w:type="dxa"/>
                          </w:tcPr>
                          <w:p w:rsidR="0016620F" w:rsidRPr="007872FA" w:rsidRDefault="0016620F" w:rsidP="002530F3">
                            <w:pPr>
                              <w:jc w:val="center"/>
                              <w:rPr>
                                <w:rFonts w:asciiTheme="majorHAnsi" w:hAnsiTheme="majorHAnsi"/>
                                <w:sz w:val="16"/>
                                <w:szCs w:val="16"/>
                              </w:rPr>
                            </w:pPr>
                            <w:r>
                              <w:rPr>
                                <w:rFonts w:asciiTheme="majorHAnsi" w:hAnsiTheme="majorHAnsi"/>
                                <w:sz w:val="16"/>
                                <w:szCs w:val="16"/>
                              </w:rPr>
                              <w:t>biru</w:t>
                            </w:r>
                            <w:r w:rsidRPr="007872FA">
                              <w:rPr>
                                <w:rFonts w:asciiTheme="majorHAnsi" w:hAnsiTheme="majorHAnsi"/>
                                <w:sz w:val="16"/>
                                <w:szCs w:val="16"/>
                              </w:rPr>
                              <w:t xml:space="preserve"> </w:t>
                            </w:r>
                          </w:p>
                        </w:tc>
                        <w:tc>
                          <w:tcPr>
                            <w:tcW w:w="618" w:type="dxa"/>
                          </w:tcPr>
                          <w:p w:rsidR="0016620F" w:rsidRPr="007872FA" w:rsidRDefault="0016620F" w:rsidP="002530F3">
                            <w:pPr>
                              <w:jc w:val="center"/>
                              <w:rPr>
                                <w:rFonts w:asciiTheme="majorHAnsi" w:hAnsiTheme="majorHAnsi"/>
                                <w:sz w:val="16"/>
                                <w:szCs w:val="16"/>
                              </w:rPr>
                            </w:pPr>
                            <w:r>
                              <w:rPr>
                                <w:rFonts w:asciiTheme="majorHAnsi" w:hAnsiTheme="majorHAnsi"/>
                                <w:sz w:val="16"/>
                                <w:szCs w:val="16"/>
                              </w:rPr>
                              <w:t xml:space="preserve">biru </w:t>
                            </w:r>
                          </w:p>
                        </w:tc>
                      </w:tr>
                    </w:tbl>
                    <w:p w:rsidR="0016620F" w:rsidRPr="005123EE" w:rsidRDefault="0016620F" w:rsidP="005E2AB6">
                      <w:pPr>
                        <w:jc w:val="center"/>
                        <w:rPr>
                          <w:rFonts w:asciiTheme="majorHAnsi" w:hAnsiTheme="majorHAnsi"/>
                          <w:sz w:val="18"/>
                          <w:szCs w:val="18"/>
                        </w:rPr>
                      </w:pPr>
                    </w:p>
                  </w:txbxContent>
                </v:textbox>
              </v:oval>
            </w:pict>
          </mc:Fallback>
        </mc:AlternateContent>
      </w:r>
      <w:r w:rsidRPr="00B03F7A">
        <w:rPr>
          <w:rFonts w:asciiTheme="majorHAnsi" w:eastAsia="Times New Roman" w:hAnsiTheme="majorHAnsi" w:cstheme="minorHAnsi"/>
          <w:noProof/>
          <w:color w:val="000000"/>
          <w:lang w:eastAsia="id-ID"/>
        </w:rPr>
        <mc:AlternateContent>
          <mc:Choice Requires="wps">
            <w:drawing>
              <wp:anchor distT="0" distB="0" distL="114300" distR="114300" simplePos="0" relativeHeight="251675648" behindDoc="0" locked="0" layoutInCell="1" allowOverlap="1" wp14:anchorId="1D4C0387" wp14:editId="0830164E">
                <wp:simplePos x="0" y="0"/>
                <wp:positionH relativeFrom="column">
                  <wp:posOffset>1155700</wp:posOffset>
                </wp:positionH>
                <wp:positionV relativeFrom="paragraph">
                  <wp:posOffset>292100</wp:posOffset>
                </wp:positionV>
                <wp:extent cx="962660" cy="233045"/>
                <wp:effectExtent l="0" t="0" r="27940" b="14605"/>
                <wp:wrapNone/>
                <wp:docPr id="34" name="Text Box 34"/>
                <wp:cNvGraphicFramePr/>
                <a:graphic xmlns:a="http://schemas.openxmlformats.org/drawingml/2006/main">
                  <a:graphicData uri="http://schemas.microsoft.com/office/word/2010/wordprocessingShape">
                    <wps:wsp>
                      <wps:cNvSpPr txBox="1"/>
                      <wps:spPr>
                        <a:xfrm>
                          <a:off x="0" y="0"/>
                          <a:ext cx="962660" cy="233045"/>
                        </a:xfrm>
                        <a:prstGeom prst="rect">
                          <a:avLst/>
                        </a:prstGeom>
                        <a:solidFill>
                          <a:sysClr val="window" lastClr="FFFFFF"/>
                        </a:solidFill>
                        <a:ln w="6350">
                          <a:solidFill>
                            <a:prstClr val="black"/>
                          </a:solidFill>
                        </a:ln>
                        <a:effectLst/>
                      </wps:spPr>
                      <wps:txbx>
                        <w:txbxContent>
                          <w:p w:rsidR="0016620F" w:rsidRPr="005123EE" w:rsidRDefault="0016620F" w:rsidP="005E2AB6">
                            <w:pPr>
                              <w:rPr>
                                <w:rFonts w:asciiTheme="majorHAnsi" w:hAnsiTheme="majorHAnsi"/>
                                <w:sz w:val="16"/>
                                <w:szCs w:val="16"/>
                              </w:rPr>
                            </w:pPr>
                            <w:r w:rsidRPr="005123EE">
                              <w:rPr>
                                <w:rFonts w:asciiTheme="majorHAnsi" w:hAnsiTheme="majorHAnsi"/>
                                <w:sz w:val="16"/>
                                <w:szCs w:val="16"/>
                              </w:rPr>
                              <w:t>Uji kertas lakmus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 o:spid="_x0000_s1036" type="#_x0000_t202" style="position:absolute;margin-left:91pt;margin-top:23pt;width:75.8pt;height:18.3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" fillcolor="window" strokeweight=".5pt">
                <v:textbox>
                  <w:txbxContent>
                    <w:p w:rsidR="0016620F" w:rsidRPr="005123EE" w:rsidRDefault="0016620F" w:rsidP="005E2AB6">
                      <w:pPr>
                        <w:rPr>
                          <w:rFonts w:asciiTheme="majorHAnsi" w:hAnsiTheme="majorHAnsi"/>
                          <w:sz w:val="16"/>
                          <w:szCs w:val="16"/>
                        </w:rPr>
                      </w:pPr>
                      <w:r w:rsidRPr="005123EE">
                        <w:rPr>
                          <w:rFonts w:asciiTheme="majorHAnsi" w:hAnsiTheme="majorHAnsi"/>
                          <w:sz w:val="16"/>
                          <w:szCs w:val="16"/>
                        </w:rPr>
                        <w:t>Uji kertas lakmus</w:t>
                      </w:r>
                    </w:p>
                  </w:txbxContent>
                </v:textbox>
              </v:shape>
            </w:pict>
          </mc:Fallback>
        </mc:AlternateContent>
      </w:r>
      <w:r w:rsidRPr="00B03F7A">
        <w:rPr>
          <w:rFonts w:asciiTheme="majorHAnsi" w:eastAsia="Times New Roman" w:hAnsiTheme="majorHAnsi" w:cstheme="minorHAnsi"/>
          <w:noProof/>
          <w:color w:val="000000"/>
          <w:lang w:eastAsia="id-ID"/>
        </w:rPr>
        <mc:AlternateContent>
          <mc:Choice Requires="wps">
            <w:drawing>
              <wp:anchor distT="0" distB="0" distL="114300" distR="114300" simplePos="0" relativeHeight="251674624" behindDoc="0" locked="0" layoutInCell="1" allowOverlap="1" wp14:anchorId="37D47405" wp14:editId="6C73BACE">
                <wp:simplePos x="0" y="0"/>
                <wp:positionH relativeFrom="column">
                  <wp:posOffset>-314960</wp:posOffset>
                </wp:positionH>
                <wp:positionV relativeFrom="paragraph">
                  <wp:posOffset>95250</wp:posOffset>
                </wp:positionV>
                <wp:extent cx="1636395" cy="432435"/>
                <wp:effectExtent l="0" t="0" r="20955" b="24765"/>
                <wp:wrapNone/>
                <wp:docPr id="28" name="Oval 28"/>
                <wp:cNvGraphicFramePr/>
                <a:graphic xmlns:a="http://schemas.openxmlformats.org/drawingml/2006/main">
                  <a:graphicData uri="http://schemas.microsoft.com/office/word/2010/wordprocessingShape">
                    <wps:wsp>
                      <wps:cNvSpPr/>
                      <wps:spPr>
                        <a:xfrm>
                          <a:off x="0" y="0"/>
                          <a:ext cx="1636395" cy="432435"/>
                        </a:xfrm>
                        <a:prstGeom prst="ellipse">
                          <a:avLst/>
                        </a:prstGeom>
                        <a:noFill/>
                        <a:ln w="25400" cap="flat" cmpd="sng" algn="ctr">
                          <a:solidFill>
                            <a:sysClr val="windowText" lastClr="000000"/>
                          </a:solidFill>
                          <a:prstDash val="solid"/>
                        </a:ln>
                        <a:effectLst/>
                      </wps:spPr>
                      <wps:txbx>
                        <w:txbxContent>
                          <w:p w:rsidR="0016620F" w:rsidRPr="00363C30" w:rsidRDefault="0016620F" w:rsidP="005E2AB6">
                            <w:pPr>
                              <w:jc w:val="center"/>
                              <w:rPr>
                                <w:rFonts w:asciiTheme="majorHAnsi" w:hAnsiTheme="majorHAnsi"/>
                                <w:sz w:val="18"/>
                                <w:szCs w:val="18"/>
                              </w:rPr>
                            </w:pPr>
                            <w:r>
                              <w:rPr>
                                <w:rFonts w:asciiTheme="majorHAnsi" w:hAnsiTheme="majorHAnsi"/>
                                <w:sz w:val="18"/>
                                <w:szCs w:val="18"/>
                              </w:rPr>
                              <w:t>Larutan NaHCO</w:t>
                            </w:r>
                            <w:r>
                              <w:rPr>
                                <w:rFonts w:asciiTheme="majorHAnsi" w:hAnsiTheme="majorHAnsi"/>
                                <w:sz w:val="18"/>
                                <w:szCs w:val="18"/>
                                <w:vertAlign w:val="sub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 o:spid="_x0000_s1037" style="position:absolute;margin-left:-24.8pt;margin-top:7.5pt;width:128.85pt;height:3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" filled="f" strokecolor="windowText" strokeweight="2pt">
                <v:textbox>
                  <w:txbxContent>
                    <w:p w:rsidR="0016620F" w:rsidRPr="00363C30" w:rsidRDefault="0016620F" w:rsidP="005E2AB6">
                      <w:pPr>
                        <w:jc w:val="center"/>
                        <w:rPr>
                          <w:rFonts w:asciiTheme="majorHAnsi" w:hAnsiTheme="majorHAnsi"/>
                          <w:sz w:val="18"/>
                          <w:szCs w:val="18"/>
                        </w:rPr>
                      </w:pPr>
                      <w:r>
                        <w:rPr>
                          <w:rFonts w:asciiTheme="majorHAnsi" w:hAnsiTheme="majorHAnsi"/>
                          <w:sz w:val="18"/>
                          <w:szCs w:val="18"/>
                        </w:rPr>
                        <w:t>Larutan NaHCO</w:t>
                      </w:r>
                      <w:r>
                        <w:rPr>
                          <w:rFonts w:asciiTheme="majorHAnsi" w:hAnsiTheme="majorHAnsi"/>
                          <w:sz w:val="18"/>
                          <w:szCs w:val="18"/>
                          <w:vertAlign w:val="subscript"/>
                        </w:rPr>
                        <w:t>3</w:t>
                      </w:r>
                    </w:p>
                  </w:txbxContent>
                </v:textbox>
              </v:oval>
            </w:pict>
          </mc:Fallback>
        </mc:AlternateContent>
      </w:r>
    </w:p>
    <w:p w:rsidR="005E2AB6" w:rsidRPr="00B03F7A" w:rsidRDefault="005E2AB6" w:rsidP="005E2AB6"/>
    <w:p w:rsidR="005E2AB6" w:rsidRDefault="005E2AB6" w:rsidP="005E2AB6"/>
    <w:p w:rsidR="005E2AB6" w:rsidRDefault="005E2AB6" w:rsidP="005E2AB6">
      <w:r w:rsidRPr="00B03F7A">
        <w:rPr>
          <w:rFonts w:asciiTheme="majorHAnsi" w:hAnsiTheme="majorHAnsi"/>
        </w:rPr>
        <w:t xml:space="preserve">Berdasarkan  </w:t>
      </w:r>
      <w:r w:rsidRPr="00B03F7A">
        <w:rPr>
          <w:rFonts w:asciiTheme="majorHAnsi" w:hAnsiTheme="majorHAnsi"/>
          <w:lang w:val="en-US"/>
        </w:rPr>
        <w:t>hasil pengamatan di atas</w:t>
      </w:r>
      <w:r w:rsidRPr="00B03F7A">
        <w:rPr>
          <w:rFonts w:asciiTheme="majorHAnsi" w:hAnsiTheme="majorHAnsi"/>
        </w:rPr>
        <w:t xml:space="preserve">, data </w:t>
      </w:r>
      <w:r w:rsidRPr="00B03F7A">
        <w:rPr>
          <w:rFonts w:asciiTheme="majorHAnsi" w:hAnsiTheme="majorHAnsi"/>
          <w:lang w:val="en-US"/>
        </w:rPr>
        <w:t>laporan</w:t>
      </w:r>
      <w:r w:rsidRPr="00B03F7A">
        <w:rPr>
          <w:rFonts w:asciiTheme="majorHAnsi" w:hAnsiTheme="majorHAnsi"/>
        </w:rPr>
        <w:t xml:space="preserve"> </w:t>
      </w:r>
      <w:r w:rsidRPr="00B03F7A">
        <w:rPr>
          <w:rFonts w:asciiTheme="majorHAnsi" w:hAnsiTheme="majorHAnsi"/>
          <w:lang w:val="en-US"/>
        </w:rPr>
        <w:t>praktikum</w:t>
      </w:r>
      <w:r w:rsidRPr="00B03F7A">
        <w:rPr>
          <w:rFonts w:asciiTheme="majorHAnsi" w:hAnsiTheme="majorHAnsi"/>
        </w:rPr>
        <w:t xml:space="preserve"> yang tepat adalah</w:t>
      </w:r>
      <w:r w:rsidRPr="00B03F7A">
        <w:rPr>
          <w:rFonts w:asciiTheme="majorHAnsi" w:hAnsiTheme="majorHAnsi"/>
          <w:lang w:val="en-US"/>
        </w:rPr>
        <w:t>...</w:t>
      </w:r>
    </w:p>
    <w:tbl>
      <w:tblPr>
        <w:tblStyle w:val="TableGrid"/>
        <w:tblpPr w:leftFromText="180" w:rightFromText="180" w:vertAnchor="text" w:horzAnchor="margin" w:tblpX="-68" w:tblpY="141"/>
        <w:tblOverlap w:val="never"/>
        <w:tblW w:w="5795" w:type="dxa"/>
        <w:tblLook w:val="04A0" w:firstRow="1" w:lastRow="0" w:firstColumn="1" w:lastColumn="0" w:noHBand="0" w:noVBand="1"/>
      </w:tblPr>
      <w:tblGrid>
        <w:gridCol w:w="1239"/>
        <w:gridCol w:w="823"/>
        <w:gridCol w:w="823"/>
        <w:gridCol w:w="490"/>
        <w:gridCol w:w="2420"/>
      </w:tblGrid>
      <w:tr w:rsidR="005E2AB6" w:rsidRPr="00B03F7A" w:rsidTr="002530F3">
        <w:trPr>
          <w:gridAfter w:val="4"/>
          <w:wAfter w:w="4556" w:type="dxa"/>
          <w:trHeight w:val="134"/>
        </w:trPr>
        <w:tc>
          <w:tcPr>
            <w:tcW w:w="1239" w:type="dxa"/>
            <w:tcBorders>
              <w:top w:val="nil"/>
              <w:left w:val="nil"/>
              <w:bottom w:val="single" w:sz="4" w:space="0" w:color="auto"/>
              <w:right w:val="nil"/>
            </w:tcBorders>
          </w:tcPr>
          <w:p w:rsidR="005E2AB6" w:rsidRPr="00B03F7A" w:rsidRDefault="005E2AB6" w:rsidP="002530F3">
            <w:pPr>
              <w:ind w:left="142" w:right="-12"/>
              <w:jc w:val="both"/>
              <w:rPr>
                <w:rFonts w:asciiTheme="majorHAnsi" w:hAnsiTheme="majorHAnsi"/>
                <w:sz w:val="20"/>
                <w:szCs w:val="20"/>
              </w:rPr>
            </w:pPr>
            <w:r>
              <w:rPr>
                <w:rFonts w:asciiTheme="majorHAnsi" w:hAnsiTheme="majorHAnsi"/>
              </w:rPr>
              <w:lastRenderedPageBreak/>
              <w:t>A</w:t>
            </w:r>
            <w:r w:rsidRPr="00B03F7A">
              <w:rPr>
                <w:rFonts w:asciiTheme="majorHAnsi" w:hAnsiTheme="majorHAnsi"/>
              </w:rPr>
              <w:t>.</w:t>
            </w:r>
          </w:p>
        </w:tc>
      </w:tr>
      <w:tr w:rsidR="005E2AB6" w:rsidRPr="00B03F7A" w:rsidTr="002530F3">
        <w:trPr>
          <w:trHeight w:val="134"/>
        </w:trPr>
        <w:tc>
          <w:tcPr>
            <w:tcW w:w="1239" w:type="dxa"/>
            <w:vMerge w:val="restart"/>
            <w:tcBorders>
              <w:top w:val="single" w:sz="4" w:space="0" w:color="auto"/>
            </w:tcBorders>
          </w:tcPr>
          <w:p w:rsidR="005E2AB6" w:rsidRPr="00B03F7A" w:rsidRDefault="005E2AB6" w:rsidP="002530F3">
            <w:pPr>
              <w:rPr>
                <w:rFonts w:asciiTheme="majorHAnsi" w:hAnsiTheme="majorHAnsi"/>
              </w:rPr>
            </w:pPr>
            <w:r w:rsidRPr="00B03F7A">
              <w:rPr>
                <w:rFonts w:asciiTheme="majorHAnsi" w:hAnsiTheme="majorHAnsi"/>
              </w:rPr>
              <w:t>Larutan garam</w:t>
            </w:r>
          </w:p>
        </w:tc>
        <w:tc>
          <w:tcPr>
            <w:tcW w:w="0" w:type="auto"/>
            <w:gridSpan w:val="2"/>
          </w:tcPr>
          <w:p w:rsidR="005E2AB6" w:rsidRPr="00B03F7A" w:rsidRDefault="005E2AB6" w:rsidP="002530F3">
            <w:pPr>
              <w:rPr>
                <w:rFonts w:asciiTheme="majorHAnsi" w:hAnsiTheme="majorHAnsi"/>
              </w:rPr>
            </w:pPr>
            <w:r w:rsidRPr="00B03F7A">
              <w:rPr>
                <w:rFonts w:asciiTheme="majorHAnsi" w:hAnsiTheme="majorHAnsi"/>
              </w:rPr>
              <w:t xml:space="preserve">Warna lakmus </w:t>
            </w:r>
          </w:p>
        </w:tc>
        <w:tc>
          <w:tcPr>
            <w:tcW w:w="0" w:type="auto"/>
            <w:vMerge w:val="restart"/>
          </w:tcPr>
          <w:p w:rsidR="005E2AB6" w:rsidRPr="00B03F7A" w:rsidRDefault="005E2AB6" w:rsidP="002530F3">
            <w:pPr>
              <w:rPr>
                <w:rFonts w:asciiTheme="majorHAnsi" w:hAnsiTheme="majorHAnsi"/>
              </w:rPr>
            </w:pPr>
            <w:r w:rsidRPr="00B03F7A">
              <w:rPr>
                <w:rFonts w:asciiTheme="majorHAnsi" w:hAnsiTheme="majorHAnsi"/>
              </w:rPr>
              <w:t>pH</w:t>
            </w:r>
          </w:p>
        </w:tc>
        <w:tc>
          <w:tcPr>
            <w:tcW w:w="2420" w:type="dxa"/>
            <w:vMerge w:val="restart"/>
          </w:tcPr>
          <w:p w:rsidR="005E2AB6" w:rsidRPr="00B03F7A" w:rsidRDefault="005E2AB6" w:rsidP="002530F3">
            <w:pPr>
              <w:rPr>
                <w:rFonts w:asciiTheme="majorHAnsi" w:hAnsiTheme="majorHAnsi"/>
              </w:rPr>
            </w:pPr>
            <w:r w:rsidRPr="00B03F7A">
              <w:rPr>
                <w:rFonts w:asciiTheme="majorHAnsi" w:hAnsiTheme="majorHAnsi"/>
              </w:rPr>
              <w:t>Jenis hidrolisis</w:t>
            </w:r>
          </w:p>
        </w:tc>
      </w:tr>
      <w:tr w:rsidR="005E2AB6" w:rsidRPr="00B03F7A" w:rsidTr="002530F3">
        <w:trPr>
          <w:trHeight w:val="134"/>
        </w:trPr>
        <w:tc>
          <w:tcPr>
            <w:tcW w:w="1239" w:type="dxa"/>
            <w:vMerge/>
          </w:tcPr>
          <w:p w:rsidR="005E2AB6" w:rsidRPr="00B03F7A" w:rsidRDefault="005E2AB6" w:rsidP="002530F3">
            <w:pPr>
              <w:rPr>
                <w:rFonts w:asciiTheme="majorHAnsi" w:hAnsiTheme="majorHAnsi"/>
              </w:rPr>
            </w:pP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biru</w:t>
            </w:r>
          </w:p>
        </w:tc>
        <w:tc>
          <w:tcPr>
            <w:tcW w:w="0" w:type="auto"/>
            <w:vMerge/>
          </w:tcPr>
          <w:p w:rsidR="005E2AB6" w:rsidRPr="00B03F7A" w:rsidRDefault="005E2AB6" w:rsidP="002530F3">
            <w:pPr>
              <w:rPr>
                <w:rFonts w:asciiTheme="majorHAnsi" w:hAnsiTheme="majorHAnsi"/>
              </w:rPr>
            </w:pPr>
          </w:p>
        </w:tc>
        <w:tc>
          <w:tcPr>
            <w:tcW w:w="2420" w:type="dxa"/>
            <w:vMerge/>
          </w:tcPr>
          <w:p w:rsidR="005E2AB6" w:rsidRPr="00B03F7A" w:rsidRDefault="005E2AB6" w:rsidP="002530F3">
            <w:pPr>
              <w:rPr>
                <w:rFonts w:asciiTheme="majorHAnsi" w:hAnsiTheme="majorHAnsi"/>
              </w:rPr>
            </w:pPr>
          </w:p>
        </w:tc>
      </w:tr>
      <w:tr w:rsidR="005E2AB6" w:rsidRPr="00B03F7A" w:rsidTr="002530F3">
        <w:trPr>
          <w:trHeight w:val="134"/>
        </w:trPr>
        <w:tc>
          <w:tcPr>
            <w:tcW w:w="1239" w:type="dxa"/>
          </w:tcPr>
          <w:p w:rsidR="005E2AB6" w:rsidRPr="00B03F7A" w:rsidRDefault="005E2AB6" w:rsidP="002530F3">
            <w:pPr>
              <w:rPr>
                <w:rFonts w:asciiTheme="majorHAnsi" w:hAnsiTheme="majorHAnsi"/>
              </w:rPr>
            </w:pPr>
            <w:r w:rsidRPr="00B03F7A">
              <w:rPr>
                <w:rFonts w:asciiTheme="majorHAnsi" w:hAnsiTheme="majorHAnsi"/>
              </w:rPr>
              <w:t xml:space="preserve">NaCl </w:t>
            </w:r>
          </w:p>
        </w:tc>
        <w:tc>
          <w:tcPr>
            <w:tcW w:w="0" w:type="auto"/>
          </w:tcPr>
          <w:p w:rsidR="005E2AB6" w:rsidRPr="00B03F7A" w:rsidRDefault="005E2AB6" w:rsidP="002530F3">
            <w:pPr>
              <w:rPr>
                <w:rFonts w:asciiTheme="majorHAnsi" w:hAnsiTheme="majorHAnsi"/>
              </w:rPr>
            </w:pPr>
            <w:r w:rsidRPr="00B03F7A">
              <w:rPr>
                <w:rFonts w:asciiTheme="majorHAnsi" w:hAnsiTheme="majorHAnsi"/>
              </w:rPr>
              <w:t>Biru</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rPr>
                <w:rFonts w:asciiTheme="majorHAnsi" w:hAnsiTheme="majorHAnsi"/>
              </w:rPr>
            </w:pPr>
            <w:r w:rsidRPr="00B03F7A">
              <w:rPr>
                <w:rFonts w:asciiTheme="majorHAnsi" w:hAnsiTheme="majorHAnsi"/>
              </w:rPr>
              <w:t>=7</w:t>
            </w:r>
          </w:p>
        </w:tc>
        <w:tc>
          <w:tcPr>
            <w:tcW w:w="2420" w:type="dxa"/>
          </w:tcPr>
          <w:p w:rsidR="005E2AB6" w:rsidRPr="00B03F7A" w:rsidRDefault="005E2AB6" w:rsidP="002530F3">
            <w:pPr>
              <w:rPr>
                <w:rFonts w:asciiTheme="majorHAnsi" w:hAnsiTheme="majorHAnsi"/>
              </w:rPr>
            </w:pPr>
            <w:r w:rsidRPr="00B03F7A">
              <w:rPr>
                <w:rFonts w:asciiTheme="majorHAnsi" w:hAnsiTheme="majorHAnsi"/>
              </w:rPr>
              <w:t>Tidak terhidrolisis</w:t>
            </w:r>
          </w:p>
        </w:tc>
      </w:tr>
      <w:tr w:rsidR="005E2AB6" w:rsidRPr="00B03F7A" w:rsidTr="002530F3">
        <w:trPr>
          <w:trHeight w:val="134"/>
        </w:trPr>
        <w:tc>
          <w:tcPr>
            <w:tcW w:w="1239" w:type="dxa"/>
          </w:tcPr>
          <w:p w:rsidR="005E2AB6" w:rsidRPr="00B03F7A" w:rsidRDefault="005E2AB6" w:rsidP="002530F3">
            <w:pPr>
              <w:rPr>
                <w:rFonts w:asciiTheme="majorHAnsi" w:hAnsiTheme="majorHAnsi"/>
                <w:vertAlign w:val="subscript"/>
              </w:rPr>
            </w:pPr>
            <w:r w:rsidRPr="00B03F7A">
              <w:rPr>
                <w:rFonts w:asciiTheme="majorHAnsi" w:hAnsiTheme="majorHAnsi"/>
              </w:rPr>
              <w:t>(NH</w:t>
            </w:r>
            <w:r w:rsidRPr="00B03F7A">
              <w:rPr>
                <w:rFonts w:asciiTheme="majorHAnsi" w:hAnsiTheme="majorHAnsi"/>
                <w:vertAlign w:val="subscript"/>
              </w:rPr>
              <w:t>4</w:t>
            </w:r>
            <w:r w:rsidRPr="00B03F7A">
              <w:rPr>
                <w:rFonts w:asciiTheme="majorHAnsi" w:hAnsiTheme="majorHAnsi"/>
              </w:rPr>
              <w:t>)</w:t>
            </w:r>
            <w:r w:rsidRPr="00B03F7A">
              <w:rPr>
                <w:rFonts w:asciiTheme="majorHAnsi" w:hAnsiTheme="majorHAnsi"/>
                <w:vertAlign w:val="subscript"/>
              </w:rPr>
              <w:t>2</w:t>
            </w:r>
            <w:r w:rsidRPr="00B03F7A">
              <w:rPr>
                <w:rFonts w:asciiTheme="majorHAnsi" w:hAnsiTheme="majorHAnsi"/>
              </w:rPr>
              <w:t>SO</w:t>
            </w:r>
            <w:r w:rsidRPr="00B03F7A">
              <w:rPr>
                <w:rFonts w:asciiTheme="majorHAnsi" w:hAnsiTheme="majorHAnsi"/>
                <w:vertAlign w:val="subscript"/>
              </w:rPr>
              <w:t>4</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&lt;7</w:t>
            </w:r>
          </w:p>
        </w:tc>
        <w:tc>
          <w:tcPr>
            <w:tcW w:w="2420" w:type="dxa"/>
          </w:tcPr>
          <w:p w:rsidR="005E2AB6" w:rsidRPr="00B03F7A" w:rsidRDefault="005E2AB6" w:rsidP="002530F3">
            <w:pPr>
              <w:rPr>
                <w:rFonts w:asciiTheme="majorHAnsi" w:hAnsiTheme="majorHAnsi"/>
              </w:rPr>
            </w:pPr>
            <w:r w:rsidRPr="00B03F7A">
              <w:rPr>
                <w:rFonts w:asciiTheme="majorHAnsi" w:hAnsiTheme="majorHAnsi"/>
              </w:rPr>
              <w:t>Hidrolisis parsial</w:t>
            </w:r>
          </w:p>
        </w:tc>
      </w:tr>
      <w:tr w:rsidR="005E2AB6" w:rsidRPr="00B03F7A" w:rsidTr="002530F3">
        <w:trPr>
          <w:trHeight w:val="134"/>
        </w:trPr>
        <w:tc>
          <w:tcPr>
            <w:tcW w:w="1239" w:type="dxa"/>
          </w:tcPr>
          <w:p w:rsidR="005E2AB6" w:rsidRPr="00B03F7A" w:rsidRDefault="005E2AB6" w:rsidP="002530F3">
            <w:pPr>
              <w:rPr>
                <w:rFonts w:asciiTheme="majorHAnsi" w:hAnsiTheme="majorHAnsi"/>
              </w:rPr>
            </w:pPr>
            <w:r w:rsidRPr="00B03F7A">
              <w:rPr>
                <w:rFonts w:asciiTheme="majorHAnsi" w:hAnsiTheme="majorHAnsi"/>
              </w:rPr>
              <w:t>NaHCO</w:t>
            </w:r>
            <w:r w:rsidRPr="00B03F7A">
              <w:rPr>
                <w:rFonts w:asciiTheme="majorHAnsi" w:hAnsiTheme="majorHAnsi"/>
                <w:vertAlign w:val="subscript"/>
              </w:rPr>
              <w:t>3</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&lt;7</w:t>
            </w:r>
          </w:p>
        </w:tc>
        <w:tc>
          <w:tcPr>
            <w:tcW w:w="2420" w:type="dxa"/>
          </w:tcPr>
          <w:p w:rsidR="005E2AB6" w:rsidRPr="00B03F7A" w:rsidRDefault="005E2AB6" w:rsidP="002530F3">
            <w:pPr>
              <w:rPr>
                <w:rFonts w:asciiTheme="majorHAnsi" w:hAnsiTheme="majorHAnsi"/>
              </w:rPr>
            </w:pPr>
            <w:r w:rsidRPr="00B03F7A">
              <w:rPr>
                <w:rFonts w:asciiTheme="majorHAnsi" w:hAnsiTheme="majorHAnsi"/>
              </w:rPr>
              <w:t xml:space="preserve">Hidrolisis parsial </w:t>
            </w:r>
          </w:p>
        </w:tc>
      </w:tr>
    </w:tbl>
    <w:p w:rsidR="005E2AB6" w:rsidRPr="00B03F7A" w:rsidRDefault="005E2AB6" w:rsidP="005E2AB6">
      <w:pPr>
        <w:spacing w:after="0"/>
      </w:pPr>
    </w:p>
    <w:tbl>
      <w:tblPr>
        <w:tblStyle w:val="TableGrid"/>
        <w:tblpPr w:leftFromText="180" w:rightFromText="180" w:vertAnchor="text" w:horzAnchor="margin" w:tblpX="-68" w:tblpY="141"/>
        <w:tblOverlap w:val="never"/>
        <w:tblW w:w="5795" w:type="dxa"/>
        <w:tblLook w:val="04A0" w:firstRow="1" w:lastRow="0" w:firstColumn="1" w:lastColumn="0" w:noHBand="0" w:noVBand="1"/>
      </w:tblPr>
      <w:tblGrid>
        <w:gridCol w:w="1239"/>
        <w:gridCol w:w="823"/>
        <w:gridCol w:w="823"/>
        <w:gridCol w:w="490"/>
        <w:gridCol w:w="2420"/>
      </w:tblGrid>
      <w:tr w:rsidR="005E2AB6" w:rsidRPr="00B03F7A" w:rsidTr="002530F3">
        <w:trPr>
          <w:gridAfter w:val="4"/>
          <w:wAfter w:w="4556" w:type="dxa"/>
          <w:trHeight w:val="134"/>
        </w:trPr>
        <w:tc>
          <w:tcPr>
            <w:tcW w:w="1239" w:type="dxa"/>
            <w:tcBorders>
              <w:top w:val="nil"/>
              <w:left w:val="nil"/>
              <w:right w:val="nil"/>
            </w:tcBorders>
          </w:tcPr>
          <w:p w:rsidR="005E2AB6" w:rsidRPr="00B03F7A" w:rsidRDefault="005E2AB6" w:rsidP="002530F3">
            <w:pPr>
              <w:ind w:left="142" w:right="-12"/>
              <w:jc w:val="both"/>
              <w:rPr>
                <w:rFonts w:asciiTheme="majorHAnsi" w:hAnsiTheme="majorHAnsi"/>
                <w:sz w:val="20"/>
                <w:szCs w:val="20"/>
              </w:rPr>
            </w:pPr>
            <w:r w:rsidRPr="00B03F7A">
              <w:rPr>
                <w:rFonts w:asciiTheme="majorHAnsi" w:hAnsiTheme="majorHAnsi"/>
              </w:rPr>
              <w:t>B.</w:t>
            </w:r>
          </w:p>
        </w:tc>
      </w:tr>
      <w:tr w:rsidR="005E2AB6" w:rsidRPr="00B03F7A" w:rsidTr="002530F3">
        <w:trPr>
          <w:trHeight w:val="134"/>
        </w:trPr>
        <w:tc>
          <w:tcPr>
            <w:tcW w:w="1239" w:type="dxa"/>
            <w:vMerge w:val="restart"/>
          </w:tcPr>
          <w:p w:rsidR="005E2AB6" w:rsidRPr="00B03F7A" w:rsidRDefault="005E2AB6" w:rsidP="002530F3">
            <w:pPr>
              <w:rPr>
                <w:rFonts w:asciiTheme="majorHAnsi" w:hAnsiTheme="majorHAnsi"/>
              </w:rPr>
            </w:pPr>
            <w:r w:rsidRPr="00B03F7A">
              <w:rPr>
                <w:rFonts w:asciiTheme="majorHAnsi" w:hAnsiTheme="majorHAnsi"/>
              </w:rPr>
              <w:t>Larutan garam</w:t>
            </w:r>
          </w:p>
        </w:tc>
        <w:tc>
          <w:tcPr>
            <w:tcW w:w="0" w:type="auto"/>
            <w:gridSpan w:val="2"/>
          </w:tcPr>
          <w:p w:rsidR="005E2AB6" w:rsidRPr="00B03F7A" w:rsidRDefault="005E2AB6" w:rsidP="002530F3">
            <w:pPr>
              <w:rPr>
                <w:rFonts w:asciiTheme="majorHAnsi" w:hAnsiTheme="majorHAnsi"/>
              </w:rPr>
            </w:pPr>
            <w:r w:rsidRPr="00B03F7A">
              <w:rPr>
                <w:rFonts w:asciiTheme="majorHAnsi" w:hAnsiTheme="majorHAnsi"/>
              </w:rPr>
              <w:t xml:space="preserve">Warna lakmus </w:t>
            </w:r>
          </w:p>
        </w:tc>
        <w:tc>
          <w:tcPr>
            <w:tcW w:w="0" w:type="auto"/>
            <w:vMerge w:val="restart"/>
          </w:tcPr>
          <w:p w:rsidR="005E2AB6" w:rsidRPr="00B03F7A" w:rsidRDefault="005E2AB6" w:rsidP="002530F3">
            <w:pPr>
              <w:rPr>
                <w:rFonts w:asciiTheme="majorHAnsi" w:hAnsiTheme="majorHAnsi"/>
              </w:rPr>
            </w:pPr>
            <w:r w:rsidRPr="00B03F7A">
              <w:rPr>
                <w:rFonts w:asciiTheme="majorHAnsi" w:hAnsiTheme="majorHAnsi"/>
              </w:rPr>
              <w:t>pH</w:t>
            </w:r>
          </w:p>
        </w:tc>
        <w:tc>
          <w:tcPr>
            <w:tcW w:w="2420" w:type="dxa"/>
            <w:vMerge w:val="restart"/>
          </w:tcPr>
          <w:p w:rsidR="005E2AB6" w:rsidRPr="00B03F7A" w:rsidRDefault="005E2AB6" w:rsidP="002530F3">
            <w:pPr>
              <w:rPr>
                <w:rFonts w:asciiTheme="majorHAnsi" w:hAnsiTheme="majorHAnsi"/>
              </w:rPr>
            </w:pPr>
            <w:r w:rsidRPr="00B03F7A">
              <w:rPr>
                <w:rFonts w:asciiTheme="majorHAnsi" w:hAnsiTheme="majorHAnsi"/>
              </w:rPr>
              <w:t>Jenis hidrolisis</w:t>
            </w:r>
          </w:p>
        </w:tc>
      </w:tr>
      <w:tr w:rsidR="005E2AB6" w:rsidRPr="00B03F7A" w:rsidTr="002530F3">
        <w:trPr>
          <w:trHeight w:val="134"/>
        </w:trPr>
        <w:tc>
          <w:tcPr>
            <w:tcW w:w="1239" w:type="dxa"/>
            <w:vMerge/>
          </w:tcPr>
          <w:p w:rsidR="005E2AB6" w:rsidRPr="00B03F7A" w:rsidRDefault="005E2AB6" w:rsidP="002530F3">
            <w:pPr>
              <w:rPr>
                <w:rFonts w:asciiTheme="majorHAnsi" w:hAnsiTheme="majorHAnsi"/>
              </w:rPr>
            </w:pP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biru</w:t>
            </w:r>
          </w:p>
        </w:tc>
        <w:tc>
          <w:tcPr>
            <w:tcW w:w="0" w:type="auto"/>
            <w:vMerge/>
          </w:tcPr>
          <w:p w:rsidR="005E2AB6" w:rsidRPr="00B03F7A" w:rsidRDefault="005E2AB6" w:rsidP="002530F3">
            <w:pPr>
              <w:rPr>
                <w:rFonts w:asciiTheme="majorHAnsi" w:hAnsiTheme="majorHAnsi"/>
              </w:rPr>
            </w:pPr>
          </w:p>
        </w:tc>
        <w:tc>
          <w:tcPr>
            <w:tcW w:w="2420" w:type="dxa"/>
            <w:vMerge/>
          </w:tcPr>
          <w:p w:rsidR="005E2AB6" w:rsidRPr="00B03F7A" w:rsidRDefault="005E2AB6" w:rsidP="002530F3">
            <w:pPr>
              <w:rPr>
                <w:rFonts w:asciiTheme="majorHAnsi" w:hAnsiTheme="majorHAnsi"/>
              </w:rPr>
            </w:pPr>
          </w:p>
        </w:tc>
      </w:tr>
      <w:tr w:rsidR="005E2AB6" w:rsidRPr="00B03F7A" w:rsidTr="002530F3">
        <w:trPr>
          <w:trHeight w:val="134"/>
        </w:trPr>
        <w:tc>
          <w:tcPr>
            <w:tcW w:w="1239" w:type="dxa"/>
          </w:tcPr>
          <w:p w:rsidR="005E2AB6" w:rsidRPr="00B03F7A" w:rsidRDefault="005E2AB6" w:rsidP="002530F3">
            <w:pPr>
              <w:rPr>
                <w:rFonts w:asciiTheme="majorHAnsi" w:hAnsiTheme="majorHAnsi"/>
              </w:rPr>
            </w:pPr>
            <w:r w:rsidRPr="00B03F7A">
              <w:rPr>
                <w:rFonts w:asciiTheme="majorHAnsi" w:hAnsiTheme="majorHAnsi"/>
              </w:rPr>
              <w:t xml:space="preserve">NaCl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rPr>
                <w:rFonts w:asciiTheme="majorHAnsi" w:hAnsiTheme="majorHAnsi"/>
              </w:rPr>
            </w:pPr>
            <w:r w:rsidRPr="00B03F7A">
              <w:rPr>
                <w:rFonts w:asciiTheme="majorHAnsi" w:hAnsiTheme="majorHAnsi"/>
              </w:rPr>
              <w:t>=7</w:t>
            </w:r>
          </w:p>
        </w:tc>
        <w:tc>
          <w:tcPr>
            <w:tcW w:w="2420" w:type="dxa"/>
          </w:tcPr>
          <w:p w:rsidR="005E2AB6" w:rsidRPr="00B03F7A" w:rsidRDefault="005E2AB6" w:rsidP="002530F3">
            <w:pPr>
              <w:rPr>
                <w:rFonts w:asciiTheme="majorHAnsi" w:hAnsiTheme="majorHAnsi"/>
              </w:rPr>
            </w:pPr>
            <w:r w:rsidRPr="00B03F7A">
              <w:rPr>
                <w:rFonts w:asciiTheme="majorHAnsi" w:hAnsiTheme="majorHAnsi"/>
              </w:rPr>
              <w:t>Tidak terhidrolisis</w:t>
            </w:r>
          </w:p>
        </w:tc>
      </w:tr>
      <w:tr w:rsidR="005E2AB6" w:rsidRPr="00B03F7A" w:rsidTr="002530F3">
        <w:trPr>
          <w:trHeight w:val="134"/>
        </w:trPr>
        <w:tc>
          <w:tcPr>
            <w:tcW w:w="1239" w:type="dxa"/>
          </w:tcPr>
          <w:p w:rsidR="005E2AB6" w:rsidRPr="00B03F7A" w:rsidRDefault="005E2AB6" w:rsidP="002530F3">
            <w:pPr>
              <w:rPr>
                <w:rFonts w:asciiTheme="majorHAnsi" w:hAnsiTheme="majorHAnsi"/>
                <w:vertAlign w:val="subscript"/>
              </w:rPr>
            </w:pPr>
            <w:r w:rsidRPr="00B03F7A">
              <w:rPr>
                <w:rFonts w:asciiTheme="majorHAnsi" w:hAnsiTheme="majorHAnsi"/>
              </w:rPr>
              <w:t>(NH</w:t>
            </w:r>
            <w:r w:rsidRPr="00B03F7A">
              <w:rPr>
                <w:rFonts w:asciiTheme="majorHAnsi" w:hAnsiTheme="majorHAnsi"/>
                <w:vertAlign w:val="subscript"/>
              </w:rPr>
              <w:t>4</w:t>
            </w:r>
            <w:r w:rsidRPr="00B03F7A">
              <w:rPr>
                <w:rFonts w:asciiTheme="majorHAnsi" w:hAnsiTheme="majorHAnsi"/>
              </w:rPr>
              <w:t>)</w:t>
            </w:r>
            <w:r w:rsidRPr="00B03F7A">
              <w:rPr>
                <w:rFonts w:asciiTheme="majorHAnsi" w:hAnsiTheme="majorHAnsi"/>
                <w:vertAlign w:val="subscript"/>
              </w:rPr>
              <w:t>2</w:t>
            </w:r>
            <w:r w:rsidRPr="00B03F7A">
              <w:rPr>
                <w:rFonts w:asciiTheme="majorHAnsi" w:hAnsiTheme="majorHAnsi"/>
              </w:rPr>
              <w:t>SO</w:t>
            </w:r>
            <w:r w:rsidRPr="00B03F7A">
              <w:rPr>
                <w:rFonts w:asciiTheme="majorHAnsi" w:hAnsiTheme="majorHAnsi"/>
                <w:vertAlign w:val="subscript"/>
              </w:rPr>
              <w:t>4</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&lt;7</w:t>
            </w:r>
          </w:p>
        </w:tc>
        <w:tc>
          <w:tcPr>
            <w:tcW w:w="2420" w:type="dxa"/>
          </w:tcPr>
          <w:p w:rsidR="005E2AB6" w:rsidRPr="00B03F7A" w:rsidRDefault="005E2AB6" w:rsidP="002530F3">
            <w:pPr>
              <w:rPr>
                <w:rFonts w:asciiTheme="majorHAnsi" w:hAnsiTheme="majorHAnsi"/>
              </w:rPr>
            </w:pPr>
            <w:r w:rsidRPr="00B03F7A">
              <w:rPr>
                <w:rFonts w:asciiTheme="majorHAnsi" w:hAnsiTheme="majorHAnsi"/>
              </w:rPr>
              <w:t>Hidrolisis parsial</w:t>
            </w:r>
          </w:p>
        </w:tc>
      </w:tr>
      <w:tr w:rsidR="005E2AB6" w:rsidRPr="00B03F7A" w:rsidTr="002530F3">
        <w:trPr>
          <w:trHeight w:val="134"/>
        </w:trPr>
        <w:tc>
          <w:tcPr>
            <w:tcW w:w="1239" w:type="dxa"/>
          </w:tcPr>
          <w:p w:rsidR="005E2AB6" w:rsidRPr="00B03F7A" w:rsidRDefault="005E2AB6" w:rsidP="002530F3">
            <w:pPr>
              <w:rPr>
                <w:rFonts w:asciiTheme="majorHAnsi" w:hAnsiTheme="majorHAnsi"/>
              </w:rPr>
            </w:pPr>
            <w:r w:rsidRPr="00B03F7A">
              <w:rPr>
                <w:rFonts w:asciiTheme="majorHAnsi" w:hAnsiTheme="majorHAnsi"/>
              </w:rPr>
              <w:t>NaHCO</w:t>
            </w:r>
            <w:r w:rsidRPr="00B03F7A">
              <w:rPr>
                <w:rFonts w:asciiTheme="majorHAnsi" w:hAnsiTheme="majorHAnsi"/>
                <w:vertAlign w:val="subscript"/>
              </w:rPr>
              <w:t>3</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rPr>
                <w:rFonts w:asciiTheme="majorHAnsi" w:hAnsiTheme="majorHAnsi"/>
              </w:rPr>
            </w:pPr>
            <w:r w:rsidRPr="00B03F7A">
              <w:rPr>
                <w:rFonts w:asciiTheme="majorHAnsi" w:hAnsiTheme="majorHAnsi"/>
              </w:rPr>
              <w:t>&gt;7</w:t>
            </w:r>
          </w:p>
        </w:tc>
        <w:tc>
          <w:tcPr>
            <w:tcW w:w="2420" w:type="dxa"/>
          </w:tcPr>
          <w:p w:rsidR="005E2AB6" w:rsidRPr="00B03F7A" w:rsidRDefault="005E2AB6" w:rsidP="002530F3">
            <w:pPr>
              <w:rPr>
                <w:rFonts w:asciiTheme="majorHAnsi" w:hAnsiTheme="majorHAnsi"/>
              </w:rPr>
            </w:pPr>
            <w:r w:rsidRPr="00B03F7A">
              <w:rPr>
                <w:rFonts w:asciiTheme="majorHAnsi" w:hAnsiTheme="majorHAnsi"/>
              </w:rPr>
              <w:t xml:space="preserve">Hidrolisis parsial </w:t>
            </w:r>
          </w:p>
        </w:tc>
      </w:tr>
    </w:tbl>
    <w:tbl>
      <w:tblPr>
        <w:tblStyle w:val="TableGrid"/>
        <w:tblpPr w:leftFromText="180" w:rightFromText="180" w:vertAnchor="text" w:horzAnchor="margin" w:tblpX="-68" w:tblpY="687"/>
        <w:tblOverlap w:val="never"/>
        <w:tblW w:w="5795" w:type="dxa"/>
        <w:tblLook w:val="04A0" w:firstRow="1" w:lastRow="0" w:firstColumn="1" w:lastColumn="0" w:noHBand="0" w:noVBand="1"/>
      </w:tblPr>
      <w:tblGrid>
        <w:gridCol w:w="1239"/>
        <w:gridCol w:w="823"/>
        <w:gridCol w:w="625"/>
        <w:gridCol w:w="490"/>
        <w:gridCol w:w="2618"/>
      </w:tblGrid>
      <w:tr w:rsidR="005E2AB6" w:rsidRPr="00B03F7A" w:rsidTr="002530F3">
        <w:trPr>
          <w:trHeight w:val="134"/>
        </w:trPr>
        <w:tc>
          <w:tcPr>
            <w:tcW w:w="1239" w:type="dxa"/>
            <w:tcBorders>
              <w:top w:val="nil"/>
              <w:left w:val="nil"/>
              <w:bottom w:val="single" w:sz="4" w:space="0" w:color="auto"/>
              <w:right w:val="nil"/>
            </w:tcBorders>
          </w:tcPr>
          <w:p w:rsidR="005E2AB6" w:rsidRPr="00B03F7A" w:rsidRDefault="005E2AB6" w:rsidP="002530F3">
            <w:pPr>
              <w:ind w:left="142" w:right="-12"/>
              <w:contextualSpacing/>
              <w:jc w:val="both"/>
              <w:rPr>
                <w:rFonts w:asciiTheme="majorHAnsi" w:hAnsiTheme="majorHAnsi"/>
              </w:rPr>
            </w:pPr>
          </w:p>
          <w:p w:rsidR="005E2AB6" w:rsidRPr="00B03F7A" w:rsidRDefault="005E2AB6" w:rsidP="002530F3">
            <w:pPr>
              <w:ind w:left="142" w:right="-12"/>
              <w:contextualSpacing/>
              <w:jc w:val="both"/>
              <w:rPr>
                <w:rFonts w:asciiTheme="majorHAnsi" w:hAnsiTheme="majorHAnsi"/>
              </w:rPr>
            </w:pPr>
            <w:r w:rsidRPr="00B03F7A">
              <w:rPr>
                <w:rFonts w:asciiTheme="majorHAnsi" w:hAnsiTheme="majorHAnsi"/>
              </w:rPr>
              <w:t>C.</w:t>
            </w:r>
          </w:p>
        </w:tc>
        <w:tc>
          <w:tcPr>
            <w:tcW w:w="0" w:type="auto"/>
            <w:tcBorders>
              <w:top w:val="nil"/>
              <w:left w:val="nil"/>
              <w:bottom w:val="single" w:sz="4" w:space="0" w:color="auto"/>
              <w:right w:val="nil"/>
            </w:tcBorders>
          </w:tcPr>
          <w:p w:rsidR="005E2AB6" w:rsidRPr="00B03F7A" w:rsidRDefault="005E2AB6" w:rsidP="002530F3">
            <w:pPr>
              <w:rPr>
                <w:rFonts w:asciiTheme="majorHAnsi" w:hAnsiTheme="majorHAnsi"/>
              </w:rPr>
            </w:pPr>
          </w:p>
        </w:tc>
        <w:tc>
          <w:tcPr>
            <w:tcW w:w="0" w:type="auto"/>
            <w:tcBorders>
              <w:top w:val="nil"/>
              <w:left w:val="nil"/>
              <w:bottom w:val="single" w:sz="4" w:space="0" w:color="auto"/>
              <w:right w:val="nil"/>
            </w:tcBorders>
          </w:tcPr>
          <w:p w:rsidR="005E2AB6" w:rsidRPr="00B03F7A" w:rsidRDefault="005E2AB6" w:rsidP="002530F3">
            <w:pPr>
              <w:rPr>
                <w:rFonts w:asciiTheme="majorHAnsi" w:hAnsiTheme="majorHAnsi"/>
              </w:rPr>
            </w:pPr>
          </w:p>
        </w:tc>
        <w:tc>
          <w:tcPr>
            <w:tcW w:w="0" w:type="auto"/>
            <w:tcBorders>
              <w:top w:val="nil"/>
              <w:left w:val="nil"/>
              <w:bottom w:val="single" w:sz="4" w:space="0" w:color="auto"/>
              <w:right w:val="nil"/>
            </w:tcBorders>
          </w:tcPr>
          <w:p w:rsidR="005E2AB6" w:rsidRPr="00B03F7A" w:rsidRDefault="005E2AB6" w:rsidP="002530F3">
            <w:pPr>
              <w:rPr>
                <w:rFonts w:asciiTheme="majorHAnsi" w:hAnsiTheme="majorHAnsi"/>
              </w:rPr>
            </w:pPr>
          </w:p>
        </w:tc>
        <w:tc>
          <w:tcPr>
            <w:tcW w:w="2618" w:type="dxa"/>
            <w:tcBorders>
              <w:top w:val="nil"/>
              <w:left w:val="nil"/>
              <w:bottom w:val="single" w:sz="4" w:space="0" w:color="auto"/>
              <w:right w:val="nil"/>
            </w:tcBorders>
          </w:tcPr>
          <w:p w:rsidR="005E2AB6" w:rsidRPr="00B03F7A" w:rsidRDefault="005E2AB6" w:rsidP="002530F3">
            <w:pPr>
              <w:rPr>
                <w:rFonts w:asciiTheme="majorHAnsi" w:hAnsiTheme="majorHAnsi"/>
              </w:rPr>
            </w:pPr>
          </w:p>
        </w:tc>
      </w:tr>
      <w:tr w:rsidR="005E2AB6" w:rsidRPr="00B03F7A" w:rsidTr="002530F3">
        <w:trPr>
          <w:trHeight w:val="134"/>
        </w:trPr>
        <w:tc>
          <w:tcPr>
            <w:tcW w:w="1239" w:type="dxa"/>
            <w:vMerge w:val="restart"/>
            <w:tcBorders>
              <w:top w:val="single" w:sz="4" w:space="0" w:color="auto"/>
            </w:tcBorders>
          </w:tcPr>
          <w:p w:rsidR="005E2AB6" w:rsidRPr="00B03F7A" w:rsidRDefault="005E2AB6" w:rsidP="002530F3">
            <w:pPr>
              <w:rPr>
                <w:rFonts w:asciiTheme="majorHAnsi" w:hAnsiTheme="majorHAnsi"/>
              </w:rPr>
            </w:pPr>
            <w:r w:rsidRPr="00B03F7A">
              <w:rPr>
                <w:rFonts w:asciiTheme="majorHAnsi" w:hAnsiTheme="majorHAnsi"/>
              </w:rPr>
              <w:t>Larutan garam</w:t>
            </w:r>
          </w:p>
        </w:tc>
        <w:tc>
          <w:tcPr>
            <w:tcW w:w="0" w:type="auto"/>
            <w:gridSpan w:val="2"/>
            <w:tcBorders>
              <w:top w:val="single" w:sz="4" w:space="0" w:color="auto"/>
            </w:tcBorders>
          </w:tcPr>
          <w:p w:rsidR="005E2AB6" w:rsidRPr="00B03F7A" w:rsidRDefault="005E2AB6" w:rsidP="002530F3">
            <w:pPr>
              <w:rPr>
                <w:rFonts w:asciiTheme="majorHAnsi" w:hAnsiTheme="majorHAnsi"/>
              </w:rPr>
            </w:pPr>
            <w:r w:rsidRPr="00B03F7A">
              <w:rPr>
                <w:rFonts w:asciiTheme="majorHAnsi" w:hAnsiTheme="majorHAnsi"/>
              </w:rPr>
              <w:t xml:space="preserve">Warna lakmus </w:t>
            </w:r>
          </w:p>
        </w:tc>
        <w:tc>
          <w:tcPr>
            <w:tcW w:w="0" w:type="auto"/>
            <w:vMerge w:val="restart"/>
            <w:tcBorders>
              <w:top w:val="single" w:sz="4" w:space="0" w:color="auto"/>
            </w:tcBorders>
          </w:tcPr>
          <w:p w:rsidR="005E2AB6" w:rsidRPr="00B03F7A" w:rsidRDefault="005E2AB6" w:rsidP="002530F3">
            <w:pPr>
              <w:rPr>
                <w:rFonts w:asciiTheme="majorHAnsi" w:hAnsiTheme="majorHAnsi"/>
              </w:rPr>
            </w:pPr>
            <w:r w:rsidRPr="00B03F7A">
              <w:rPr>
                <w:rFonts w:asciiTheme="majorHAnsi" w:hAnsiTheme="majorHAnsi"/>
              </w:rPr>
              <w:t>pH</w:t>
            </w:r>
          </w:p>
        </w:tc>
        <w:tc>
          <w:tcPr>
            <w:tcW w:w="2618" w:type="dxa"/>
            <w:vMerge w:val="restart"/>
            <w:tcBorders>
              <w:top w:val="single" w:sz="4" w:space="0" w:color="auto"/>
            </w:tcBorders>
          </w:tcPr>
          <w:p w:rsidR="005E2AB6" w:rsidRPr="00B03F7A" w:rsidRDefault="005E2AB6" w:rsidP="002530F3">
            <w:pPr>
              <w:rPr>
                <w:rFonts w:asciiTheme="majorHAnsi" w:hAnsiTheme="majorHAnsi"/>
              </w:rPr>
            </w:pPr>
            <w:r w:rsidRPr="00B03F7A">
              <w:rPr>
                <w:rFonts w:asciiTheme="majorHAnsi" w:hAnsiTheme="majorHAnsi"/>
              </w:rPr>
              <w:t>Jenis hidrolisis</w:t>
            </w:r>
          </w:p>
        </w:tc>
      </w:tr>
      <w:tr w:rsidR="005E2AB6" w:rsidRPr="00B03F7A" w:rsidTr="002530F3">
        <w:trPr>
          <w:trHeight w:val="134"/>
        </w:trPr>
        <w:tc>
          <w:tcPr>
            <w:tcW w:w="1239" w:type="dxa"/>
            <w:vMerge/>
          </w:tcPr>
          <w:p w:rsidR="005E2AB6" w:rsidRPr="00B03F7A" w:rsidRDefault="005E2AB6" w:rsidP="002530F3">
            <w:pPr>
              <w:rPr>
                <w:rFonts w:asciiTheme="majorHAnsi" w:hAnsiTheme="majorHAnsi"/>
              </w:rPr>
            </w:pPr>
          </w:p>
        </w:tc>
        <w:tc>
          <w:tcPr>
            <w:tcW w:w="0" w:type="auto"/>
            <w:tcBorders>
              <w:top w:val="single" w:sz="4" w:space="0" w:color="auto"/>
            </w:tcBorders>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Borders>
              <w:top w:val="single" w:sz="4" w:space="0" w:color="auto"/>
            </w:tcBorders>
          </w:tcPr>
          <w:p w:rsidR="005E2AB6" w:rsidRPr="00B03F7A" w:rsidRDefault="005E2AB6" w:rsidP="002530F3">
            <w:pPr>
              <w:rPr>
                <w:rFonts w:asciiTheme="majorHAnsi" w:hAnsiTheme="majorHAnsi"/>
              </w:rPr>
            </w:pPr>
            <w:r w:rsidRPr="00B03F7A">
              <w:rPr>
                <w:rFonts w:asciiTheme="majorHAnsi" w:hAnsiTheme="majorHAnsi"/>
              </w:rPr>
              <w:t>biru</w:t>
            </w:r>
          </w:p>
        </w:tc>
        <w:tc>
          <w:tcPr>
            <w:tcW w:w="0" w:type="auto"/>
            <w:vMerge/>
          </w:tcPr>
          <w:p w:rsidR="005E2AB6" w:rsidRPr="00B03F7A" w:rsidRDefault="005E2AB6" w:rsidP="002530F3">
            <w:pPr>
              <w:rPr>
                <w:rFonts w:asciiTheme="majorHAnsi" w:hAnsiTheme="majorHAnsi"/>
              </w:rPr>
            </w:pPr>
          </w:p>
        </w:tc>
        <w:tc>
          <w:tcPr>
            <w:tcW w:w="2618" w:type="dxa"/>
            <w:vMerge/>
          </w:tcPr>
          <w:p w:rsidR="005E2AB6" w:rsidRPr="00B03F7A" w:rsidRDefault="005E2AB6" w:rsidP="002530F3">
            <w:pPr>
              <w:rPr>
                <w:rFonts w:asciiTheme="majorHAnsi" w:hAnsiTheme="majorHAnsi"/>
              </w:rPr>
            </w:pPr>
          </w:p>
        </w:tc>
      </w:tr>
      <w:tr w:rsidR="005E2AB6" w:rsidRPr="00B03F7A" w:rsidTr="002530F3">
        <w:trPr>
          <w:trHeight w:val="134"/>
        </w:trPr>
        <w:tc>
          <w:tcPr>
            <w:tcW w:w="1239" w:type="dxa"/>
          </w:tcPr>
          <w:p w:rsidR="005E2AB6" w:rsidRPr="00B03F7A" w:rsidRDefault="005E2AB6" w:rsidP="002530F3">
            <w:pPr>
              <w:rPr>
                <w:rFonts w:asciiTheme="majorHAnsi" w:hAnsiTheme="majorHAnsi"/>
              </w:rPr>
            </w:pPr>
            <w:r w:rsidRPr="00B03F7A">
              <w:rPr>
                <w:rFonts w:asciiTheme="majorHAnsi" w:hAnsiTheme="majorHAnsi"/>
              </w:rPr>
              <w:t xml:space="preserve">NaCl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rPr>
                <w:rFonts w:asciiTheme="majorHAnsi" w:hAnsiTheme="majorHAnsi"/>
              </w:rPr>
            </w:pPr>
            <w:r w:rsidRPr="00B03F7A">
              <w:rPr>
                <w:rFonts w:asciiTheme="majorHAnsi" w:hAnsiTheme="majorHAnsi"/>
              </w:rPr>
              <w:t>=7</w:t>
            </w:r>
          </w:p>
        </w:tc>
        <w:tc>
          <w:tcPr>
            <w:tcW w:w="2618" w:type="dxa"/>
          </w:tcPr>
          <w:p w:rsidR="005E2AB6" w:rsidRPr="00B03F7A" w:rsidRDefault="005E2AB6" w:rsidP="002530F3">
            <w:pPr>
              <w:rPr>
                <w:rFonts w:asciiTheme="majorHAnsi" w:hAnsiTheme="majorHAnsi"/>
              </w:rPr>
            </w:pPr>
            <w:r w:rsidRPr="00B03F7A">
              <w:rPr>
                <w:rFonts w:asciiTheme="majorHAnsi" w:hAnsiTheme="majorHAnsi"/>
              </w:rPr>
              <w:t>Tidak terhidrolisis</w:t>
            </w:r>
          </w:p>
        </w:tc>
      </w:tr>
      <w:tr w:rsidR="005E2AB6" w:rsidRPr="00B03F7A" w:rsidTr="002530F3">
        <w:trPr>
          <w:trHeight w:val="134"/>
        </w:trPr>
        <w:tc>
          <w:tcPr>
            <w:tcW w:w="1239" w:type="dxa"/>
          </w:tcPr>
          <w:p w:rsidR="005E2AB6" w:rsidRPr="00B03F7A" w:rsidRDefault="005E2AB6" w:rsidP="002530F3">
            <w:pPr>
              <w:rPr>
                <w:rFonts w:asciiTheme="majorHAnsi" w:hAnsiTheme="majorHAnsi"/>
                <w:vertAlign w:val="subscript"/>
              </w:rPr>
            </w:pPr>
            <w:r w:rsidRPr="00B03F7A">
              <w:rPr>
                <w:rFonts w:asciiTheme="majorHAnsi" w:hAnsiTheme="majorHAnsi"/>
              </w:rPr>
              <w:t>(NH</w:t>
            </w:r>
            <w:r w:rsidRPr="00B03F7A">
              <w:rPr>
                <w:rFonts w:asciiTheme="majorHAnsi" w:hAnsiTheme="majorHAnsi"/>
                <w:vertAlign w:val="subscript"/>
              </w:rPr>
              <w:t>4</w:t>
            </w:r>
            <w:r w:rsidRPr="00B03F7A">
              <w:rPr>
                <w:rFonts w:asciiTheme="majorHAnsi" w:hAnsiTheme="majorHAnsi"/>
              </w:rPr>
              <w:t>)</w:t>
            </w:r>
            <w:r w:rsidRPr="00B03F7A">
              <w:rPr>
                <w:rFonts w:asciiTheme="majorHAnsi" w:hAnsiTheme="majorHAnsi"/>
                <w:vertAlign w:val="subscript"/>
              </w:rPr>
              <w:t>2</w:t>
            </w:r>
            <w:r w:rsidRPr="00B03F7A">
              <w:rPr>
                <w:rFonts w:asciiTheme="majorHAnsi" w:hAnsiTheme="majorHAnsi"/>
              </w:rPr>
              <w:t>SO</w:t>
            </w:r>
            <w:r w:rsidRPr="00B03F7A">
              <w:rPr>
                <w:rFonts w:asciiTheme="majorHAnsi" w:hAnsiTheme="majorHAnsi"/>
                <w:vertAlign w:val="subscript"/>
              </w:rPr>
              <w:t>4</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rPr>
                <w:rFonts w:asciiTheme="majorHAnsi" w:hAnsiTheme="majorHAnsi"/>
              </w:rPr>
            </w:pPr>
            <w:r w:rsidRPr="00B03F7A">
              <w:rPr>
                <w:rFonts w:asciiTheme="majorHAnsi" w:hAnsiTheme="majorHAnsi"/>
              </w:rPr>
              <w:t>&lt;7</w:t>
            </w:r>
          </w:p>
        </w:tc>
        <w:tc>
          <w:tcPr>
            <w:tcW w:w="2618" w:type="dxa"/>
          </w:tcPr>
          <w:p w:rsidR="005E2AB6" w:rsidRPr="00B03F7A" w:rsidRDefault="005E2AB6" w:rsidP="002530F3">
            <w:pPr>
              <w:rPr>
                <w:rFonts w:asciiTheme="majorHAnsi" w:hAnsiTheme="majorHAnsi"/>
              </w:rPr>
            </w:pPr>
            <w:r w:rsidRPr="00B03F7A">
              <w:rPr>
                <w:rFonts w:asciiTheme="majorHAnsi" w:hAnsiTheme="majorHAnsi"/>
              </w:rPr>
              <w:t>Hidrolisis parsial</w:t>
            </w:r>
          </w:p>
        </w:tc>
      </w:tr>
      <w:tr w:rsidR="005E2AB6" w:rsidRPr="00B03F7A" w:rsidTr="002530F3">
        <w:trPr>
          <w:trHeight w:val="134"/>
        </w:trPr>
        <w:tc>
          <w:tcPr>
            <w:tcW w:w="1239" w:type="dxa"/>
          </w:tcPr>
          <w:p w:rsidR="005E2AB6" w:rsidRPr="00B03F7A" w:rsidRDefault="005E2AB6" w:rsidP="002530F3">
            <w:pPr>
              <w:rPr>
                <w:rFonts w:asciiTheme="majorHAnsi" w:hAnsiTheme="majorHAnsi"/>
              </w:rPr>
            </w:pPr>
            <w:r w:rsidRPr="00B03F7A">
              <w:rPr>
                <w:rFonts w:asciiTheme="majorHAnsi" w:hAnsiTheme="majorHAnsi"/>
              </w:rPr>
              <w:t>NaHCO</w:t>
            </w:r>
            <w:r w:rsidRPr="00B03F7A">
              <w:rPr>
                <w:rFonts w:asciiTheme="majorHAnsi" w:hAnsiTheme="majorHAnsi"/>
                <w:vertAlign w:val="subscript"/>
              </w:rPr>
              <w:t>3</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rPr>
                <w:rFonts w:asciiTheme="majorHAnsi" w:hAnsiTheme="majorHAnsi"/>
              </w:rPr>
            </w:pPr>
            <w:r w:rsidRPr="00B03F7A">
              <w:rPr>
                <w:rFonts w:asciiTheme="majorHAnsi" w:hAnsiTheme="majorHAnsi"/>
              </w:rPr>
              <w:t>&lt;7</w:t>
            </w:r>
          </w:p>
        </w:tc>
        <w:tc>
          <w:tcPr>
            <w:tcW w:w="2618" w:type="dxa"/>
          </w:tcPr>
          <w:p w:rsidR="005E2AB6" w:rsidRPr="00B03F7A" w:rsidRDefault="005E2AB6" w:rsidP="002530F3">
            <w:pPr>
              <w:rPr>
                <w:rFonts w:asciiTheme="majorHAnsi" w:hAnsiTheme="majorHAnsi"/>
              </w:rPr>
            </w:pPr>
            <w:r w:rsidRPr="00B03F7A">
              <w:rPr>
                <w:rFonts w:asciiTheme="majorHAnsi" w:hAnsiTheme="majorHAnsi"/>
              </w:rPr>
              <w:t xml:space="preserve">Hidrolisis parsial </w:t>
            </w:r>
          </w:p>
        </w:tc>
      </w:tr>
    </w:tbl>
    <w:p w:rsidR="005E2AB6" w:rsidRDefault="005E2AB6" w:rsidP="005E2AB6">
      <w:pPr>
        <w:spacing w:after="0"/>
      </w:pPr>
    </w:p>
    <w:tbl>
      <w:tblPr>
        <w:tblStyle w:val="TableGrid"/>
        <w:tblpPr w:leftFromText="180" w:rightFromText="180" w:vertAnchor="text" w:horzAnchor="margin" w:tblpY="103"/>
        <w:tblOverlap w:val="never"/>
        <w:tblW w:w="5937" w:type="dxa"/>
        <w:tblLook w:val="04A0" w:firstRow="1" w:lastRow="0" w:firstColumn="1" w:lastColumn="0" w:noHBand="0" w:noVBand="1"/>
      </w:tblPr>
      <w:tblGrid>
        <w:gridCol w:w="1381"/>
        <w:gridCol w:w="823"/>
        <w:gridCol w:w="823"/>
        <w:gridCol w:w="490"/>
        <w:gridCol w:w="2420"/>
      </w:tblGrid>
      <w:tr w:rsidR="005E2AB6" w:rsidRPr="00B03F7A" w:rsidTr="002530F3">
        <w:trPr>
          <w:trHeight w:val="134"/>
        </w:trPr>
        <w:tc>
          <w:tcPr>
            <w:tcW w:w="1381" w:type="dxa"/>
            <w:tcBorders>
              <w:top w:val="nil"/>
              <w:left w:val="nil"/>
              <w:bottom w:val="single" w:sz="4" w:space="0" w:color="auto"/>
              <w:right w:val="nil"/>
            </w:tcBorders>
          </w:tcPr>
          <w:p w:rsidR="005E2AB6" w:rsidRPr="00B03F7A" w:rsidRDefault="005E2AB6" w:rsidP="002530F3">
            <w:pPr>
              <w:ind w:left="142" w:right="-12"/>
              <w:contextualSpacing/>
              <w:jc w:val="both"/>
              <w:rPr>
                <w:rFonts w:asciiTheme="majorHAnsi" w:hAnsiTheme="majorHAnsi"/>
              </w:rPr>
            </w:pPr>
            <w:r w:rsidRPr="00B03F7A">
              <w:rPr>
                <w:rFonts w:asciiTheme="majorHAnsi" w:hAnsiTheme="majorHAnsi"/>
              </w:rPr>
              <w:t>D.</w:t>
            </w:r>
          </w:p>
        </w:tc>
        <w:tc>
          <w:tcPr>
            <w:tcW w:w="0" w:type="auto"/>
            <w:tcBorders>
              <w:top w:val="nil"/>
              <w:left w:val="nil"/>
              <w:bottom w:val="single" w:sz="4" w:space="0" w:color="auto"/>
              <w:right w:val="nil"/>
            </w:tcBorders>
          </w:tcPr>
          <w:p w:rsidR="005E2AB6" w:rsidRPr="00B03F7A" w:rsidRDefault="005E2AB6" w:rsidP="002530F3">
            <w:pPr>
              <w:rPr>
                <w:rFonts w:asciiTheme="majorHAnsi" w:hAnsiTheme="majorHAnsi"/>
              </w:rPr>
            </w:pPr>
          </w:p>
        </w:tc>
        <w:tc>
          <w:tcPr>
            <w:tcW w:w="0" w:type="auto"/>
            <w:tcBorders>
              <w:top w:val="nil"/>
              <w:left w:val="nil"/>
              <w:bottom w:val="single" w:sz="4" w:space="0" w:color="auto"/>
              <w:right w:val="nil"/>
            </w:tcBorders>
          </w:tcPr>
          <w:p w:rsidR="005E2AB6" w:rsidRPr="00B03F7A" w:rsidRDefault="005E2AB6" w:rsidP="002530F3">
            <w:pPr>
              <w:rPr>
                <w:rFonts w:asciiTheme="majorHAnsi" w:hAnsiTheme="majorHAnsi"/>
              </w:rPr>
            </w:pPr>
          </w:p>
        </w:tc>
        <w:tc>
          <w:tcPr>
            <w:tcW w:w="0" w:type="auto"/>
            <w:tcBorders>
              <w:top w:val="nil"/>
              <w:left w:val="nil"/>
              <w:bottom w:val="single" w:sz="4" w:space="0" w:color="auto"/>
              <w:right w:val="nil"/>
            </w:tcBorders>
          </w:tcPr>
          <w:p w:rsidR="005E2AB6" w:rsidRPr="00B03F7A" w:rsidRDefault="005E2AB6" w:rsidP="002530F3">
            <w:pPr>
              <w:rPr>
                <w:rFonts w:asciiTheme="majorHAnsi" w:hAnsiTheme="majorHAnsi"/>
              </w:rPr>
            </w:pPr>
          </w:p>
        </w:tc>
        <w:tc>
          <w:tcPr>
            <w:tcW w:w="2420" w:type="dxa"/>
            <w:tcBorders>
              <w:top w:val="nil"/>
              <w:left w:val="nil"/>
              <w:bottom w:val="single" w:sz="4" w:space="0" w:color="auto"/>
              <w:right w:val="nil"/>
            </w:tcBorders>
          </w:tcPr>
          <w:p w:rsidR="005E2AB6" w:rsidRPr="00B03F7A" w:rsidRDefault="005E2AB6" w:rsidP="002530F3">
            <w:pPr>
              <w:rPr>
                <w:rFonts w:asciiTheme="majorHAnsi" w:hAnsiTheme="majorHAnsi"/>
              </w:rPr>
            </w:pPr>
          </w:p>
        </w:tc>
      </w:tr>
      <w:tr w:rsidR="005E2AB6" w:rsidRPr="00B03F7A" w:rsidTr="002530F3">
        <w:trPr>
          <w:trHeight w:val="134"/>
        </w:trPr>
        <w:tc>
          <w:tcPr>
            <w:tcW w:w="1381" w:type="dxa"/>
            <w:vMerge w:val="restart"/>
            <w:tcBorders>
              <w:top w:val="single" w:sz="4" w:space="0" w:color="auto"/>
            </w:tcBorders>
          </w:tcPr>
          <w:p w:rsidR="005E2AB6" w:rsidRPr="00B03F7A" w:rsidRDefault="005E2AB6" w:rsidP="002530F3">
            <w:pPr>
              <w:rPr>
                <w:rFonts w:asciiTheme="majorHAnsi" w:hAnsiTheme="majorHAnsi"/>
              </w:rPr>
            </w:pPr>
            <w:r w:rsidRPr="00B03F7A">
              <w:rPr>
                <w:rFonts w:asciiTheme="majorHAnsi" w:hAnsiTheme="majorHAnsi"/>
              </w:rPr>
              <w:t>Larutan garam</w:t>
            </w:r>
          </w:p>
        </w:tc>
        <w:tc>
          <w:tcPr>
            <w:tcW w:w="0" w:type="auto"/>
            <w:gridSpan w:val="2"/>
            <w:tcBorders>
              <w:top w:val="single" w:sz="4" w:space="0" w:color="auto"/>
            </w:tcBorders>
          </w:tcPr>
          <w:p w:rsidR="005E2AB6" w:rsidRPr="00B03F7A" w:rsidRDefault="005E2AB6" w:rsidP="002530F3">
            <w:pPr>
              <w:rPr>
                <w:rFonts w:asciiTheme="majorHAnsi" w:hAnsiTheme="majorHAnsi"/>
              </w:rPr>
            </w:pPr>
            <w:r w:rsidRPr="00B03F7A">
              <w:rPr>
                <w:rFonts w:asciiTheme="majorHAnsi" w:hAnsiTheme="majorHAnsi"/>
              </w:rPr>
              <w:t xml:space="preserve">Warna lakmus </w:t>
            </w:r>
          </w:p>
        </w:tc>
        <w:tc>
          <w:tcPr>
            <w:tcW w:w="0" w:type="auto"/>
            <w:vMerge w:val="restart"/>
            <w:tcBorders>
              <w:top w:val="single" w:sz="4" w:space="0" w:color="auto"/>
            </w:tcBorders>
          </w:tcPr>
          <w:p w:rsidR="005E2AB6" w:rsidRPr="00B03F7A" w:rsidRDefault="005E2AB6" w:rsidP="002530F3">
            <w:pPr>
              <w:rPr>
                <w:rFonts w:asciiTheme="majorHAnsi" w:hAnsiTheme="majorHAnsi"/>
              </w:rPr>
            </w:pPr>
            <w:r w:rsidRPr="00B03F7A">
              <w:rPr>
                <w:rFonts w:asciiTheme="majorHAnsi" w:hAnsiTheme="majorHAnsi"/>
              </w:rPr>
              <w:t>pH</w:t>
            </w:r>
          </w:p>
        </w:tc>
        <w:tc>
          <w:tcPr>
            <w:tcW w:w="2420" w:type="dxa"/>
            <w:vMerge w:val="restart"/>
            <w:tcBorders>
              <w:top w:val="single" w:sz="4" w:space="0" w:color="auto"/>
            </w:tcBorders>
          </w:tcPr>
          <w:p w:rsidR="005E2AB6" w:rsidRPr="00B03F7A" w:rsidRDefault="005E2AB6" w:rsidP="002530F3">
            <w:pPr>
              <w:rPr>
                <w:rFonts w:asciiTheme="majorHAnsi" w:hAnsiTheme="majorHAnsi"/>
              </w:rPr>
            </w:pPr>
            <w:r w:rsidRPr="00B03F7A">
              <w:rPr>
                <w:rFonts w:asciiTheme="majorHAnsi" w:hAnsiTheme="majorHAnsi"/>
              </w:rPr>
              <w:t>Jenis hidrolisis</w:t>
            </w:r>
          </w:p>
        </w:tc>
      </w:tr>
      <w:tr w:rsidR="005E2AB6" w:rsidRPr="00B03F7A" w:rsidTr="002530F3">
        <w:trPr>
          <w:trHeight w:val="134"/>
        </w:trPr>
        <w:tc>
          <w:tcPr>
            <w:tcW w:w="1381" w:type="dxa"/>
            <w:vMerge/>
          </w:tcPr>
          <w:p w:rsidR="005E2AB6" w:rsidRPr="00B03F7A" w:rsidRDefault="005E2AB6" w:rsidP="002530F3">
            <w:pPr>
              <w:rPr>
                <w:rFonts w:asciiTheme="majorHAnsi" w:hAnsiTheme="majorHAnsi"/>
              </w:rPr>
            </w:pP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biru</w:t>
            </w:r>
          </w:p>
        </w:tc>
        <w:tc>
          <w:tcPr>
            <w:tcW w:w="0" w:type="auto"/>
            <w:vMerge/>
          </w:tcPr>
          <w:p w:rsidR="005E2AB6" w:rsidRPr="00B03F7A" w:rsidRDefault="005E2AB6" w:rsidP="002530F3">
            <w:pPr>
              <w:rPr>
                <w:rFonts w:asciiTheme="majorHAnsi" w:hAnsiTheme="majorHAnsi"/>
              </w:rPr>
            </w:pPr>
          </w:p>
        </w:tc>
        <w:tc>
          <w:tcPr>
            <w:tcW w:w="2420" w:type="dxa"/>
            <w:vMerge/>
          </w:tcPr>
          <w:p w:rsidR="005E2AB6" w:rsidRPr="00B03F7A" w:rsidRDefault="005E2AB6" w:rsidP="002530F3">
            <w:pPr>
              <w:rPr>
                <w:rFonts w:asciiTheme="majorHAnsi" w:hAnsiTheme="majorHAnsi"/>
              </w:rPr>
            </w:pPr>
          </w:p>
        </w:tc>
      </w:tr>
      <w:tr w:rsidR="005E2AB6" w:rsidRPr="00B03F7A" w:rsidTr="002530F3">
        <w:trPr>
          <w:trHeight w:val="134"/>
        </w:trPr>
        <w:tc>
          <w:tcPr>
            <w:tcW w:w="1381" w:type="dxa"/>
          </w:tcPr>
          <w:p w:rsidR="005E2AB6" w:rsidRPr="00B03F7A" w:rsidRDefault="005E2AB6" w:rsidP="002530F3">
            <w:pPr>
              <w:rPr>
                <w:rFonts w:asciiTheme="majorHAnsi" w:hAnsiTheme="majorHAnsi"/>
              </w:rPr>
            </w:pPr>
            <w:r w:rsidRPr="00B03F7A">
              <w:rPr>
                <w:rFonts w:asciiTheme="majorHAnsi" w:hAnsiTheme="majorHAnsi"/>
              </w:rPr>
              <w:t xml:space="preserve">NaCl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rPr>
                <w:rFonts w:asciiTheme="majorHAnsi" w:hAnsiTheme="majorHAnsi"/>
              </w:rPr>
            </w:pPr>
            <w:r w:rsidRPr="00B03F7A">
              <w:rPr>
                <w:rFonts w:asciiTheme="majorHAnsi" w:hAnsiTheme="majorHAnsi"/>
              </w:rPr>
              <w:t>=7</w:t>
            </w:r>
          </w:p>
        </w:tc>
        <w:tc>
          <w:tcPr>
            <w:tcW w:w="2420" w:type="dxa"/>
          </w:tcPr>
          <w:p w:rsidR="005E2AB6" w:rsidRPr="00B03F7A" w:rsidRDefault="005E2AB6" w:rsidP="002530F3">
            <w:pPr>
              <w:rPr>
                <w:rFonts w:asciiTheme="majorHAnsi" w:hAnsiTheme="majorHAnsi"/>
              </w:rPr>
            </w:pPr>
            <w:r w:rsidRPr="00B03F7A">
              <w:rPr>
                <w:rFonts w:asciiTheme="majorHAnsi" w:hAnsiTheme="majorHAnsi"/>
              </w:rPr>
              <w:t>Tidak terhidrolisis</w:t>
            </w:r>
          </w:p>
        </w:tc>
      </w:tr>
      <w:tr w:rsidR="005E2AB6" w:rsidRPr="00B03F7A" w:rsidTr="002530F3">
        <w:trPr>
          <w:trHeight w:val="134"/>
        </w:trPr>
        <w:tc>
          <w:tcPr>
            <w:tcW w:w="1381" w:type="dxa"/>
          </w:tcPr>
          <w:p w:rsidR="005E2AB6" w:rsidRPr="00B03F7A" w:rsidRDefault="005E2AB6" w:rsidP="002530F3">
            <w:pPr>
              <w:rPr>
                <w:rFonts w:asciiTheme="majorHAnsi" w:hAnsiTheme="majorHAnsi"/>
                <w:vertAlign w:val="subscript"/>
              </w:rPr>
            </w:pPr>
            <w:r w:rsidRPr="00B03F7A">
              <w:rPr>
                <w:rFonts w:asciiTheme="majorHAnsi" w:hAnsiTheme="majorHAnsi"/>
              </w:rPr>
              <w:t>(NH</w:t>
            </w:r>
            <w:r w:rsidRPr="00B03F7A">
              <w:rPr>
                <w:rFonts w:asciiTheme="majorHAnsi" w:hAnsiTheme="majorHAnsi"/>
                <w:vertAlign w:val="subscript"/>
              </w:rPr>
              <w:t>4</w:t>
            </w:r>
            <w:r w:rsidRPr="00B03F7A">
              <w:rPr>
                <w:rFonts w:asciiTheme="majorHAnsi" w:hAnsiTheme="majorHAnsi"/>
              </w:rPr>
              <w:t>)</w:t>
            </w:r>
            <w:r w:rsidRPr="00B03F7A">
              <w:rPr>
                <w:rFonts w:asciiTheme="majorHAnsi" w:hAnsiTheme="majorHAnsi"/>
                <w:vertAlign w:val="subscript"/>
              </w:rPr>
              <w:t>2</w:t>
            </w:r>
            <w:r w:rsidRPr="00B03F7A">
              <w:rPr>
                <w:rFonts w:asciiTheme="majorHAnsi" w:hAnsiTheme="majorHAnsi"/>
              </w:rPr>
              <w:t>SO</w:t>
            </w:r>
            <w:r w:rsidRPr="00B03F7A">
              <w:rPr>
                <w:rFonts w:asciiTheme="majorHAnsi" w:hAnsiTheme="majorHAnsi"/>
                <w:vertAlign w:val="subscript"/>
              </w:rPr>
              <w:t>4</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rPr>
                <w:rFonts w:asciiTheme="majorHAnsi" w:hAnsiTheme="majorHAnsi"/>
              </w:rPr>
            </w:pPr>
            <w:r w:rsidRPr="00B03F7A">
              <w:rPr>
                <w:rFonts w:asciiTheme="majorHAnsi" w:hAnsiTheme="majorHAnsi"/>
              </w:rPr>
              <w:t>&lt;7</w:t>
            </w:r>
          </w:p>
        </w:tc>
        <w:tc>
          <w:tcPr>
            <w:tcW w:w="2420" w:type="dxa"/>
          </w:tcPr>
          <w:p w:rsidR="005E2AB6" w:rsidRPr="00B03F7A" w:rsidRDefault="005E2AB6" w:rsidP="002530F3">
            <w:pPr>
              <w:rPr>
                <w:rFonts w:asciiTheme="majorHAnsi" w:hAnsiTheme="majorHAnsi"/>
              </w:rPr>
            </w:pPr>
            <w:r w:rsidRPr="00B03F7A">
              <w:rPr>
                <w:rFonts w:asciiTheme="majorHAnsi" w:hAnsiTheme="majorHAnsi"/>
              </w:rPr>
              <w:t>Hidrolisis parsial</w:t>
            </w:r>
          </w:p>
        </w:tc>
      </w:tr>
      <w:tr w:rsidR="005E2AB6" w:rsidRPr="00B03F7A" w:rsidTr="002530F3">
        <w:trPr>
          <w:trHeight w:val="134"/>
        </w:trPr>
        <w:tc>
          <w:tcPr>
            <w:tcW w:w="1381" w:type="dxa"/>
          </w:tcPr>
          <w:p w:rsidR="005E2AB6" w:rsidRPr="00B03F7A" w:rsidRDefault="005E2AB6" w:rsidP="002530F3">
            <w:pPr>
              <w:rPr>
                <w:rFonts w:asciiTheme="majorHAnsi" w:hAnsiTheme="majorHAnsi"/>
              </w:rPr>
            </w:pPr>
            <w:r w:rsidRPr="00B03F7A">
              <w:rPr>
                <w:rFonts w:asciiTheme="majorHAnsi" w:hAnsiTheme="majorHAnsi"/>
              </w:rPr>
              <w:t>NaHCO</w:t>
            </w:r>
            <w:r w:rsidRPr="00B03F7A">
              <w:rPr>
                <w:rFonts w:asciiTheme="majorHAnsi" w:hAnsiTheme="majorHAnsi"/>
                <w:vertAlign w:val="subscript"/>
              </w:rPr>
              <w:t>3</w:t>
            </w:r>
          </w:p>
        </w:tc>
        <w:tc>
          <w:tcPr>
            <w:tcW w:w="0" w:type="auto"/>
          </w:tcPr>
          <w:p w:rsidR="005E2AB6" w:rsidRPr="00B03F7A" w:rsidRDefault="005E2AB6" w:rsidP="002530F3">
            <w:pPr>
              <w:rPr>
                <w:rFonts w:asciiTheme="majorHAnsi" w:hAnsiTheme="majorHAnsi"/>
              </w:rPr>
            </w:pPr>
            <w:r w:rsidRPr="00B03F7A">
              <w:rPr>
                <w:rFonts w:asciiTheme="majorHAnsi" w:hAnsiTheme="majorHAnsi"/>
              </w:rPr>
              <w:t>Merah</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&lt;7</w:t>
            </w:r>
          </w:p>
        </w:tc>
        <w:tc>
          <w:tcPr>
            <w:tcW w:w="2420" w:type="dxa"/>
          </w:tcPr>
          <w:p w:rsidR="005E2AB6" w:rsidRPr="00B03F7A" w:rsidRDefault="005E2AB6" w:rsidP="002530F3">
            <w:pPr>
              <w:rPr>
                <w:rFonts w:asciiTheme="majorHAnsi" w:hAnsiTheme="majorHAnsi"/>
              </w:rPr>
            </w:pPr>
            <w:r w:rsidRPr="00B03F7A">
              <w:rPr>
                <w:rFonts w:asciiTheme="majorHAnsi" w:hAnsiTheme="majorHAnsi"/>
              </w:rPr>
              <w:t xml:space="preserve">Hidrolisis parsial </w:t>
            </w:r>
          </w:p>
        </w:tc>
      </w:tr>
    </w:tbl>
    <w:p w:rsidR="005E2AB6" w:rsidRDefault="005E2AB6" w:rsidP="005E2AB6"/>
    <w:p w:rsidR="005E2AB6" w:rsidRDefault="005E2AB6" w:rsidP="005E2AB6"/>
    <w:tbl>
      <w:tblPr>
        <w:tblStyle w:val="TableGrid"/>
        <w:tblpPr w:leftFromText="180" w:rightFromText="180" w:vertAnchor="text" w:horzAnchor="margin" w:tblpY="180"/>
        <w:tblOverlap w:val="never"/>
        <w:tblW w:w="6095" w:type="dxa"/>
        <w:tblLook w:val="04A0" w:firstRow="1" w:lastRow="0" w:firstColumn="1" w:lastColumn="0" w:noHBand="0" w:noVBand="1"/>
      </w:tblPr>
      <w:tblGrid>
        <w:gridCol w:w="1171"/>
        <w:gridCol w:w="823"/>
        <w:gridCol w:w="823"/>
        <w:gridCol w:w="490"/>
        <w:gridCol w:w="2788"/>
      </w:tblGrid>
      <w:tr w:rsidR="005E2AB6" w:rsidRPr="00B03F7A" w:rsidTr="002530F3">
        <w:trPr>
          <w:gridAfter w:val="4"/>
          <w:wAfter w:w="4924" w:type="dxa"/>
          <w:trHeight w:val="134"/>
        </w:trPr>
        <w:tc>
          <w:tcPr>
            <w:tcW w:w="1171" w:type="dxa"/>
            <w:tcBorders>
              <w:top w:val="nil"/>
              <w:left w:val="nil"/>
              <w:right w:val="nil"/>
            </w:tcBorders>
          </w:tcPr>
          <w:p w:rsidR="005E2AB6" w:rsidRPr="00B03F7A" w:rsidRDefault="005E2AB6" w:rsidP="002530F3">
            <w:pPr>
              <w:ind w:left="142" w:right="-12"/>
              <w:contextualSpacing/>
              <w:jc w:val="both"/>
              <w:rPr>
                <w:rFonts w:asciiTheme="majorHAnsi" w:hAnsiTheme="majorHAnsi"/>
              </w:rPr>
            </w:pPr>
            <w:r w:rsidRPr="00B03F7A">
              <w:rPr>
                <w:rFonts w:asciiTheme="majorHAnsi" w:hAnsiTheme="majorHAnsi"/>
              </w:rPr>
              <w:lastRenderedPageBreak/>
              <w:t>E.</w:t>
            </w:r>
          </w:p>
        </w:tc>
      </w:tr>
      <w:tr w:rsidR="005E2AB6" w:rsidRPr="00B03F7A" w:rsidTr="002530F3">
        <w:trPr>
          <w:trHeight w:val="134"/>
        </w:trPr>
        <w:tc>
          <w:tcPr>
            <w:tcW w:w="1171" w:type="dxa"/>
            <w:vMerge w:val="restart"/>
          </w:tcPr>
          <w:p w:rsidR="005E2AB6" w:rsidRPr="00B03F7A" w:rsidRDefault="005E2AB6" w:rsidP="002530F3">
            <w:pPr>
              <w:rPr>
                <w:rFonts w:asciiTheme="majorHAnsi" w:hAnsiTheme="majorHAnsi"/>
              </w:rPr>
            </w:pPr>
            <w:r w:rsidRPr="00B03F7A">
              <w:rPr>
                <w:rFonts w:asciiTheme="majorHAnsi" w:hAnsiTheme="majorHAnsi"/>
              </w:rPr>
              <w:t>Larutan garam</w:t>
            </w:r>
          </w:p>
        </w:tc>
        <w:tc>
          <w:tcPr>
            <w:tcW w:w="0" w:type="auto"/>
            <w:gridSpan w:val="2"/>
          </w:tcPr>
          <w:p w:rsidR="005E2AB6" w:rsidRPr="00B03F7A" w:rsidRDefault="005E2AB6" w:rsidP="002530F3">
            <w:pPr>
              <w:rPr>
                <w:rFonts w:asciiTheme="majorHAnsi" w:hAnsiTheme="majorHAnsi"/>
              </w:rPr>
            </w:pPr>
            <w:r w:rsidRPr="00B03F7A">
              <w:rPr>
                <w:rFonts w:asciiTheme="majorHAnsi" w:hAnsiTheme="majorHAnsi"/>
              </w:rPr>
              <w:t xml:space="preserve">Warna lakmus </w:t>
            </w:r>
          </w:p>
        </w:tc>
        <w:tc>
          <w:tcPr>
            <w:tcW w:w="0" w:type="auto"/>
            <w:vMerge w:val="restart"/>
          </w:tcPr>
          <w:p w:rsidR="005E2AB6" w:rsidRPr="00B03F7A" w:rsidRDefault="005E2AB6" w:rsidP="002530F3">
            <w:pPr>
              <w:rPr>
                <w:rFonts w:asciiTheme="majorHAnsi" w:hAnsiTheme="majorHAnsi"/>
              </w:rPr>
            </w:pPr>
            <w:r w:rsidRPr="00B03F7A">
              <w:rPr>
                <w:rFonts w:asciiTheme="majorHAnsi" w:hAnsiTheme="majorHAnsi"/>
              </w:rPr>
              <w:t>pH</w:t>
            </w:r>
          </w:p>
        </w:tc>
        <w:tc>
          <w:tcPr>
            <w:tcW w:w="2788" w:type="dxa"/>
            <w:vMerge w:val="restart"/>
          </w:tcPr>
          <w:p w:rsidR="005E2AB6" w:rsidRPr="00B03F7A" w:rsidRDefault="005E2AB6" w:rsidP="002530F3">
            <w:pPr>
              <w:rPr>
                <w:rFonts w:asciiTheme="majorHAnsi" w:hAnsiTheme="majorHAnsi"/>
              </w:rPr>
            </w:pPr>
            <w:r w:rsidRPr="00B03F7A">
              <w:rPr>
                <w:rFonts w:asciiTheme="majorHAnsi" w:hAnsiTheme="majorHAnsi"/>
              </w:rPr>
              <w:t>Jenis hidrolisis</w:t>
            </w:r>
          </w:p>
        </w:tc>
      </w:tr>
      <w:tr w:rsidR="005E2AB6" w:rsidRPr="00B03F7A" w:rsidTr="002530F3">
        <w:trPr>
          <w:trHeight w:val="134"/>
        </w:trPr>
        <w:tc>
          <w:tcPr>
            <w:tcW w:w="1171" w:type="dxa"/>
            <w:vMerge/>
          </w:tcPr>
          <w:p w:rsidR="005E2AB6" w:rsidRPr="00B03F7A" w:rsidRDefault="005E2AB6" w:rsidP="002530F3">
            <w:pPr>
              <w:rPr>
                <w:rFonts w:asciiTheme="majorHAnsi" w:hAnsiTheme="majorHAnsi"/>
              </w:rPr>
            </w:pP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biru</w:t>
            </w:r>
          </w:p>
        </w:tc>
        <w:tc>
          <w:tcPr>
            <w:tcW w:w="0" w:type="auto"/>
            <w:vMerge/>
          </w:tcPr>
          <w:p w:rsidR="005E2AB6" w:rsidRPr="00B03F7A" w:rsidRDefault="005E2AB6" w:rsidP="002530F3">
            <w:pPr>
              <w:rPr>
                <w:rFonts w:asciiTheme="majorHAnsi" w:hAnsiTheme="majorHAnsi"/>
              </w:rPr>
            </w:pPr>
          </w:p>
        </w:tc>
        <w:tc>
          <w:tcPr>
            <w:tcW w:w="2788" w:type="dxa"/>
            <w:vMerge/>
          </w:tcPr>
          <w:p w:rsidR="005E2AB6" w:rsidRPr="00B03F7A" w:rsidRDefault="005E2AB6" w:rsidP="002530F3">
            <w:pPr>
              <w:rPr>
                <w:rFonts w:asciiTheme="majorHAnsi" w:hAnsiTheme="majorHAnsi"/>
              </w:rPr>
            </w:pPr>
          </w:p>
        </w:tc>
      </w:tr>
      <w:tr w:rsidR="005E2AB6" w:rsidRPr="00B03F7A" w:rsidTr="002530F3">
        <w:trPr>
          <w:trHeight w:val="134"/>
        </w:trPr>
        <w:tc>
          <w:tcPr>
            <w:tcW w:w="1171" w:type="dxa"/>
          </w:tcPr>
          <w:p w:rsidR="005E2AB6" w:rsidRPr="00B03F7A" w:rsidRDefault="005E2AB6" w:rsidP="002530F3">
            <w:pPr>
              <w:rPr>
                <w:rFonts w:asciiTheme="majorHAnsi" w:hAnsiTheme="majorHAnsi"/>
              </w:rPr>
            </w:pPr>
            <w:r w:rsidRPr="00B03F7A">
              <w:rPr>
                <w:rFonts w:asciiTheme="majorHAnsi" w:hAnsiTheme="majorHAnsi"/>
              </w:rPr>
              <w:t xml:space="preserve">NaCl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rPr>
                <w:rFonts w:asciiTheme="majorHAnsi" w:hAnsiTheme="majorHAnsi"/>
              </w:rPr>
            </w:pPr>
            <w:r w:rsidRPr="00B03F7A">
              <w:rPr>
                <w:rFonts w:asciiTheme="majorHAnsi" w:hAnsiTheme="majorHAnsi"/>
              </w:rPr>
              <w:t>=7</w:t>
            </w:r>
          </w:p>
        </w:tc>
        <w:tc>
          <w:tcPr>
            <w:tcW w:w="2788" w:type="dxa"/>
          </w:tcPr>
          <w:p w:rsidR="005E2AB6" w:rsidRPr="00B03F7A" w:rsidRDefault="005E2AB6" w:rsidP="002530F3">
            <w:pPr>
              <w:rPr>
                <w:rFonts w:asciiTheme="majorHAnsi" w:hAnsiTheme="majorHAnsi"/>
              </w:rPr>
            </w:pPr>
            <w:r w:rsidRPr="00B03F7A">
              <w:rPr>
                <w:rFonts w:asciiTheme="majorHAnsi" w:hAnsiTheme="majorHAnsi"/>
              </w:rPr>
              <w:t>Tidak terhidrolisis</w:t>
            </w:r>
          </w:p>
        </w:tc>
      </w:tr>
      <w:tr w:rsidR="005E2AB6" w:rsidRPr="00B03F7A" w:rsidTr="002530F3">
        <w:trPr>
          <w:trHeight w:val="134"/>
        </w:trPr>
        <w:tc>
          <w:tcPr>
            <w:tcW w:w="1171" w:type="dxa"/>
          </w:tcPr>
          <w:p w:rsidR="005E2AB6" w:rsidRPr="00B03F7A" w:rsidRDefault="005E2AB6" w:rsidP="002530F3">
            <w:pPr>
              <w:rPr>
                <w:rFonts w:asciiTheme="majorHAnsi" w:hAnsiTheme="majorHAnsi"/>
                <w:vertAlign w:val="subscript"/>
              </w:rPr>
            </w:pPr>
            <w:r w:rsidRPr="00B03F7A">
              <w:rPr>
                <w:rFonts w:asciiTheme="majorHAnsi" w:hAnsiTheme="majorHAnsi"/>
              </w:rPr>
              <w:t>(NH</w:t>
            </w:r>
            <w:r w:rsidRPr="00B03F7A">
              <w:rPr>
                <w:rFonts w:asciiTheme="majorHAnsi" w:hAnsiTheme="majorHAnsi"/>
                <w:vertAlign w:val="subscript"/>
              </w:rPr>
              <w:t>4</w:t>
            </w:r>
            <w:r w:rsidRPr="00B03F7A">
              <w:rPr>
                <w:rFonts w:asciiTheme="majorHAnsi" w:hAnsiTheme="majorHAnsi"/>
              </w:rPr>
              <w:t>)</w:t>
            </w:r>
            <w:r w:rsidRPr="00B03F7A">
              <w:rPr>
                <w:rFonts w:asciiTheme="majorHAnsi" w:hAnsiTheme="majorHAnsi"/>
                <w:vertAlign w:val="subscript"/>
              </w:rPr>
              <w:t>2</w:t>
            </w:r>
            <w:r w:rsidRPr="00B03F7A">
              <w:rPr>
                <w:rFonts w:asciiTheme="majorHAnsi" w:hAnsiTheme="majorHAnsi"/>
              </w:rPr>
              <w:t>SO</w:t>
            </w:r>
            <w:r w:rsidRPr="00B03F7A">
              <w:rPr>
                <w:rFonts w:asciiTheme="majorHAnsi" w:hAnsiTheme="majorHAnsi"/>
                <w:vertAlign w:val="subscript"/>
              </w:rPr>
              <w:t>4</w:t>
            </w:r>
          </w:p>
        </w:tc>
        <w:tc>
          <w:tcPr>
            <w:tcW w:w="0" w:type="auto"/>
          </w:tcPr>
          <w:p w:rsidR="005E2AB6" w:rsidRPr="00B03F7A" w:rsidRDefault="005E2AB6" w:rsidP="002530F3">
            <w:pPr>
              <w:rPr>
                <w:rFonts w:asciiTheme="majorHAnsi" w:hAnsiTheme="majorHAnsi"/>
              </w:rPr>
            </w:pPr>
            <w:r w:rsidRPr="00B03F7A">
              <w:rPr>
                <w:rFonts w:asciiTheme="majorHAnsi" w:hAnsiTheme="majorHAnsi"/>
              </w:rPr>
              <w:t>Merah</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rPr>
                <w:rFonts w:asciiTheme="majorHAnsi" w:hAnsiTheme="majorHAnsi"/>
              </w:rPr>
            </w:pPr>
            <w:r w:rsidRPr="00B03F7A">
              <w:rPr>
                <w:rFonts w:asciiTheme="majorHAnsi" w:hAnsiTheme="majorHAnsi"/>
              </w:rPr>
              <w:t>&lt;7</w:t>
            </w:r>
          </w:p>
        </w:tc>
        <w:tc>
          <w:tcPr>
            <w:tcW w:w="2788" w:type="dxa"/>
          </w:tcPr>
          <w:p w:rsidR="005E2AB6" w:rsidRPr="00B03F7A" w:rsidRDefault="005E2AB6" w:rsidP="002530F3">
            <w:pPr>
              <w:rPr>
                <w:rFonts w:asciiTheme="majorHAnsi" w:hAnsiTheme="majorHAnsi"/>
              </w:rPr>
            </w:pPr>
            <w:r w:rsidRPr="00B03F7A">
              <w:rPr>
                <w:rFonts w:asciiTheme="majorHAnsi" w:hAnsiTheme="majorHAnsi"/>
              </w:rPr>
              <w:t>Hidrolisis parsial</w:t>
            </w:r>
          </w:p>
        </w:tc>
      </w:tr>
      <w:tr w:rsidR="005E2AB6" w:rsidRPr="00B03F7A" w:rsidTr="002530F3">
        <w:trPr>
          <w:trHeight w:val="134"/>
        </w:trPr>
        <w:tc>
          <w:tcPr>
            <w:tcW w:w="1171" w:type="dxa"/>
          </w:tcPr>
          <w:p w:rsidR="005E2AB6" w:rsidRPr="00B03F7A" w:rsidRDefault="005E2AB6" w:rsidP="002530F3">
            <w:pPr>
              <w:rPr>
                <w:rFonts w:asciiTheme="majorHAnsi" w:hAnsiTheme="majorHAnsi"/>
              </w:rPr>
            </w:pPr>
            <w:r w:rsidRPr="00B03F7A">
              <w:rPr>
                <w:rFonts w:asciiTheme="majorHAnsi" w:hAnsiTheme="majorHAnsi"/>
              </w:rPr>
              <w:t>NaHCO</w:t>
            </w:r>
            <w:r w:rsidRPr="00B03F7A">
              <w:rPr>
                <w:rFonts w:asciiTheme="majorHAnsi" w:hAnsiTheme="majorHAnsi"/>
                <w:vertAlign w:val="subscript"/>
              </w:rPr>
              <w:t>3</w:t>
            </w:r>
          </w:p>
        </w:tc>
        <w:tc>
          <w:tcPr>
            <w:tcW w:w="0" w:type="auto"/>
          </w:tcPr>
          <w:p w:rsidR="005E2AB6" w:rsidRPr="00B03F7A" w:rsidRDefault="005E2AB6" w:rsidP="002530F3">
            <w:pPr>
              <w:rPr>
                <w:rFonts w:asciiTheme="majorHAnsi" w:hAnsiTheme="majorHAnsi"/>
              </w:rPr>
            </w:pPr>
            <w:r w:rsidRPr="00B03F7A">
              <w:rPr>
                <w:rFonts w:asciiTheme="majorHAnsi" w:hAnsiTheme="majorHAnsi"/>
              </w:rPr>
              <w:t>Merah</w:t>
            </w:r>
          </w:p>
        </w:tc>
        <w:tc>
          <w:tcPr>
            <w:tcW w:w="0" w:type="auto"/>
          </w:tcPr>
          <w:p w:rsidR="005E2AB6" w:rsidRPr="00B03F7A" w:rsidRDefault="005E2AB6" w:rsidP="002530F3">
            <w:pPr>
              <w:rPr>
                <w:rFonts w:asciiTheme="majorHAnsi" w:hAnsiTheme="majorHAnsi"/>
              </w:rPr>
            </w:pPr>
            <w:r w:rsidRPr="00B03F7A">
              <w:rPr>
                <w:rFonts w:asciiTheme="majorHAnsi" w:hAnsiTheme="majorHAnsi"/>
              </w:rPr>
              <w:t xml:space="preserve">Biru   </w:t>
            </w:r>
          </w:p>
        </w:tc>
        <w:tc>
          <w:tcPr>
            <w:tcW w:w="0" w:type="auto"/>
          </w:tcPr>
          <w:p w:rsidR="005E2AB6" w:rsidRPr="00B03F7A" w:rsidRDefault="005E2AB6" w:rsidP="002530F3">
            <w:pPr>
              <w:rPr>
                <w:rFonts w:asciiTheme="majorHAnsi" w:hAnsiTheme="majorHAnsi"/>
              </w:rPr>
            </w:pPr>
            <w:r w:rsidRPr="00B03F7A">
              <w:rPr>
                <w:rFonts w:asciiTheme="majorHAnsi" w:hAnsiTheme="majorHAnsi"/>
              </w:rPr>
              <w:t>&lt;7</w:t>
            </w:r>
          </w:p>
        </w:tc>
        <w:tc>
          <w:tcPr>
            <w:tcW w:w="2788" w:type="dxa"/>
          </w:tcPr>
          <w:p w:rsidR="005E2AB6" w:rsidRPr="00B03F7A" w:rsidRDefault="005E2AB6" w:rsidP="002530F3">
            <w:pPr>
              <w:rPr>
                <w:rFonts w:asciiTheme="majorHAnsi" w:hAnsiTheme="majorHAnsi"/>
              </w:rPr>
            </w:pPr>
            <w:r w:rsidRPr="00B03F7A">
              <w:rPr>
                <w:rFonts w:asciiTheme="majorHAnsi" w:hAnsiTheme="majorHAnsi"/>
              </w:rPr>
              <w:t xml:space="preserve">Hidrolisis parsial </w:t>
            </w:r>
          </w:p>
        </w:tc>
      </w:tr>
    </w:tbl>
    <w:p w:rsidR="005E2AB6" w:rsidRPr="00B03F7A" w:rsidRDefault="005E2AB6" w:rsidP="005E2AB6">
      <w:pPr>
        <w:spacing w:after="0"/>
        <w:ind w:left="-851"/>
      </w:pPr>
    </w:p>
    <w:p w:rsidR="005E2AB6" w:rsidRPr="00B03F7A" w:rsidRDefault="005E2AB6" w:rsidP="00DC51FB">
      <w:pPr>
        <w:numPr>
          <w:ilvl w:val="0"/>
          <w:numId w:val="6"/>
        </w:numPr>
        <w:spacing w:after="0" w:line="240" w:lineRule="auto"/>
        <w:contextualSpacing/>
        <w:jc w:val="both"/>
        <w:rPr>
          <w:rFonts w:asciiTheme="majorHAnsi" w:hAnsiTheme="majorHAnsi"/>
        </w:rPr>
      </w:pPr>
      <w:r w:rsidRPr="00B03F7A">
        <w:rPr>
          <w:rFonts w:asciiTheme="majorHAnsi" w:hAnsiTheme="majorHAnsi"/>
        </w:rPr>
        <w:t>Campuran asam basa berikut ini yang akan membentuk garam basa dan mengalami hidrolisis parsial adalah...</w:t>
      </w:r>
    </w:p>
    <w:p w:rsidR="005E2AB6" w:rsidRPr="00B03F7A" w:rsidRDefault="005E2AB6" w:rsidP="00DC51FB">
      <w:pPr>
        <w:numPr>
          <w:ilvl w:val="0"/>
          <w:numId w:val="19"/>
        </w:numPr>
        <w:tabs>
          <w:tab w:val="left" w:pos="851"/>
        </w:tabs>
        <w:spacing w:after="0" w:line="240" w:lineRule="auto"/>
        <w:ind w:right="-12" w:hanging="153"/>
        <w:contextualSpacing/>
        <w:jc w:val="both"/>
        <w:rPr>
          <w:rFonts w:asciiTheme="majorHAnsi" w:hAnsiTheme="majorHAnsi"/>
        </w:rPr>
      </w:pPr>
      <w:r w:rsidRPr="00B03F7A">
        <w:rPr>
          <w:rFonts w:asciiTheme="majorHAnsi" w:hAnsiTheme="majorHAnsi"/>
        </w:rPr>
        <w:t>NH</w:t>
      </w:r>
      <w:r w:rsidRPr="00B03F7A">
        <w:rPr>
          <w:rFonts w:asciiTheme="majorHAnsi" w:hAnsiTheme="majorHAnsi"/>
          <w:vertAlign w:val="subscript"/>
        </w:rPr>
        <w:t xml:space="preserve">4 </w:t>
      </w:r>
      <w:r w:rsidRPr="00B03F7A">
        <w:rPr>
          <w:rFonts w:asciiTheme="majorHAnsi" w:hAnsiTheme="majorHAnsi"/>
        </w:rPr>
        <w:t>OH dan HCl</w:t>
      </w:r>
    </w:p>
    <w:p w:rsidR="005E2AB6" w:rsidRPr="00B03F7A" w:rsidRDefault="005E2AB6" w:rsidP="00DC51FB">
      <w:pPr>
        <w:numPr>
          <w:ilvl w:val="0"/>
          <w:numId w:val="19"/>
        </w:numPr>
        <w:tabs>
          <w:tab w:val="left" w:pos="851"/>
        </w:tabs>
        <w:spacing w:after="150" w:line="240" w:lineRule="auto"/>
        <w:ind w:right="-12" w:hanging="153"/>
        <w:contextualSpacing/>
        <w:jc w:val="both"/>
        <w:rPr>
          <w:rFonts w:asciiTheme="majorHAnsi" w:hAnsiTheme="majorHAnsi"/>
        </w:rPr>
      </w:pPr>
      <w:r w:rsidRPr="00B03F7A">
        <w:rPr>
          <w:rFonts w:asciiTheme="majorHAnsi" w:hAnsiTheme="majorHAnsi"/>
        </w:rPr>
        <w:t>NaOH dan HCl</w:t>
      </w:r>
    </w:p>
    <w:p w:rsidR="005E2AB6" w:rsidRPr="00B03F7A" w:rsidRDefault="005E2AB6" w:rsidP="00DC51FB">
      <w:pPr>
        <w:numPr>
          <w:ilvl w:val="0"/>
          <w:numId w:val="19"/>
        </w:numPr>
        <w:tabs>
          <w:tab w:val="left" w:pos="851"/>
        </w:tabs>
        <w:spacing w:after="150" w:line="240" w:lineRule="auto"/>
        <w:ind w:right="-12" w:hanging="153"/>
        <w:contextualSpacing/>
        <w:jc w:val="both"/>
        <w:rPr>
          <w:rFonts w:asciiTheme="majorHAnsi" w:hAnsiTheme="majorHAnsi"/>
        </w:rPr>
      </w:pPr>
      <w:r w:rsidRPr="00B03F7A">
        <w:rPr>
          <w:rFonts w:asciiTheme="majorHAnsi" w:hAnsiTheme="majorHAnsi"/>
        </w:rPr>
        <w:t>NaOH dan CH</w:t>
      </w:r>
      <w:r w:rsidRPr="00B03F7A">
        <w:rPr>
          <w:rFonts w:asciiTheme="majorHAnsi" w:hAnsiTheme="majorHAnsi"/>
          <w:vertAlign w:val="subscript"/>
        </w:rPr>
        <w:t>3</w:t>
      </w:r>
      <w:r w:rsidRPr="00B03F7A">
        <w:rPr>
          <w:rFonts w:asciiTheme="majorHAnsi" w:hAnsiTheme="majorHAnsi"/>
        </w:rPr>
        <w:t xml:space="preserve">COOH </w:t>
      </w:r>
    </w:p>
    <w:p w:rsidR="005E2AB6" w:rsidRPr="00B03F7A" w:rsidRDefault="005E2AB6" w:rsidP="00DC51FB">
      <w:pPr>
        <w:numPr>
          <w:ilvl w:val="0"/>
          <w:numId w:val="19"/>
        </w:numPr>
        <w:tabs>
          <w:tab w:val="left" w:pos="851"/>
        </w:tabs>
        <w:spacing w:after="150" w:line="240" w:lineRule="auto"/>
        <w:ind w:right="-12" w:hanging="153"/>
        <w:contextualSpacing/>
        <w:jc w:val="both"/>
        <w:rPr>
          <w:rFonts w:asciiTheme="majorHAnsi" w:hAnsiTheme="majorHAnsi"/>
        </w:rPr>
      </w:pPr>
      <w:r w:rsidRPr="00B03F7A">
        <w:rPr>
          <w:rFonts w:asciiTheme="majorHAnsi" w:hAnsiTheme="majorHAnsi"/>
        </w:rPr>
        <w:t>NH</w:t>
      </w:r>
      <w:r w:rsidRPr="00B03F7A">
        <w:rPr>
          <w:rFonts w:asciiTheme="majorHAnsi" w:hAnsiTheme="majorHAnsi"/>
          <w:vertAlign w:val="subscript"/>
        </w:rPr>
        <w:t xml:space="preserve">4 </w:t>
      </w:r>
      <w:r w:rsidRPr="00B03F7A">
        <w:rPr>
          <w:rFonts w:asciiTheme="majorHAnsi" w:hAnsiTheme="majorHAnsi"/>
        </w:rPr>
        <w:t>OH dan H</w:t>
      </w:r>
      <w:r w:rsidRPr="00B03F7A">
        <w:rPr>
          <w:rFonts w:asciiTheme="majorHAnsi" w:hAnsiTheme="majorHAnsi"/>
          <w:vertAlign w:val="subscript"/>
        </w:rPr>
        <w:t>2</w:t>
      </w:r>
      <w:r w:rsidRPr="00B03F7A">
        <w:rPr>
          <w:rFonts w:asciiTheme="majorHAnsi" w:hAnsiTheme="majorHAnsi"/>
        </w:rPr>
        <w:t>SO</w:t>
      </w:r>
      <w:r w:rsidRPr="00B03F7A">
        <w:rPr>
          <w:rFonts w:asciiTheme="majorHAnsi" w:hAnsiTheme="majorHAnsi"/>
          <w:vertAlign w:val="subscript"/>
        </w:rPr>
        <w:t>4</w:t>
      </w:r>
    </w:p>
    <w:p w:rsidR="005E2AB6" w:rsidRPr="00B03F7A" w:rsidRDefault="005E2AB6" w:rsidP="00DC51FB">
      <w:pPr>
        <w:numPr>
          <w:ilvl w:val="0"/>
          <w:numId w:val="19"/>
        </w:numPr>
        <w:tabs>
          <w:tab w:val="left" w:pos="851"/>
        </w:tabs>
        <w:spacing w:after="0" w:line="240" w:lineRule="auto"/>
        <w:ind w:hanging="153"/>
        <w:contextualSpacing/>
        <w:jc w:val="both"/>
        <w:rPr>
          <w:rFonts w:asciiTheme="majorHAnsi" w:hAnsiTheme="majorHAnsi"/>
          <w:sz w:val="24"/>
          <w:szCs w:val="24"/>
        </w:rPr>
      </w:pPr>
      <w:r w:rsidRPr="00B03F7A">
        <w:rPr>
          <w:rFonts w:asciiTheme="majorHAnsi" w:hAnsiTheme="majorHAnsi"/>
        </w:rPr>
        <w:t>NH</w:t>
      </w:r>
      <w:r w:rsidRPr="00B03F7A">
        <w:rPr>
          <w:rFonts w:asciiTheme="majorHAnsi" w:hAnsiTheme="majorHAnsi"/>
          <w:vertAlign w:val="subscript"/>
        </w:rPr>
        <w:t xml:space="preserve">4 </w:t>
      </w:r>
      <w:r w:rsidRPr="00B03F7A">
        <w:rPr>
          <w:rFonts w:asciiTheme="majorHAnsi" w:hAnsiTheme="majorHAnsi"/>
        </w:rPr>
        <w:t>OH dan HOCl</w:t>
      </w:r>
    </w:p>
    <w:p w:rsidR="005E2AB6" w:rsidRPr="00B03F7A" w:rsidRDefault="005E2AB6" w:rsidP="005E2AB6">
      <w:pPr>
        <w:spacing w:after="0" w:line="240" w:lineRule="auto"/>
        <w:ind w:left="720"/>
        <w:contextualSpacing/>
        <w:jc w:val="both"/>
        <w:rPr>
          <w:rFonts w:asciiTheme="majorHAnsi" w:hAnsiTheme="majorHAnsi"/>
        </w:rPr>
      </w:pPr>
    </w:p>
    <w:p w:rsidR="005E2AB6" w:rsidRPr="00B03F7A" w:rsidRDefault="005E2AB6" w:rsidP="00DC51FB">
      <w:pPr>
        <w:numPr>
          <w:ilvl w:val="0"/>
          <w:numId w:val="6"/>
        </w:numPr>
        <w:spacing w:line="240" w:lineRule="auto"/>
        <w:contextualSpacing/>
        <w:jc w:val="both"/>
        <w:rPr>
          <w:rFonts w:asciiTheme="majorHAnsi" w:hAnsiTheme="majorHAnsi"/>
          <w:sz w:val="24"/>
          <w:szCs w:val="24"/>
        </w:rPr>
      </w:pPr>
      <w:r w:rsidRPr="00B03F7A">
        <w:rPr>
          <w:rFonts w:asciiTheme="majorHAnsi" w:hAnsiTheme="majorHAnsi"/>
        </w:rPr>
        <w:t>Jika suatu asam kuat dicampur dengan basa lemah, maka akan terbentuk larutan garam yang bersifat...</w:t>
      </w:r>
    </w:p>
    <w:p w:rsidR="005E2AB6" w:rsidRPr="00B03F7A" w:rsidRDefault="005E2AB6" w:rsidP="00DC51FB">
      <w:pPr>
        <w:numPr>
          <w:ilvl w:val="0"/>
          <w:numId w:val="20"/>
        </w:numPr>
        <w:tabs>
          <w:tab w:val="left" w:pos="851"/>
        </w:tabs>
        <w:spacing w:after="0" w:line="240" w:lineRule="auto"/>
        <w:ind w:hanging="153"/>
        <w:contextualSpacing/>
        <w:rPr>
          <w:rFonts w:asciiTheme="majorHAnsi" w:hAnsiTheme="majorHAnsi"/>
        </w:rPr>
      </w:pPr>
      <w:r w:rsidRPr="00B03F7A">
        <w:rPr>
          <w:rFonts w:asciiTheme="majorHAnsi" w:hAnsiTheme="majorHAnsi"/>
        </w:rPr>
        <w:t>Asam jika Ka&gt;Kb</w:t>
      </w:r>
    </w:p>
    <w:p w:rsidR="005E2AB6" w:rsidRPr="00B03F7A" w:rsidRDefault="005E2AB6" w:rsidP="00DC51FB">
      <w:pPr>
        <w:numPr>
          <w:ilvl w:val="0"/>
          <w:numId w:val="20"/>
        </w:numPr>
        <w:tabs>
          <w:tab w:val="left" w:pos="851"/>
        </w:tabs>
        <w:spacing w:after="0" w:line="240" w:lineRule="auto"/>
        <w:ind w:hanging="153"/>
        <w:contextualSpacing/>
        <w:rPr>
          <w:rFonts w:asciiTheme="majorHAnsi" w:hAnsiTheme="majorHAnsi"/>
        </w:rPr>
      </w:pPr>
      <w:r w:rsidRPr="00B03F7A">
        <w:rPr>
          <w:rFonts w:asciiTheme="majorHAnsi" w:hAnsiTheme="majorHAnsi"/>
        </w:rPr>
        <w:t>Basa jika Ka&lt;Kb</w:t>
      </w:r>
    </w:p>
    <w:p w:rsidR="005E2AB6" w:rsidRPr="00B03F7A" w:rsidRDefault="005E2AB6" w:rsidP="00DC51FB">
      <w:pPr>
        <w:numPr>
          <w:ilvl w:val="0"/>
          <w:numId w:val="20"/>
        </w:numPr>
        <w:tabs>
          <w:tab w:val="left" w:pos="851"/>
        </w:tabs>
        <w:spacing w:after="0" w:line="240" w:lineRule="auto"/>
        <w:ind w:hanging="153"/>
        <w:contextualSpacing/>
        <w:rPr>
          <w:rFonts w:asciiTheme="majorHAnsi" w:hAnsiTheme="majorHAnsi"/>
        </w:rPr>
      </w:pPr>
      <w:r w:rsidRPr="00B03F7A">
        <w:rPr>
          <w:rFonts w:asciiTheme="majorHAnsi" w:hAnsiTheme="majorHAnsi"/>
        </w:rPr>
        <w:t xml:space="preserve">Netral </w:t>
      </w:r>
    </w:p>
    <w:p w:rsidR="005E2AB6" w:rsidRPr="00B03F7A" w:rsidRDefault="005E2AB6" w:rsidP="00DC51FB">
      <w:pPr>
        <w:numPr>
          <w:ilvl w:val="0"/>
          <w:numId w:val="20"/>
        </w:numPr>
        <w:tabs>
          <w:tab w:val="left" w:pos="851"/>
        </w:tabs>
        <w:spacing w:after="0" w:line="240" w:lineRule="auto"/>
        <w:ind w:hanging="153"/>
        <w:contextualSpacing/>
        <w:rPr>
          <w:rFonts w:asciiTheme="majorHAnsi" w:hAnsiTheme="majorHAnsi"/>
        </w:rPr>
      </w:pPr>
      <w:r w:rsidRPr="00B03F7A">
        <w:rPr>
          <w:rFonts w:asciiTheme="majorHAnsi" w:hAnsiTheme="majorHAnsi"/>
        </w:rPr>
        <w:t>Basa</w:t>
      </w:r>
    </w:p>
    <w:p w:rsidR="005E2AB6" w:rsidRPr="00B03F7A" w:rsidRDefault="005E2AB6" w:rsidP="00DC51FB">
      <w:pPr>
        <w:numPr>
          <w:ilvl w:val="0"/>
          <w:numId w:val="20"/>
        </w:numPr>
        <w:tabs>
          <w:tab w:val="left" w:pos="851"/>
        </w:tabs>
        <w:spacing w:after="0" w:line="240" w:lineRule="auto"/>
        <w:ind w:hanging="153"/>
        <w:contextualSpacing/>
        <w:rPr>
          <w:rFonts w:asciiTheme="majorHAnsi" w:hAnsiTheme="majorHAnsi"/>
          <w:sz w:val="20"/>
          <w:szCs w:val="20"/>
        </w:rPr>
      </w:pPr>
      <w:r w:rsidRPr="00B03F7A">
        <w:rPr>
          <w:rFonts w:asciiTheme="majorHAnsi" w:hAnsiTheme="majorHAnsi"/>
        </w:rPr>
        <w:t>Asam</w:t>
      </w:r>
    </w:p>
    <w:p w:rsidR="005E2AB6" w:rsidRPr="00B03F7A" w:rsidRDefault="005E2AB6" w:rsidP="005E2AB6">
      <w:pPr>
        <w:spacing w:after="0" w:line="240" w:lineRule="auto"/>
        <w:ind w:left="720"/>
        <w:contextualSpacing/>
        <w:rPr>
          <w:rFonts w:asciiTheme="majorHAnsi" w:hAnsiTheme="majorHAnsi"/>
          <w:sz w:val="20"/>
          <w:szCs w:val="20"/>
        </w:rPr>
      </w:pPr>
    </w:p>
    <w:p w:rsidR="005E2AB6" w:rsidRPr="00B03F7A" w:rsidRDefault="005E2AB6" w:rsidP="00DC51FB">
      <w:pPr>
        <w:numPr>
          <w:ilvl w:val="0"/>
          <w:numId w:val="6"/>
        </w:numPr>
        <w:spacing w:line="240" w:lineRule="auto"/>
        <w:contextualSpacing/>
        <w:jc w:val="both"/>
        <w:rPr>
          <w:rFonts w:asciiTheme="majorHAnsi" w:hAnsiTheme="majorHAnsi"/>
        </w:rPr>
      </w:pPr>
      <w:r w:rsidRPr="00B03F7A">
        <w:rPr>
          <w:rFonts w:asciiTheme="majorHAnsi" w:hAnsiTheme="majorHAnsi"/>
        </w:rPr>
        <w:t>Seorang petani kebingungan karena lahannya sudah kurang produktif. Padahal secara rutin ia telah menambahkan pupuk nitrogen dan ammonia dengan maksud menyuburkan lahannya. Setelah pH tanah diperiksa, ternyata diperoleh pH sebesar 2. Menurut pandangan ahli, penggunaan pupuk nitrogen berlebihan justru menyebabkan pH tanah menjadi asam. Hal tersebut disebabkan bakteri dalam tanah mengoksidasi ion N</w:t>
      </w:r>
      <m:oMath>
        <m:sSubSup>
          <m:sSubSupPr>
            <m:ctrlPr>
              <w:rPr>
                <w:rFonts w:ascii="Cambria Math" w:hAnsi="Cambria Math"/>
                <w:i/>
              </w:rPr>
            </m:ctrlPr>
          </m:sSubSupPr>
          <m:e>
            <m:r>
              <m:rPr>
                <m:sty m:val="p"/>
              </m:rPr>
              <w:rPr>
                <w:rFonts w:ascii="Cambria Math" w:hAnsi="Cambria Math"/>
              </w:rPr>
              <m:t>H</m:t>
            </m:r>
          </m:e>
          <m:sub>
            <m:r>
              <m:rPr>
                <m:sty m:val="p"/>
              </m:rPr>
              <w:rPr>
                <w:rFonts w:ascii="Cambria Math" w:hAnsi="Cambria Math"/>
              </w:rPr>
              <m:t>4</m:t>
            </m:r>
          </m:sub>
          <m:sup>
            <m:r>
              <m:rPr>
                <m:sty m:val="p"/>
              </m:rPr>
              <w:rPr>
                <w:rFonts w:ascii="Cambria Math" w:hAnsi="Cambria Math"/>
              </w:rPr>
              <m:t>+</m:t>
            </m:r>
          </m:sup>
        </m:sSubSup>
      </m:oMath>
      <w:r w:rsidRPr="00B03F7A">
        <w:rPr>
          <w:rFonts w:asciiTheme="majorHAnsi" w:hAnsiTheme="majorHAnsi"/>
        </w:rPr>
        <w:t xml:space="preserve">  menjadi nitrat (N</w:t>
      </w:r>
      <m:oMath>
        <m:sSubSup>
          <m:sSubSupPr>
            <m:ctrlPr>
              <w:rPr>
                <w:rFonts w:ascii="Cambria Math" w:hAnsi="Cambria Math"/>
                <w:i/>
              </w:rPr>
            </m:ctrlPr>
          </m:sSubSupPr>
          <m:e>
            <m:r>
              <m:rPr>
                <m:sty m:val="p"/>
              </m:rPr>
              <w:rPr>
                <w:rFonts w:ascii="Cambria Math" w:hAnsi="Cambria Math"/>
              </w:rPr>
              <m:t>O</m:t>
            </m:r>
          </m:e>
          <m:sub>
            <m:r>
              <m:rPr>
                <m:sty m:val="p"/>
              </m:rPr>
              <w:rPr>
                <w:rFonts w:ascii="Cambria Math" w:hAnsi="Cambria Math"/>
              </w:rPr>
              <m:t>3</m:t>
            </m:r>
          </m:sub>
          <m:sup>
            <m:r>
              <m:rPr>
                <m:sty m:val="p"/>
              </m:rPr>
              <w:rPr>
                <w:rFonts w:ascii="Cambria Math" w:hAnsi="Cambria Math"/>
              </w:rPr>
              <m:t>-</m:t>
            </m:r>
          </m:sup>
        </m:sSubSup>
      </m:oMath>
      <w:r w:rsidRPr="00B03F7A">
        <w:rPr>
          <w:rFonts w:asciiTheme="majorHAnsi" w:hAnsiTheme="majorHAnsi"/>
        </w:rPr>
        <w:t xml:space="preserve">  ). </w:t>
      </w:r>
    </w:p>
    <w:p w:rsidR="005E2AB6" w:rsidRPr="00B03F7A" w:rsidRDefault="005E2AB6" w:rsidP="005E2AB6">
      <w:pPr>
        <w:spacing w:after="0" w:line="240" w:lineRule="auto"/>
        <w:ind w:left="502"/>
        <w:contextualSpacing/>
        <w:jc w:val="both"/>
        <w:rPr>
          <w:rFonts w:asciiTheme="majorHAnsi" w:hAnsiTheme="majorHAnsi"/>
        </w:rPr>
      </w:pPr>
      <w:r w:rsidRPr="00B03F7A">
        <w:rPr>
          <w:rFonts w:asciiTheme="majorHAnsi" w:hAnsiTheme="majorHAnsi"/>
        </w:rPr>
        <w:lastRenderedPageBreak/>
        <w:t>Dari beberapa zat berikut :</w:t>
      </w:r>
    </w:p>
    <w:p w:rsidR="005E2AB6" w:rsidRPr="00B03F7A" w:rsidRDefault="005E2AB6" w:rsidP="00DC51FB">
      <w:pPr>
        <w:widowControl w:val="0"/>
        <w:numPr>
          <w:ilvl w:val="0"/>
          <w:numId w:val="21"/>
        </w:numPr>
        <w:tabs>
          <w:tab w:val="left" w:pos="-10"/>
        </w:tabs>
        <w:autoSpaceDE w:val="0"/>
        <w:autoSpaceDN w:val="0"/>
        <w:spacing w:after="0" w:line="240" w:lineRule="auto"/>
        <w:ind w:firstLine="76"/>
        <w:jc w:val="both"/>
        <w:rPr>
          <w:rFonts w:asciiTheme="majorHAnsi" w:eastAsia="Cambria" w:hAnsiTheme="majorHAnsi" w:cs="Cambria"/>
          <w:lang w:val="id"/>
        </w:rPr>
      </w:pPr>
      <w:r w:rsidRPr="00B03F7A">
        <w:rPr>
          <w:rFonts w:asciiTheme="majorHAnsi" w:eastAsia="Cambria" w:hAnsiTheme="majorHAnsi" w:cs="Cambria"/>
          <w:lang w:val="id"/>
        </w:rPr>
        <w:t>K</w:t>
      </w:r>
      <w:r w:rsidRPr="00B03F7A">
        <w:rPr>
          <w:rFonts w:asciiTheme="majorHAnsi" w:eastAsia="Cambria" w:hAnsiTheme="majorHAnsi" w:cs="Cambria"/>
          <w:vertAlign w:val="subscript"/>
          <w:lang w:val="id"/>
        </w:rPr>
        <w:t>2</w:t>
      </w:r>
      <w:r w:rsidRPr="00B03F7A">
        <w:rPr>
          <w:rFonts w:asciiTheme="majorHAnsi" w:eastAsia="Cambria" w:hAnsiTheme="majorHAnsi" w:cs="Cambria"/>
          <w:lang w:val="id"/>
        </w:rPr>
        <w:t>HPO</w:t>
      </w:r>
      <w:r w:rsidRPr="00B03F7A">
        <w:rPr>
          <w:rFonts w:asciiTheme="majorHAnsi" w:eastAsia="Cambria" w:hAnsiTheme="majorHAnsi" w:cs="Cambria"/>
          <w:vertAlign w:val="subscript"/>
          <w:lang w:val="id"/>
        </w:rPr>
        <w:t>4</w:t>
      </w:r>
      <w:r w:rsidRPr="00B03F7A">
        <w:rPr>
          <w:rFonts w:asciiTheme="majorHAnsi" w:eastAsia="Cambria" w:hAnsiTheme="majorHAnsi" w:cs="Cambria"/>
          <w:lang w:val="id"/>
        </w:rPr>
        <w:t xml:space="preserve"> </w:t>
      </w:r>
    </w:p>
    <w:p w:rsidR="005E2AB6" w:rsidRPr="00B03F7A" w:rsidRDefault="005E2AB6" w:rsidP="00DC51FB">
      <w:pPr>
        <w:widowControl w:val="0"/>
        <w:numPr>
          <w:ilvl w:val="0"/>
          <w:numId w:val="21"/>
        </w:numPr>
        <w:tabs>
          <w:tab w:val="left" w:pos="-10"/>
        </w:tabs>
        <w:autoSpaceDE w:val="0"/>
        <w:autoSpaceDN w:val="0"/>
        <w:spacing w:after="0" w:line="240" w:lineRule="auto"/>
        <w:ind w:firstLine="76"/>
        <w:jc w:val="both"/>
        <w:rPr>
          <w:rFonts w:asciiTheme="majorHAnsi" w:eastAsia="Cambria" w:hAnsiTheme="majorHAnsi" w:cs="Cambria"/>
          <w:lang w:val="id"/>
        </w:rPr>
      </w:pPr>
      <w:r w:rsidRPr="00B03F7A">
        <w:rPr>
          <w:rFonts w:asciiTheme="majorHAnsi" w:eastAsia="Cambria" w:hAnsiTheme="majorHAnsi" w:cs="Cambria"/>
          <w:lang w:val="id"/>
        </w:rPr>
        <w:t>NH</w:t>
      </w:r>
      <w:r w:rsidRPr="00B03F7A">
        <w:rPr>
          <w:rFonts w:asciiTheme="majorHAnsi" w:eastAsia="Cambria" w:hAnsiTheme="majorHAnsi" w:cs="Cambria"/>
          <w:vertAlign w:val="subscript"/>
          <w:lang w:val="id"/>
        </w:rPr>
        <w:t>4</w:t>
      </w:r>
      <w:r w:rsidRPr="00B03F7A">
        <w:rPr>
          <w:rFonts w:asciiTheme="majorHAnsi" w:eastAsia="Cambria" w:hAnsiTheme="majorHAnsi" w:cs="Cambria"/>
          <w:lang w:val="id"/>
        </w:rPr>
        <w:t>NO</w:t>
      </w:r>
      <w:r w:rsidRPr="00B03F7A">
        <w:rPr>
          <w:rFonts w:asciiTheme="majorHAnsi" w:eastAsia="Cambria" w:hAnsiTheme="majorHAnsi" w:cs="Cambria"/>
          <w:vertAlign w:val="subscript"/>
          <w:lang w:val="id"/>
        </w:rPr>
        <w:t>3</w:t>
      </w:r>
    </w:p>
    <w:p w:rsidR="005E2AB6" w:rsidRPr="00B03F7A" w:rsidRDefault="005E2AB6" w:rsidP="00DC51FB">
      <w:pPr>
        <w:widowControl w:val="0"/>
        <w:numPr>
          <w:ilvl w:val="0"/>
          <w:numId w:val="21"/>
        </w:numPr>
        <w:tabs>
          <w:tab w:val="left" w:pos="-10"/>
        </w:tabs>
        <w:autoSpaceDE w:val="0"/>
        <w:autoSpaceDN w:val="0"/>
        <w:spacing w:after="0" w:line="240" w:lineRule="auto"/>
        <w:ind w:firstLine="76"/>
        <w:jc w:val="both"/>
        <w:rPr>
          <w:rFonts w:asciiTheme="majorHAnsi" w:eastAsia="Cambria" w:hAnsiTheme="majorHAnsi" w:cs="Cambria"/>
          <w:lang w:val="id"/>
        </w:rPr>
      </w:pPr>
      <w:r w:rsidRPr="00B03F7A">
        <w:rPr>
          <w:rFonts w:asciiTheme="majorHAnsi" w:eastAsia="Cambria" w:hAnsiTheme="majorHAnsi" w:cs="Cambria"/>
          <w:lang w:val="id"/>
        </w:rPr>
        <w:t>CaCO</w:t>
      </w:r>
      <w:r w:rsidRPr="00B03F7A">
        <w:rPr>
          <w:rFonts w:asciiTheme="majorHAnsi" w:eastAsia="Cambria" w:hAnsiTheme="majorHAnsi" w:cs="Cambria"/>
          <w:vertAlign w:val="subscript"/>
          <w:lang w:val="id"/>
        </w:rPr>
        <w:t>3</w:t>
      </w:r>
    </w:p>
    <w:p w:rsidR="005E2AB6" w:rsidRPr="00B03F7A" w:rsidRDefault="005E2AB6" w:rsidP="00DC51FB">
      <w:pPr>
        <w:widowControl w:val="0"/>
        <w:numPr>
          <w:ilvl w:val="0"/>
          <w:numId w:val="21"/>
        </w:numPr>
        <w:tabs>
          <w:tab w:val="left" w:pos="-10"/>
        </w:tabs>
        <w:autoSpaceDE w:val="0"/>
        <w:autoSpaceDN w:val="0"/>
        <w:spacing w:after="0" w:line="240" w:lineRule="auto"/>
        <w:ind w:firstLine="76"/>
        <w:jc w:val="both"/>
        <w:rPr>
          <w:rFonts w:asciiTheme="majorHAnsi" w:eastAsia="Cambria" w:hAnsiTheme="majorHAnsi" w:cs="Cambria"/>
          <w:lang w:val="id"/>
        </w:rPr>
      </w:pPr>
      <w:r w:rsidRPr="00B03F7A">
        <w:rPr>
          <w:rFonts w:asciiTheme="majorHAnsi" w:eastAsia="Cambria" w:hAnsiTheme="majorHAnsi" w:cs="Cambria"/>
          <w:lang w:val="id"/>
        </w:rPr>
        <w:t>CO(NH</w:t>
      </w:r>
      <w:r w:rsidRPr="00B03F7A">
        <w:rPr>
          <w:rFonts w:asciiTheme="majorHAnsi" w:eastAsia="Cambria" w:hAnsiTheme="majorHAnsi" w:cs="Cambria"/>
          <w:vertAlign w:val="subscript"/>
          <w:lang w:val="id"/>
        </w:rPr>
        <w:t>2</w:t>
      </w:r>
      <w:r w:rsidRPr="00B03F7A">
        <w:rPr>
          <w:rFonts w:asciiTheme="majorHAnsi" w:eastAsia="Cambria" w:hAnsiTheme="majorHAnsi" w:cs="Cambria"/>
          <w:lang w:val="id"/>
        </w:rPr>
        <w:t>)</w:t>
      </w:r>
      <w:r w:rsidRPr="00B03F7A">
        <w:rPr>
          <w:rFonts w:asciiTheme="majorHAnsi" w:eastAsia="Cambria" w:hAnsiTheme="majorHAnsi" w:cs="Cambria"/>
          <w:vertAlign w:val="subscript"/>
          <w:lang w:val="id"/>
        </w:rPr>
        <w:t>2</w:t>
      </w:r>
      <w:r w:rsidRPr="00B03F7A">
        <w:rPr>
          <w:rFonts w:asciiTheme="majorHAnsi" w:eastAsia="Cambria" w:hAnsiTheme="majorHAnsi" w:cs="Cambria"/>
          <w:lang w:val="id"/>
        </w:rPr>
        <w:t xml:space="preserve"> </w:t>
      </w:r>
    </w:p>
    <w:p w:rsidR="005E2AB6" w:rsidRPr="00B03F7A" w:rsidRDefault="005E2AB6" w:rsidP="005E2AB6">
      <w:pPr>
        <w:widowControl w:val="0"/>
        <w:tabs>
          <w:tab w:val="left" w:pos="-10"/>
        </w:tabs>
        <w:autoSpaceDE w:val="0"/>
        <w:autoSpaceDN w:val="0"/>
        <w:spacing w:after="0" w:line="240" w:lineRule="auto"/>
        <w:ind w:left="426"/>
        <w:jc w:val="both"/>
        <w:rPr>
          <w:rFonts w:asciiTheme="majorHAnsi" w:eastAsia="Cambria" w:hAnsiTheme="majorHAnsi" w:cs="Cambria"/>
        </w:rPr>
      </w:pPr>
    </w:p>
    <w:p w:rsidR="005E2AB6" w:rsidRPr="00B03F7A" w:rsidRDefault="005E2AB6" w:rsidP="005E2AB6">
      <w:pPr>
        <w:widowControl w:val="0"/>
        <w:tabs>
          <w:tab w:val="left" w:pos="-10"/>
        </w:tabs>
        <w:autoSpaceDE w:val="0"/>
        <w:autoSpaceDN w:val="0"/>
        <w:spacing w:after="0" w:line="240" w:lineRule="auto"/>
        <w:ind w:left="426"/>
        <w:jc w:val="both"/>
        <w:rPr>
          <w:rFonts w:asciiTheme="majorHAnsi" w:eastAsia="Cambria" w:hAnsiTheme="majorHAnsi" w:cs="Cambria"/>
          <w:lang w:val="id"/>
        </w:rPr>
      </w:pPr>
      <w:r w:rsidRPr="00B03F7A">
        <w:rPr>
          <w:rFonts w:asciiTheme="majorHAnsi" w:eastAsia="Cambria" w:hAnsiTheme="majorHAnsi" w:cs="Cambria"/>
          <w:lang w:val="id"/>
        </w:rPr>
        <w:t>Zat yang dapat ditambahkan oleh petani agar tanahnya produktif kembali adalah...</w:t>
      </w:r>
    </w:p>
    <w:p w:rsidR="005E2AB6" w:rsidRPr="00B03F7A" w:rsidRDefault="005E2AB6" w:rsidP="00DC51FB">
      <w:pPr>
        <w:widowControl w:val="0"/>
        <w:numPr>
          <w:ilvl w:val="0"/>
          <w:numId w:val="22"/>
        </w:numPr>
        <w:tabs>
          <w:tab w:val="left" w:pos="426"/>
        </w:tabs>
        <w:autoSpaceDE w:val="0"/>
        <w:autoSpaceDN w:val="0"/>
        <w:spacing w:after="0" w:line="240" w:lineRule="auto"/>
        <w:ind w:hanging="218"/>
        <w:jc w:val="both"/>
        <w:rPr>
          <w:rFonts w:asciiTheme="majorHAnsi" w:eastAsia="Cambria" w:hAnsiTheme="majorHAnsi" w:cs="Cambria"/>
        </w:rPr>
      </w:pPr>
      <w:r w:rsidRPr="00B03F7A">
        <w:rPr>
          <w:rFonts w:asciiTheme="majorHAnsi" w:eastAsia="Cambria" w:hAnsiTheme="majorHAnsi" w:cs="Cambria"/>
        </w:rPr>
        <w:t>(1) dan (2)</w:t>
      </w:r>
    </w:p>
    <w:p w:rsidR="005E2AB6" w:rsidRPr="00B03F7A" w:rsidRDefault="005E2AB6" w:rsidP="00DC51FB">
      <w:pPr>
        <w:widowControl w:val="0"/>
        <w:numPr>
          <w:ilvl w:val="0"/>
          <w:numId w:val="22"/>
        </w:numPr>
        <w:tabs>
          <w:tab w:val="left" w:pos="426"/>
        </w:tabs>
        <w:autoSpaceDE w:val="0"/>
        <w:autoSpaceDN w:val="0"/>
        <w:spacing w:after="0" w:line="240" w:lineRule="auto"/>
        <w:ind w:hanging="218"/>
        <w:jc w:val="both"/>
        <w:rPr>
          <w:rFonts w:asciiTheme="majorHAnsi" w:eastAsia="Cambria" w:hAnsiTheme="majorHAnsi" w:cs="Cambria"/>
        </w:rPr>
      </w:pPr>
      <w:r w:rsidRPr="00B03F7A">
        <w:rPr>
          <w:rFonts w:asciiTheme="majorHAnsi" w:eastAsia="Cambria" w:hAnsiTheme="majorHAnsi" w:cs="Cambria"/>
        </w:rPr>
        <w:t>(1) dan (3)</w:t>
      </w:r>
    </w:p>
    <w:p w:rsidR="005E2AB6" w:rsidRPr="00B03F7A" w:rsidRDefault="005E2AB6" w:rsidP="00DC51FB">
      <w:pPr>
        <w:widowControl w:val="0"/>
        <w:numPr>
          <w:ilvl w:val="0"/>
          <w:numId w:val="22"/>
        </w:numPr>
        <w:tabs>
          <w:tab w:val="left" w:pos="426"/>
        </w:tabs>
        <w:autoSpaceDE w:val="0"/>
        <w:autoSpaceDN w:val="0"/>
        <w:spacing w:after="0" w:line="240" w:lineRule="auto"/>
        <w:ind w:hanging="218"/>
        <w:jc w:val="both"/>
        <w:rPr>
          <w:rFonts w:asciiTheme="majorHAnsi" w:eastAsia="Cambria" w:hAnsiTheme="majorHAnsi" w:cs="Cambria"/>
        </w:rPr>
      </w:pPr>
      <w:r w:rsidRPr="00B03F7A">
        <w:rPr>
          <w:rFonts w:asciiTheme="majorHAnsi" w:eastAsia="Cambria" w:hAnsiTheme="majorHAnsi" w:cs="Cambria"/>
        </w:rPr>
        <w:t>(2) dan (3)</w:t>
      </w:r>
    </w:p>
    <w:p w:rsidR="005E2AB6" w:rsidRPr="00B03F7A" w:rsidRDefault="005E2AB6" w:rsidP="00DC51FB">
      <w:pPr>
        <w:widowControl w:val="0"/>
        <w:numPr>
          <w:ilvl w:val="0"/>
          <w:numId w:val="22"/>
        </w:numPr>
        <w:tabs>
          <w:tab w:val="left" w:pos="426"/>
        </w:tabs>
        <w:autoSpaceDE w:val="0"/>
        <w:autoSpaceDN w:val="0"/>
        <w:spacing w:after="0" w:line="240" w:lineRule="auto"/>
        <w:ind w:hanging="218"/>
        <w:jc w:val="both"/>
        <w:rPr>
          <w:rFonts w:asciiTheme="majorHAnsi" w:eastAsia="Cambria" w:hAnsiTheme="majorHAnsi" w:cs="Cambria"/>
        </w:rPr>
      </w:pPr>
      <w:r w:rsidRPr="00B03F7A">
        <w:rPr>
          <w:rFonts w:asciiTheme="majorHAnsi" w:eastAsia="Cambria" w:hAnsiTheme="majorHAnsi" w:cs="Cambria"/>
        </w:rPr>
        <w:t>(2) dan (4)</w:t>
      </w:r>
    </w:p>
    <w:p w:rsidR="005E2AB6" w:rsidRPr="00B03F7A" w:rsidRDefault="005E2AB6" w:rsidP="00DC51FB">
      <w:pPr>
        <w:widowControl w:val="0"/>
        <w:numPr>
          <w:ilvl w:val="0"/>
          <w:numId w:val="22"/>
        </w:numPr>
        <w:tabs>
          <w:tab w:val="left" w:pos="426"/>
        </w:tabs>
        <w:autoSpaceDE w:val="0"/>
        <w:autoSpaceDN w:val="0"/>
        <w:spacing w:after="0" w:line="240" w:lineRule="auto"/>
        <w:ind w:hanging="218"/>
        <w:jc w:val="both"/>
        <w:rPr>
          <w:rFonts w:asciiTheme="majorHAnsi" w:eastAsia="Cambria" w:hAnsiTheme="majorHAnsi" w:cs="Cambria"/>
        </w:rPr>
      </w:pPr>
      <w:r w:rsidRPr="00B03F7A">
        <w:rPr>
          <w:rFonts w:asciiTheme="majorHAnsi" w:eastAsia="Cambria" w:hAnsiTheme="majorHAnsi" w:cs="Cambria"/>
        </w:rPr>
        <w:t>(3) dan (4)</w:t>
      </w:r>
    </w:p>
    <w:p w:rsidR="005E2AB6" w:rsidRPr="00B03F7A" w:rsidRDefault="005E2AB6" w:rsidP="005E2AB6">
      <w:pPr>
        <w:widowControl w:val="0"/>
        <w:tabs>
          <w:tab w:val="left" w:pos="426"/>
        </w:tabs>
        <w:autoSpaceDE w:val="0"/>
        <w:autoSpaceDN w:val="0"/>
        <w:spacing w:after="0" w:line="240" w:lineRule="auto"/>
        <w:ind w:left="644"/>
        <w:jc w:val="both"/>
        <w:rPr>
          <w:rFonts w:asciiTheme="majorHAnsi" w:eastAsia="Cambria" w:hAnsiTheme="majorHAnsi" w:cs="Cambria"/>
        </w:rPr>
      </w:pPr>
    </w:p>
    <w:p w:rsidR="005E2AB6" w:rsidRPr="00B03F7A" w:rsidRDefault="005E2AB6" w:rsidP="00DC51FB">
      <w:pPr>
        <w:numPr>
          <w:ilvl w:val="0"/>
          <w:numId w:val="6"/>
        </w:numPr>
        <w:spacing w:line="240" w:lineRule="auto"/>
        <w:contextualSpacing/>
        <w:jc w:val="both"/>
        <w:rPr>
          <w:rFonts w:asciiTheme="majorHAnsi" w:hAnsiTheme="majorHAnsi"/>
        </w:rPr>
      </w:pPr>
      <w:r w:rsidRPr="00B03F7A">
        <w:rPr>
          <w:rFonts w:asciiTheme="majorHAnsi" w:hAnsiTheme="majorHAnsi"/>
        </w:rPr>
        <w:t>Perhatikan tabel larutan garam, persamaan hidrolisis, dan perkiraan harga pH berikut!</w:t>
      </w:r>
    </w:p>
    <w:tbl>
      <w:tblPr>
        <w:tblStyle w:val="TableGrid"/>
        <w:tblW w:w="0" w:type="auto"/>
        <w:tblInd w:w="675" w:type="dxa"/>
        <w:tblLook w:val="04A0" w:firstRow="1" w:lastRow="0" w:firstColumn="1" w:lastColumn="0" w:noHBand="0" w:noVBand="1"/>
      </w:tblPr>
      <w:tblGrid>
        <w:gridCol w:w="506"/>
        <w:gridCol w:w="1550"/>
        <w:gridCol w:w="1758"/>
        <w:gridCol w:w="1238"/>
      </w:tblGrid>
      <w:tr w:rsidR="005E2AB6" w:rsidRPr="00B03F7A" w:rsidTr="002530F3">
        <w:trPr>
          <w:trHeight w:val="131"/>
        </w:trPr>
        <w:tc>
          <w:tcPr>
            <w:tcW w:w="365" w:type="dxa"/>
          </w:tcPr>
          <w:p w:rsidR="005E2AB6" w:rsidRPr="00B03F7A" w:rsidRDefault="005E2AB6" w:rsidP="002530F3">
            <w:pPr>
              <w:contextualSpacing/>
              <w:rPr>
                <w:rFonts w:asciiTheme="majorHAnsi" w:hAnsiTheme="majorHAnsi"/>
              </w:rPr>
            </w:pPr>
            <w:r w:rsidRPr="00B03F7A">
              <w:rPr>
                <w:rFonts w:asciiTheme="majorHAnsi" w:hAnsiTheme="majorHAnsi"/>
              </w:rPr>
              <w:t xml:space="preserve">No </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Larutan garam</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 xml:space="preserve">Persamaan hidrolisis </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Perkiraan pH</w:t>
            </w:r>
          </w:p>
        </w:tc>
      </w:tr>
      <w:tr w:rsidR="005E2AB6" w:rsidRPr="00B03F7A" w:rsidTr="002530F3">
        <w:trPr>
          <w:trHeight w:val="131"/>
        </w:trPr>
        <w:tc>
          <w:tcPr>
            <w:tcW w:w="365" w:type="dxa"/>
          </w:tcPr>
          <w:p w:rsidR="005E2AB6" w:rsidRPr="00B03F7A" w:rsidRDefault="005E2AB6" w:rsidP="002530F3">
            <w:pPr>
              <w:contextualSpacing/>
              <w:rPr>
                <w:rFonts w:asciiTheme="majorHAnsi" w:hAnsiTheme="majorHAnsi"/>
              </w:rPr>
            </w:pPr>
            <w:r w:rsidRPr="00B03F7A">
              <w:rPr>
                <w:rFonts w:asciiTheme="majorHAnsi" w:hAnsiTheme="majorHAnsi"/>
              </w:rPr>
              <w:t>(1)</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 xml:space="preserve">Magnesium fluorida </w:t>
            </w:r>
          </w:p>
        </w:tc>
        <w:tc>
          <w:tcPr>
            <w:tcW w:w="0" w:type="auto"/>
          </w:tcPr>
          <w:p w:rsidR="005E2AB6" w:rsidRPr="00B03F7A" w:rsidRDefault="005E2AB6" w:rsidP="002530F3">
            <w:pPr>
              <w:contextualSpacing/>
              <w:rPr>
                <w:rFonts w:asciiTheme="majorHAnsi" w:hAnsiTheme="majorHAnsi"/>
                <w:vertAlign w:val="superscript"/>
              </w:rPr>
            </w:pPr>
            <w:r w:rsidRPr="00B03F7A">
              <w:rPr>
                <w:rFonts w:asciiTheme="majorHAnsi" w:hAnsiTheme="majorHAnsi"/>
              </w:rPr>
              <w:t>Mg</w:t>
            </w:r>
            <w:r w:rsidRPr="00B03F7A">
              <w:rPr>
                <w:rFonts w:asciiTheme="majorHAnsi" w:hAnsiTheme="majorHAnsi"/>
                <w:vertAlign w:val="superscript"/>
              </w:rPr>
              <w:t>2+</w:t>
            </w:r>
            <w:r w:rsidRPr="00B03F7A">
              <w:rPr>
                <w:rFonts w:asciiTheme="majorHAnsi" w:hAnsiTheme="majorHAnsi"/>
              </w:rPr>
              <w:t xml:space="preserve">  + 2H</w:t>
            </w:r>
            <w:r w:rsidRPr="00B03F7A">
              <w:rPr>
                <w:rFonts w:asciiTheme="majorHAnsi" w:hAnsiTheme="majorHAnsi"/>
                <w:vertAlign w:val="subscript"/>
              </w:rPr>
              <w:t>2</w:t>
            </w:r>
            <w:r w:rsidRPr="00B03F7A">
              <w:rPr>
                <w:rFonts w:asciiTheme="majorHAnsi" w:hAnsiTheme="majorHAnsi"/>
              </w:rPr>
              <w:t xml:space="preserve">O </w:t>
            </w:r>
            <w:r w:rsidRPr="00B03F7A">
              <w:rPr>
                <w:rFonts w:ascii="Cambria Math" w:hAnsi="Cambria Math"/>
              </w:rPr>
              <w:t>⇌</w:t>
            </w:r>
            <w:r w:rsidRPr="00B03F7A">
              <w:rPr>
                <w:rFonts w:asciiTheme="majorHAnsi" w:hAnsiTheme="majorHAnsi"/>
              </w:rPr>
              <w:t xml:space="preserve"> Mg(OH)</w:t>
            </w:r>
            <w:r w:rsidRPr="00B03F7A">
              <w:rPr>
                <w:rFonts w:asciiTheme="majorHAnsi" w:hAnsiTheme="majorHAnsi"/>
                <w:vertAlign w:val="subscript"/>
              </w:rPr>
              <w:t>2</w:t>
            </w:r>
            <w:r w:rsidRPr="00B03F7A">
              <w:rPr>
                <w:rFonts w:asciiTheme="majorHAnsi" w:hAnsiTheme="majorHAnsi"/>
              </w:rPr>
              <w:t xml:space="preserve"> + H</w:t>
            </w:r>
            <w:r w:rsidRPr="00B03F7A">
              <w:rPr>
                <w:rFonts w:asciiTheme="majorHAnsi" w:hAnsiTheme="majorHAnsi"/>
                <w:vertAlign w:val="superscript"/>
              </w:rPr>
              <w:t>+</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pH&gt;7</w:t>
            </w:r>
          </w:p>
        </w:tc>
      </w:tr>
      <w:tr w:rsidR="005E2AB6" w:rsidRPr="00B03F7A" w:rsidTr="002530F3">
        <w:trPr>
          <w:trHeight w:val="131"/>
        </w:trPr>
        <w:tc>
          <w:tcPr>
            <w:tcW w:w="365" w:type="dxa"/>
          </w:tcPr>
          <w:p w:rsidR="005E2AB6" w:rsidRPr="00B03F7A" w:rsidRDefault="005E2AB6" w:rsidP="002530F3">
            <w:pPr>
              <w:contextualSpacing/>
              <w:rPr>
                <w:rFonts w:asciiTheme="majorHAnsi" w:hAnsiTheme="majorHAnsi"/>
              </w:rPr>
            </w:pPr>
            <w:r w:rsidRPr="00B03F7A">
              <w:rPr>
                <w:rFonts w:asciiTheme="majorHAnsi" w:hAnsiTheme="majorHAnsi"/>
              </w:rPr>
              <w:t>(2)</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Amonium Asetat</w:t>
            </w:r>
          </w:p>
        </w:tc>
        <w:tc>
          <w:tcPr>
            <w:tcW w:w="0" w:type="auto"/>
          </w:tcPr>
          <w:p w:rsidR="005E2AB6" w:rsidRPr="00B03F7A" w:rsidRDefault="005E2AB6" w:rsidP="002530F3">
            <w:pPr>
              <w:contextualSpacing/>
              <w:rPr>
                <w:rFonts w:asciiTheme="majorHAnsi" w:hAnsiTheme="majorHAnsi"/>
                <w:vertAlign w:val="superscript"/>
              </w:rPr>
            </w:pPr>
            <w:r w:rsidRPr="00B03F7A">
              <w:rPr>
                <w:rFonts w:asciiTheme="majorHAnsi" w:hAnsiTheme="majorHAnsi"/>
              </w:rPr>
              <w:t>NH</w:t>
            </w:r>
            <w:r w:rsidRPr="00B03F7A">
              <w:rPr>
                <w:rFonts w:asciiTheme="majorHAnsi" w:hAnsiTheme="majorHAnsi"/>
                <w:vertAlign w:val="subscript"/>
              </w:rPr>
              <w:t>4</w:t>
            </w:r>
            <w:r w:rsidRPr="00B03F7A">
              <w:rPr>
                <w:rFonts w:asciiTheme="majorHAnsi" w:hAnsiTheme="majorHAnsi"/>
                <w:vertAlign w:val="superscript"/>
              </w:rPr>
              <w:t>+</w:t>
            </w:r>
            <w:r w:rsidRPr="00B03F7A">
              <w:rPr>
                <w:rFonts w:asciiTheme="majorHAnsi" w:hAnsiTheme="majorHAnsi"/>
              </w:rPr>
              <w:t xml:space="preserve">  + H</w:t>
            </w:r>
            <w:r w:rsidRPr="00B03F7A">
              <w:rPr>
                <w:rFonts w:asciiTheme="majorHAnsi" w:hAnsiTheme="majorHAnsi"/>
                <w:vertAlign w:val="subscript"/>
              </w:rPr>
              <w:t>2</w:t>
            </w:r>
            <w:r w:rsidRPr="00B03F7A">
              <w:rPr>
                <w:rFonts w:asciiTheme="majorHAnsi" w:hAnsiTheme="majorHAnsi"/>
              </w:rPr>
              <w:t xml:space="preserve">O </w:t>
            </w:r>
            <w:r w:rsidRPr="00B03F7A">
              <w:rPr>
                <w:rFonts w:ascii="Cambria Math" w:hAnsi="Cambria Math"/>
              </w:rPr>
              <w:t>⇌</w:t>
            </w:r>
            <w:r w:rsidRPr="00B03F7A">
              <w:rPr>
                <w:rFonts w:asciiTheme="majorHAnsi" w:hAnsiTheme="majorHAnsi"/>
              </w:rPr>
              <w:t xml:space="preserve"> NH</w:t>
            </w:r>
            <w:r w:rsidRPr="00B03F7A">
              <w:rPr>
                <w:rFonts w:asciiTheme="majorHAnsi" w:hAnsiTheme="majorHAnsi"/>
                <w:vertAlign w:val="subscript"/>
              </w:rPr>
              <w:t>3</w:t>
            </w:r>
            <w:r w:rsidRPr="00B03F7A">
              <w:rPr>
                <w:rFonts w:asciiTheme="majorHAnsi" w:hAnsiTheme="majorHAnsi"/>
              </w:rPr>
              <w:t xml:space="preserve"> + H</w:t>
            </w:r>
            <w:r w:rsidRPr="00B03F7A">
              <w:rPr>
                <w:rFonts w:asciiTheme="majorHAnsi" w:hAnsiTheme="majorHAnsi"/>
                <w:vertAlign w:val="subscript"/>
              </w:rPr>
              <w:t>3</w:t>
            </w:r>
            <w:r w:rsidRPr="00B03F7A">
              <w:rPr>
                <w:rFonts w:asciiTheme="majorHAnsi" w:hAnsiTheme="majorHAnsi"/>
              </w:rPr>
              <w:t>O</w:t>
            </w:r>
            <w:r w:rsidRPr="00B03F7A">
              <w:rPr>
                <w:rFonts w:asciiTheme="majorHAnsi" w:hAnsiTheme="majorHAnsi"/>
                <w:vertAlign w:val="superscript"/>
              </w:rPr>
              <w:t>+</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pH&gt;7</w:t>
            </w:r>
          </w:p>
        </w:tc>
      </w:tr>
      <w:tr w:rsidR="005E2AB6" w:rsidRPr="00B03F7A" w:rsidTr="002530F3">
        <w:trPr>
          <w:trHeight w:val="131"/>
        </w:trPr>
        <w:tc>
          <w:tcPr>
            <w:tcW w:w="365" w:type="dxa"/>
          </w:tcPr>
          <w:p w:rsidR="005E2AB6" w:rsidRPr="00B03F7A" w:rsidRDefault="005E2AB6" w:rsidP="002530F3">
            <w:pPr>
              <w:contextualSpacing/>
              <w:rPr>
                <w:rFonts w:asciiTheme="majorHAnsi" w:hAnsiTheme="majorHAnsi"/>
              </w:rPr>
            </w:pPr>
            <w:r w:rsidRPr="00B03F7A">
              <w:rPr>
                <w:rFonts w:asciiTheme="majorHAnsi" w:hAnsiTheme="majorHAnsi"/>
              </w:rPr>
              <w:t>(3)</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Kalium karbonat</w:t>
            </w:r>
          </w:p>
        </w:tc>
        <w:tc>
          <w:tcPr>
            <w:tcW w:w="0" w:type="auto"/>
          </w:tcPr>
          <w:p w:rsidR="005E2AB6" w:rsidRPr="00B03F7A" w:rsidRDefault="005E2AB6" w:rsidP="002530F3">
            <w:pPr>
              <w:contextualSpacing/>
              <w:rPr>
                <w:rFonts w:asciiTheme="majorHAnsi" w:hAnsiTheme="majorHAnsi"/>
                <w:vertAlign w:val="superscript"/>
              </w:rPr>
            </w:pPr>
            <w:r w:rsidRPr="00B03F7A">
              <w:rPr>
                <w:rFonts w:asciiTheme="majorHAnsi" w:hAnsiTheme="majorHAnsi"/>
              </w:rPr>
              <w:t>CO</w:t>
            </w:r>
            <w:r w:rsidRPr="00B03F7A">
              <w:rPr>
                <w:rFonts w:asciiTheme="majorHAnsi" w:hAnsiTheme="majorHAnsi"/>
                <w:vertAlign w:val="subscript"/>
              </w:rPr>
              <w:t>3</w:t>
            </w:r>
            <w:r w:rsidRPr="00B03F7A">
              <w:rPr>
                <w:rFonts w:asciiTheme="majorHAnsi" w:hAnsiTheme="majorHAnsi"/>
                <w:vertAlign w:val="superscript"/>
              </w:rPr>
              <w:t>2-</w:t>
            </w:r>
            <w:r w:rsidRPr="00B03F7A">
              <w:rPr>
                <w:rFonts w:asciiTheme="majorHAnsi" w:hAnsiTheme="majorHAnsi"/>
              </w:rPr>
              <w:t xml:space="preserve"> + H</w:t>
            </w:r>
            <w:r w:rsidRPr="00B03F7A">
              <w:rPr>
                <w:rFonts w:asciiTheme="majorHAnsi" w:hAnsiTheme="majorHAnsi"/>
                <w:vertAlign w:val="subscript"/>
              </w:rPr>
              <w:t>2</w:t>
            </w:r>
            <w:r w:rsidRPr="00B03F7A">
              <w:rPr>
                <w:rFonts w:asciiTheme="majorHAnsi" w:hAnsiTheme="majorHAnsi"/>
              </w:rPr>
              <w:t xml:space="preserve">O </w:t>
            </w:r>
            <w:r w:rsidRPr="00B03F7A">
              <w:rPr>
                <w:rFonts w:ascii="Cambria Math" w:hAnsi="Cambria Math"/>
              </w:rPr>
              <w:t>⇌</w:t>
            </w:r>
            <w:r w:rsidRPr="00B03F7A">
              <w:rPr>
                <w:rFonts w:asciiTheme="majorHAnsi" w:hAnsiTheme="majorHAnsi"/>
              </w:rPr>
              <w:t xml:space="preserve"> H</w:t>
            </w:r>
            <w:r w:rsidRPr="00B03F7A">
              <w:rPr>
                <w:rFonts w:asciiTheme="majorHAnsi" w:hAnsiTheme="majorHAnsi"/>
                <w:vertAlign w:val="subscript"/>
              </w:rPr>
              <w:t>2</w:t>
            </w:r>
            <w:r w:rsidRPr="00B03F7A">
              <w:rPr>
                <w:rFonts w:asciiTheme="majorHAnsi" w:hAnsiTheme="majorHAnsi"/>
              </w:rPr>
              <w:t>CO</w:t>
            </w:r>
            <w:r w:rsidRPr="00B03F7A">
              <w:rPr>
                <w:rFonts w:asciiTheme="majorHAnsi" w:hAnsiTheme="majorHAnsi"/>
                <w:vertAlign w:val="subscript"/>
              </w:rPr>
              <w:t>3</w:t>
            </w:r>
            <w:r w:rsidRPr="00B03F7A">
              <w:rPr>
                <w:rFonts w:asciiTheme="majorHAnsi" w:hAnsiTheme="majorHAnsi"/>
              </w:rPr>
              <w:t xml:space="preserve"> + OH</w:t>
            </w:r>
            <w:r w:rsidRPr="00B03F7A">
              <w:rPr>
                <w:rFonts w:asciiTheme="majorHAnsi" w:hAnsiTheme="majorHAnsi"/>
                <w:vertAlign w:val="superscript"/>
              </w:rPr>
              <w:t>-</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pH&gt;7</w:t>
            </w:r>
          </w:p>
        </w:tc>
      </w:tr>
      <w:tr w:rsidR="005E2AB6" w:rsidRPr="00B03F7A" w:rsidTr="002530F3">
        <w:trPr>
          <w:trHeight w:val="131"/>
        </w:trPr>
        <w:tc>
          <w:tcPr>
            <w:tcW w:w="365" w:type="dxa"/>
          </w:tcPr>
          <w:p w:rsidR="005E2AB6" w:rsidRPr="00B03F7A" w:rsidRDefault="005E2AB6" w:rsidP="002530F3">
            <w:pPr>
              <w:contextualSpacing/>
              <w:rPr>
                <w:rFonts w:asciiTheme="majorHAnsi" w:hAnsiTheme="majorHAnsi"/>
              </w:rPr>
            </w:pPr>
            <w:r w:rsidRPr="00B03F7A">
              <w:rPr>
                <w:rFonts w:asciiTheme="majorHAnsi" w:hAnsiTheme="majorHAnsi"/>
              </w:rPr>
              <w:t>(4)</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 xml:space="preserve">Amonium sulfat </w:t>
            </w:r>
          </w:p>
        </w:tc>
        <w:tc>
          <w:tcPr>
            <w:tcW w:w="0" w:type="auto"/>
          </w:tcPr>
          <w:p w:rsidR="005E2AB6" w:rsidRPr="00B03F7A" w:rsidRDefault="005E2AB6" w:rsidP="002530F3">
            <w:pPr>
              <w:contextualSpacing/>
              <w:rPr>
                <w:rFonts w:asciiTheme="majorHAnsi" w:hAnsiTheme="majorHAnsi"/>
                <w:vertAlign w:val="superscript"/>
              </w:rPr>
            </w:pPr>
            <w:r w:rsidRPr="00B03F7A">
              <w:rPr>
                <w:rFonts w:asciiTheme="majorHAnsi" w:hAnsiTheme="majorHAnsi"/>
              </w:rPr>
              <w:t>SO</w:t>
            </w:r>
            <w:r w:rsidRPr="00B03F7A">
              <w:rPr>
                <w:rFonts w:asciiTheme="majorHAnsi" w:hAnsiTheme="majorHAnsi"/>
                <w:vertAlign w:val="subscript"/>
              </w:rPr>
              <w:t>4</w:t>
            </w:r>
            <w:r w:rsidRPr="00B03F7A">
              <w:rPr>
                <w:rFonts w:asciiTheme="majorHAnsi" w:hAnsiTheme="majorHAnsi"/>
                <w:vertAlign w:val="superscript"/>
              </w:rPr>
              <w:t>2-</w:t>
            </w:r>
            <w:r w:rsidRPr="00B03F7A">
              <w:rPr>
                <w:rFonts w:asciiTheme="majorHAnsi" w:hAnsiTheme="majorHAnsi"/>
              </w:rPr>
              <w:t xml:space="preserve">  + 2H</w:t>
            </w:r>
            <w:r w:rsidRPr="00B03F7A">
              <w:rPr>
                <w:rFonts w:asciiTheme="majorHAnsi" w:hAnsiTheme="majorHAnsi"/>
                <w:vertAlign w:val="subscript"/>
              </w:rPr>
              <w:t>2</w:t>
            </w:r>
            <w:r w:rsidRPr="00B03F7A">
              <w:rPr>
                <w:rFonts w:asciiTheme="majorHAnsi" w:hAnsiTheme="majorHAnsi"/>
              </w:rPr>
              <w:t xml:space="preserve">O </w:t>
            </w:r>
            <w:r w:rsidRPr="00B03F7A">
              <w:rPr>
                <w:rFonts w:ascii="Cambria Math" w:hAnsi="Cambria Math"/>
              </w:rPr>
              <w:t>⇌</w:t>
            </w:r>
            <w:r w:rsidRPr="00B03F7A">
              <w:rPr>
                <w:rFonts w:asciiTheme="majorHAnsi" w:hAnsiTheme="majorHAnsi"/>
              </w:rPr>
              <w:t xml:space="preserve"> H</w:t>
            </w:r>
            <w:r w:rsidRPr="00B03F7A">
              <w:rPr>
                <w:rFonts w:asciiTheme="majorHAnsi" w:hAnsiTheme="majorHAnsi"/>
                <w:vertAlign w:val="subscript"/>
              </w:rPr>
              <w:t>2</w:t>
            </w:r>
            <w:r w:rsidRPr="00B03F7A">
              <w:rPr>
                <w:rFonts w:asciiTheme="majorHAnsi" w:hAnsiTheme="majorHAnsi"/>
              </w:rPr>
              <w:t>SO</w:t>
            </w:r>
            <w:r w:rsidRPr="00B03F7A">
              <w:rPr>
                <w:rFonts w:asciiTheme="majorHAnsi" w:hAnsiTheme="majorHAnsi"/>
                <w:vertAlign w:val="subscript"/>
              </w:rPr>
              <w:t>4</w:t>
            </w:r>
            <w:r w:rsidRPr="00B03F7A">
              <w:rPr>
                <w:rFonts w:asciiTheme="majorHAnsi" w:hAnsiTheme="majorHAnsi"/>
              </w:rPr>
              <w:t xml:space="preserve"> + 2OH</w:t>
            </w:r>
            <w:r w:rsidRPr="00B03F7A">
              <w:rPr>
                <w:rFonts w:asciiTheme="majorHAnsi" w:hAnsiTheme="majorHAnsi"/>
                <w:vertAlign w:val="superscript"/>
              </w:rPr>
              <w:t>-</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pH=7</w:t>
            </w:r>
          </w:p>
        </w:tc>
      </w:tr>
      <w:tr w:rsidR="005E2AB6" w:rsidRPr="00B03F7A" w:rsidTr="002530F3">
        <w:trPr>
          <w:trHeight w:val="131"/>
        </w:trPr>
        <w:tc>
          <w:tcPr>
            <w:tcW w:w="365" w:type="dxa"/>
          </w:tcPr>
          <w:p w:rsidR="005E2AB6" w:rsidRPr="00B03F7A" w:rsidRDefault="005E2AB6" w:rsidP="002530F3">
            <w:pPr>
              <w:contextualSpacing/>
              <w:rPr>
                <w:rFonts w:asciiTheme="majorHAnsi" w:hAnsiTheme="majorHAnsi"/>
              </w:rPr>
            </w:pPr>
            <w:r w:rsidRPr="00B03F7A">
              <w:rPr>
                <w:rFonts w:asciiTheme="majorHAnsi" w:hAnsiTheme="majorHAnsi"/>
              </w:rPr>
              <w:t>(5)</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Alumunium klorida</w:t>
            </w:r>
          </w:p>
        </w:tc>
        <w:tc>
          <w:tcPr>
            <w:tcW w:w="0" w:type="auto"/>
          </w:tcPr>
          <w:p w:rsidR="005E2AB6" w:rsidRPr="00B03F7A" w:rsidRDefault="005E2AB6" w:rsidP="002530F3">
            <w:pPr>
              <w:contextualSpacing/>
              <w:rPr>
                <w:rFonts w:asciiTheme="majorHAnsi" w:hAnsiTheme="majorHAnsi"/>
                <w:vertAlign w:val="superscript"/>
              </w:rPr>
            </w:pPr>
            <w:r w:rsidRPr="00B03F7A">
              <w:rPr>
                <w:rFonts w:asciiTheme="majorHAnsi" w:hAnsiTheme="majorHAnsi"/>
              </w:rPr>
              <w:t>Al</w:t>
            </w:r>
            <w:r w:rsidRPr="00B03F7A">
              <w:rPr>
                <w:rFonts w:asciiTheme="majorHAnsi" w:hAnsiTheme="majorHAnsi"/>
                <w:vertAlign w:val="superscript"/>
              </w:rPr>
              <w:t>3+</w:t>
            </w:r>
            <w:r w:rsidRPr="00B03F7A">
              <w:rPr>
                <w:rFonts w:asciiTheme="majorHAnsi" w:hAnsiTheme="majorHAnsi"/>
              </w:rPr>
              <w:t xml:space="preserve"> + 3H</w:t>
            </w:r>
            <w:r w:rsidRPr="00B03F7A">
              <w:rPr>
                <w:rFonts w:asciiTheme="majorHAnsi" w:hAnsiTheme="majorHAnsi"/>
                <w:vertAlign w:val="subscript"/>
              </w:rPr>
              <w:t>2</w:t>
            </w:r>
            <w:r w:rsidRPr="00B03F7A">
              <w:rPr>
                <w:rFonts w:asciiTheme="majorHAnsi" w:hAnsiTheme="majorHAnsi"/>
              </w:rPr>
              <w:t xml:space="preserve">O </w:t>
            </w:r>
            <w:r w:rsidRPr="00B03F7A">
              <w:rPr>
                <w:rFonts w:ascii="Cambria Math" w:hAnsi="Cambria Math"/>
              </w:rPr>
              <w:t>⇌</w:t>
            </w:r>
            <w:r w:rsidRPr="00B03F7A">
              <w:rPr>
                <w:rFonts w:asciiTheme="majorHAnsi" w:hAnsiTheme="majorHAnsi"/>
              </w:rPr>
              <w:t xml:space="preserve"> Al(OH)</w:t>
            </w:r>
            <w:r w:rsidRPr="00B03F7A">
              <w:rPr>
                <w:rFonts w:asciiTheme="majorHAnsi" w:hAnsiTheme="majorHAnsi"/>
                <w:vertAlign w:val="subscript"/>
              </w:rPr>
              <w:t>3</w:t>
            </w:r>
            <w:r w:rsidRPr="00B03F7A">
              <w:rPr>
                <w:rFonts w:asciiTheme="majorHAnsi" w:hAnsiTheme="majorHAnsi"/>
              </w:rPr>
              <w:t xml:space="preserve"> + H</w:t>
            </w:r>
            <w:r w:rsidRPr="00B03F7A">
              <w:rPr>
                <w:rFonts w:asciiTheme="majorHAnsi" w:hAnsiTheme="majorHAnsi"/>
                <w:vertAlign w:val="superscript"/>
              </w:rPr>
              <w:t>+</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pH&lt;7</w:t>
            </w:r>
          </w:p>
        </w:tc>
      </w:tr>
    </w:tbl>
    <w:p w:rsidR="005E2AB6" w:rsidRPr="00B03F7A" w:rsidRDefault="005E2AB6" w:rsidP="005E2AB6">
      <w:pPr>
        <w:spacing w:line="240" w:lineRule="auto"/>
        <w:ind w:left="567"/>
        <w:contextualSpacing/>
        <w:rPr>
          <w:rFonts w:asciiTheme="majorHAnsi" w:hAnsiTheme="majorHAnsi"/>
        </w:rPr>
      </w:pPr>
      <w:r w:rsidRPr="00B03F7A">
        <w:rPr>
          <w:rFonts w:asciiTheme="majorHAnsi" w:hAnsiTheme="majorHAnsi"/>
        </w:rPr>
        <w:t>Data yang berhubungan dengan tepat ditunjukkan oleh pasangan nomor...</w:t>
      </w:r>
    </w:p>
    <w:p w:rsidR="005E2AB6" w:rsidRPr="00B03F7A" w:rsidRDefault="005E2AB6" w:rsidP="00DC51FB">
      <w:pPr>
        <w:numPr>
          <w:ilvl w:val="0"/>
          <w:numId w:val="23"/>
        </w:numPr>
        <w:tabs>
          <w:tab w:val="left" w:pos="993"/>
        </w:tabs>
        <w:spacing w:line="240" w:lineRule="auto"/>
        <w:ind w:left="851" w:hanging="284"/>
        <w:contextualSpacing/>
        <w:rPr>
          <w:rFonts w:asciiTheme="majorHAnsi" w:hAnsiTheme="majorHAnsi"/>
        </w:rPr>
      </w:pPr>
      <w:r w:rsidRPr="00B03F7A">
        <w:rPr>
          <w:rFonts w:asciiTheme="majorHAnsi" w:hAnsiTheme="majorHAnsi"/>
        </w:rPr>
        <w:t>(1) dan (4)</w:t>
      </w:r>
    </w:p>
    <w:p w:rsidR="005E2AB6" w:rsidRPr="00B03F7A" w:rsidRDefault="005E2AB6" w:rsidP="00DC51FB">
      <w:pPr>
        <w:numPr>
          <w:ilvl w:val="0"/>
          <w:numId w:val="23"/>
        </w:numPr>
        <w:tabs>
          <w:tab w:val="left" w:pos="993"/>
        </w:tabs>
        <w:spacing w:line="240" w:lineRule="auto"/>
        <w:ind w:left="851" w:hanging="284"/>
        <w:contextualSpacing/>
        <w:rPr>
          <w:rFonts w:asciiTheme="majorHAnsi" w:hAnsiTheme="majorHAnsi"/>
        </w:rPr>
      </w:pPr>
      <w:r w:rsidRPr="00B03F7A">
        <w:rPr>
          <w:rFonts w:asciiTheme="majorHAnsi" w:hAnsiTheme="majorHAnsi"/>
        </w:rPr>
        <w:t>(2) dan (4)</w:t>
      </w:r>
    </w:p>
    <w:p w:rsidR="005E2AB6" w:rsidRPr="00B03F7A" w:rsidRDefault="005E2AB6" w:rsidP="00DC51FB">
      <w:pPr>
        <w:numPr>
          <w:ilvl w:val="0"/>
          <w:numId w:val="23"/>
        </w:numPr>
        <w:tabs>
          <w:tab w:val="left" w:pos="993"/>
        </w:tabs>
        <w:spacing w:line="240" w:lineRule="auto"/>
        <w:ind w:left="851" w:hanging="284"/>
        <w:contextualSpacing/>
        <w:rPr>
          <w:rFonts w:asciiTheme="majorHAnsi" w:hAnsiTheme="majorHAnsi"/>
        </w:rPr>
      </w:pPr>
      <w:r w:rsidRPr="00B03F7A">
        <w:rPr>
          <w:rFonts w:asciiTheme="majorHAnsi" w:hAnsiTheme="majorHAnsi"/>
        </w:rPr>
        <w:t>(3) dan (5)</w:t>
      </w:r>
    </w:p>
    <w:p w:rsidR="005E2AB6" w:rsidRPr="00B03F7A" w:rsidRDefault="005E2AB6" w:rsidP="00DC51FB">
      <w:pPr>
        <w:numPr>
          <w:ilvl w:val="0"/>
          <w:numId w:val="23"/>
        </w:numPr>
        <w:tabs>
          <w:tab w:val="left" w:pos="993"/>
        </w:tabs>
        <w:spacing w:line="240" w:lineRule="auto"/>
        <w:ind w:left="851" w:hanging="284"/>
        <w:contextualSpacing/>
        <w:rPr>
          <w:rFonts w:asciiTheme="majorHAnsi" w:hAnsiTheme="majorHAnsi"/>
        </w:rPr>
      </w:pPr>
      <w:r w:rsidRPr="00B03F7A">
        <w:rPr>
          <w:rFonts w:asciiTheme="majorHAnsi" w:hAnsiTheme="majorHAnsi"/>
        </w:rPr>
        <w:t>(3) dan (4)</w:t>
      </w:r>
    </w:p>
    <w:p w:rsidR="005E2AB6" w:rsidRPr="00B03F7A" w:rsidRDefault="005E2AB6" w:rsidP="00DC51FB">
      <w:pPr>
        <w:numPr>
          <w:ilvl w:val="0"/>
          <w:numId w:val="23"/>
        </w:numPr>
        <w:tabs>
          <w:tab w:val="left" w:pos="993"/>
        </w:tabs>
        <w:spacing w:line="240" w:lineRule="auto"/>
        <w:ind w:left="851" w:hanging="284"/>
        <w:contextualSpacing/>
        <w:rPr>
          <w:rFonts w:asciiTheme="majorHAnsi" w:hAnsiTheme="majorHAnsi"/>
        </w:rPr>
      </w:pPr>
      <w:r w:rsidRPr="00B03F7A">
        <w:rPr>
          <w:rFonts w:asciiTheme="majorHAnsi" w:hAnsiTheme="majorHAnsi"/>
        </w:rPr>
        <w:lastRenderedPageBreak/>
        <w:t>(4) dan (5)</w:t>
      </w:r>
    </w:p>
    <w:p w:rsidR="005E2AB6" w:rsidRPr="00B03F7A" w:rsidRDefault="005E2AB6" w:rsidP="005E2AB6">
      <w:pPr>
        <w:spacing w:line="240" w:lineRule="auto"/>
        <w:ind w:left="644"/>
        <w:contextualSpacing/>
        <w:rPr>
          <w:rFonts w:asciiTheme="majorHAnsi" w:hAnsiTheme="majorHAnsi"/>
          <w:sz w:val="20"/>
          <w:szCs w:val="20"/>
        </w:rPr>
      </w:pPr>
    </w:p>
    <w:p w:rsidR="005E2AB6" w:rsidRPr="00B03F7A" w:rsidRDefault="005E2AB6" w:rsidP="00DC51FB">
      <w:pPr>
        <w:numPr>
          <w:ilvl w:val="0"/>
          <w:numId w:val="6"/>
        </w:numPr>
        <w:spacing w:after="0" w:line="240" w:lineRule="auto"/>
        <w:contextualSpacing/>
        <w:jc w:val="both"/>
        <w:rPr>
          <w:rFonts w:asciiTheme="majorHAnsi" w:hAnsiTheme="majorHAnsi"/>
        </w:rPr>
      </w:pPr>
      <w:r w:rsidRPr="00B03F7A">
        <w:rPr>
          <w:rFonts w:asciiTheme="majorHAnsi" w:hAnsiTheme="majorHAnsi"/>
        </w:rPr>
        <w:t>Diantara larutan garam di bawah ini  yang tidak terhidrolisis adalah...</w:t>
      </w:r>
    </w:p>
    <w:p w:rsidR="005E2AB6" w:rsidRPr="00B03F7A" w:rsidRDefault="005E2AB6" w:rsidP="00DC51FB">
      <w:pPr>
        <w:widowControl w:val="0"/>
        <w:numPr>
          <w:ilvl w:val="0"/>
          <w:numId w:val="24"/>
        </w:numPr>
        <w:tabs>
          <w:tab w:val="left" w:pos="851"/>
        </w:tabs>
        <w:autoSpaceDE w:val="0"/>
        <w:autoSpaceDN w:val="0"/>
        <w:spacing w:after="0" w:line="240" w:lineRule="auto"/>
        <w:ind w:left="426" w:firstLine="141"/>
        <w:rPr>
          <w:rFonts w:asciiTheme="majorHAnsi" w:eastAsia="Cambria" w:hAnsiTheme="majorHAnsi" w:cs="Cambria"/>
          <w:lang w:val="id"/>
        </w:rPr>
      </w:pPr>
      <w:r w:rsidRPr="00B03F7A">
        <w:rPr>
          <w:rFonts w:asciiTheme="majorHAnsi" w:eastAsia="Cambria" w:hAnsiTheme="majorHAnsi" w:cs="Cambria"/>
          <w:lang w:val="id"/>
        </w:rPr>
        <w:t>Na</w:t>
      </w:r>
      <w:r w:rsidRPr="00B03F7A">
        <w:rPr>
          <w:rFonts w:asciiTheme="majorHAnsi" w:eastAsia="Cambria" w:hAnsiTheme="majorHAnsi" w:cs="Cambria"/>
          <w:vertAlign w:val="subscript"/>
          <w:lang w:val="id"/>
        </w:rPr>
        <w:t>2</w:t>
      </w:r>
      <w:r w:rsidRPr="00B03F7A">
        <w:rPr>
          <w:rFonts w:asciiTheme="majorHAnsi" w:eastAsia="Cambria" w:hAnsiTheme="majorHAnsi" w:cs="Cambria"/>
          <w:lang w:val="id"/>
        </w:rPr>
        <w:t>CO</w:t>
      </w:r>
      <w:r w:rsidRPr="00B03F7A">
        <w:rPr>
          <w:rFonts w:asciiTheme="majorHAnsi" w:eastAsia="Cambria" w:hAnsiTheme="majorHAnsi" w:cs="Cambria"/>
          <w:vertAlign w:val="subscript"/>
          <w:lang w:val="id"/>
        </w:rPr>
        <w:t>3</w:t>
      </w:r>
    </w:p>
    <w:p w:rsidR="005E2AB6" w:rsidRPr="00B03F7A" w:rsidRDefault="005E2AB6" w:rsidP="00DC51FB">
      <w:pPr>
        <w:widowControl w:val="0"/>
        <w:numPr>
          <w:ilvl w:val="0"/>
          <w:numId w:val="24"/>
        </w:numPr>
        <w:tabs>
          <w:tab w:val="left" w:pos="851"/>
        </w:tabs>
        <w:autoSpaceDE w:val="0"/>
        <w:autoSpaceDN w:val="0"/>
        <w:spacing w:after="0" w:line="240" w:lineRule="auto"/>
        <w:ind w:left="426" w:firstLine="141"/>
        <w:rPr>
          <w:rFonts w:asciiTheme="majorHAnsi" w:eastAsia="Cambria" w:hAnsiTheme="majorHAnsi" w:cs="Cambria"/>
          <w:lang w:val="id"/>
        </w:rPr>
      </w:pPr>
      <w:r w:rsidRPr="00B03F7A">
        <w:rPr>
          <w:rFonts w:asciiTheme="majorHAnsi" w:eastAsia="Cambria" w:hAnsiTheme="majorHAnsi" w:cs="Cambria"/>
          <w:lang w:val="id"/>
        </w:rPr>
        <w:t>(NH</w:t>
      </w:r>
      <w:r w:rsidRPr="00B03F7A">
        <w:rPr>
          <w:rFonts w:asciiTheme="majorHAnsi" w:eastAsia="Cambria" w:hAnsiTheme="majorHAnsi" w:cs="Cambria"/>
          <w:vertAlign w:val="subscript"/>
          <w:lang w:val="id"/>
        </w:rPr>
        <w:t>4</w:t>
      </w:r>
      <w:r w:rsidRPr="00B03F7A">
        <w:rPr>
          <w:rFonts w:asciiTheme="majorHAnsi" w:eastAsia="Cambria" w:hAnsiTheme="majorHAnsi" w:cs="Cambria"/>
          <w:lang w:val="id"/>
        </w:rPr>
        <w:t>)</w:t>
      </w:r>
      <w:r w:rsidRPr="00B03F7A">
        <w:rPr>
          <w:rFonts w:asciiTheme="majorHAnsi" w:eastAsia="Cambria" w:hAnsiTheme="majorHAnsi" w:cs="Cambria"/>
          <w:vertAlign w:val="subscript"/>
          <w:lang w:val="id"/>
        </w:rPr>
        <w:t>2</w:t>
      </w:r>
      <w:r w:rsidRPr="00B03F7A">
        <w:rPr>
          <w:rFonts w:asciiTheme="majorHAnsi" w:eastAsia="Cambria" w:hAnsiTheme="majorHAnsi" w:cs="Cambria"/>
          <w:lang w:val="id"/>
        </w:rPr>
        <w:t>SO</w:t>
      </w:r>
      <w:r w:rsidRPr="00B03F7A">
        <w:rPr>
          <w:rFonts w:asciiTheme="majorHAnsi" w:eastAsia="Cambria" w:hAnsiTheme="majorHAnsi" w:cs="Cambria"/>
          <w:vertAlign w:val="subscript"/>
          <w:lang w:val="id"/>
        </w:rPr>
        <w:t>4</w:t>
      </w:r>
    </w:p>
    <w:p w:rsidR="005E2AB6" w:rsidRPr="00B03F7A" w:rsidRDefault="005E2AB6" w:rsidP="00DC51FB">
      <w:pPr>
        <w:widowControl w:val="0"/>
        <w:numPr>
          <w:ilvl w:val="0"/>
          <w:numId w:val="24"/>
        </w:numPr>
        <w:tabs>
          <w:tab w:val="left" w:pos="851"/>
        </w:tabs>
        <w:autoSpaceDE w:val="0"/>
        <w:autoSpaceDN w:val="0"/>
        <w:spacing w:after="0" w:line="240" w:lineRule="auto"/>
        <w:ind w:left="426" w:firstLine="141"/>
        <w:rPr>
          <w:rFonts w:asciiTheme="majorHAnsi" w:eastAsia="Cambria" w:hAnsiTheme="majorHAnsi" w:cs="Cambria"/>
          <w:lang w:val="id"/>
        </w:rPr>
      </w:pPr>
      <w:r w:rsidRPr="00B03F7A">
        <w:rPr>
          <w:rFonts w:asciiTheme="majorHAnsi" w:eastAsia="Cambria" w:hAnsiTheme="majorHAnsi" w:cs="Cambria"/>
          <w:lang w:val="id"/>
        </w:rPr>
        <w:t>(CH</w:t>
      </w:r>
      <w:r w:rsidRPr="00B03F7A">
        <w:rPr>
          <w:rFonts w:asciiTheme="majorHAnsi" w:eastAsia="Cambria" w:hAnsiTheme="majorHAnsi" w:cs="Cambria"/>
          <w:vertAlign w:val="subscript"/>
          <w:lang w:val="id"/>
        </w:rPr>
        <w:t>3</w:t>
      </w:r>
      <w:r w:rsidRPr="00B03F7A">
        <w:rPr>
          <w:rFonts w:asciiTheme="majorHAnsi" w:eastAsia="Cambria" w:hAnsiTheme="majorHAnsi" w:cs="Cambria"/>
          <w:lang w:val="id"/>
        </w:rPr>
        <w:t>COO)</w:t>
      </w:r>
      <w:r w:rsidRPr="00B03F7A">
        <w:rPr>
          <w:rFonts w:asciiTheme="majorHAnsi" w:eastAsia="Cambria" w:hAnsiTheme="majorHAnsi" w:cs="Cambria"/>
          <w:vertAlign w:val="subscript"/>
          <w:lang w:val="id"/>
        </w:rPr>
        <w:t>2</w:t>
      </w:r>
      <w:r w:rsidRPr="00B03F7A">
        <w:rPr>
          <w:rFonts w:asciiTheme="majorHAnsi" w:eastAsia="Cambria" w:hAnsiTheme="majorHAnsi" w:cs="Cambria"/>
          <w:lang w:val="id"/>
        </w:rPr>
        <w:t>Pb</w:t>
      </w:r>
    </w:p>
    <w:p w:rsidR="005E2AB6" w:rsidRPr="00B03F7A" w:rsidRDefault="005E2AB6" w:rsidP="00DC51FB">
      <w:pPr>
        <w:widowControl w:val="0"/>
        <w:numPr>
          <w:ilvl w:val="0"/>
          <w:numId w:val="24"/>
        </w:numPr>
        <w:tabs>
          <w:tab w:val="left" w:pos="851"/>
        </w:tabs>
        <w:autoSpaceDE w:val="0"/>
        <w:autoSpaceDN w:val="0"/>
        <w:spacing w:after="0" w:line="240" w:lineRule="auto"/>
        <w:ind w:left="426" w:firstLine="141"/>
        <w:rPr>
          <w:rFonts w:asciiTheme="majorHAnsi" w:eastAsia="Cambria" w:hAnsiTheme="majorHAnsi" w:cs="Cambria"/>
          <w:lang w:val="id"/>
        </w:rPr>
      </w:pPr>
      <w:r w:rsidRPr="00B03F7A">
        <w:rPr>
          <w:rFonts w:asciiTheme="majorHAnsi" w:eastAsia="Cambria" w:hAnsiTheme="majorHAnsi" w:cs="Cambria"/>
          <w:lang w:val="id"/>
        </w:rPr>
        <w:t>Zn(CN)</w:t>
      </w:r>
      <w:r w:rsidRPr="00B03F7A">
        <w:rPr>
          <w:rFonts w:asciiTheme="majorHAnsi" w:eastAsia="Cambria" w:hAnsiTheme="majorHAnsi" w:cs="Cambria"/>
          <w:vertAlign w:val="subscript"/>
          <w:lang w:val="id"/>
        </w:rPr>
        <w:t>2</w:t>
      </w:r>
    </w:p>
    <w:p w:rsidR="005E2AB6" w:rsidRPr="00B03F7A" w:rsidRDefault="005E2AB6" w:rsidP="00DC51FB">
      <w:pPr>
        <w:widowControl w:val="0"/>
        <w:numPr>
          <w:ilvl w:val="0"/>
          <w:numId w:val="24"/>
        </w:numPr>
        <w:tabs>
          <w:tab w:val="left" w:pos="851"/>
        </w:tabs>
        <w:autoSpaceDE w:val="0"/>
        <w:autoSpaceDN w:val="0"/>
        <w:spacing w:after="0" w:line="240" w:lineRule="auto"/>
        <w:ind w:left="426" w:firstLine="141"/>
        <w:rPr>
          <w:rFonts w:asciiTheme="majorHAnsi" w:eastAsia="Cambria" w:hAnsiTheme="majorHAnsi" w:cs="Cambria"/>
          <w:lang w:val="id"/>
        </w:rPr>
      </w:pPr>
      <w:r w:rsidRPr="00B03F7A">
        <w:rPr>
          <w:rFonts w:asciiTheme="majorHAnsi" w:eastAsia="Cambria" w:hAnsiTheme="majorHAnsi" w:cs="Cambria"/>
          <w:lang w:val="id"/>
        </w:rPr>
        <w:t>CaSO</w:t>
      </w:r>
      <w:r w:rsidRPr="00B03F7A">
        <w:rPr>
          <w:rFonts w:asciiTheme="majorHAnsi" w:eastAsia="Cambria" w:hAnsiTheme="majorHAnsi" w:cs="Cambria"/>
          <w:vertAlign w:val="subscript"/>
          <w:lang w:val="id"/>
        </w:rPr>
        <w:t>4</w:t>
      </w:r>
    </w:p>
    <w:p w:rsidR="005E2AB6" w:rsidRPr="00B03F7A" w:rsidRDefault="005E2AB6" w:rsidP="005E2AB6">
      <w:pPr>
        <w:widowControl w:val="0"/>
        <w:autoSpaceDE w:val="0"/>
        <w:autoSpaceDN w:val="0"/>
        <w:spacing w:after="0" w:line="240" w:lineRule="auto"/>
        <w:ind w:left="720"/>
        <w:rPr>
          <w:rFonts w:ascii="Cambria" w:eastAsia="Cambria" w:hAnsi="Cambria" w:cs="Cambria"/>
          <w:sz w:val="20"/>
          <w:szCs w:val="20"/>
        </w:rPr>
      </w:pPr>
    </w:p>
    <w:p w:rsidR="005E2AB6" w:rsidRPr="00B03F7A" w:rsidRDefault="005E2AB6" w:rsidP="00DC51FB">
      <w:pPr>
        <w:numPr>
          <w:ilvl w:val="0"/>
          <w:numId w:val="6"/>
        </w:numPr>
        <w:spacing w:after="0" w:line="240" w:lineRule="auto"/>
        <w:contextualSpacing/>
        <w:jc w:val="both"/>
        <w:rPr>
          <w:rFonts w:asciiTheme="majorHAnsi" w:hAnsiTheme="majorHAnsi"/>
        </w:rPr>
      </w:pPr>
      <w:r w:rsidRPr="00B03F7A">
        <w:rPr>
          <w:rFonts w:asciiTheme="majorHAnsi" w:hAnsiTheme="majorHAnsi"/>
        </w:rPr>
        <w:t>Larutan garam di bawah ini  yang dapat mengubah warna lakmus biru menjadi merah adalah...</w:t>
      </w:r>
    </w:p>
    <w:p w:rsidR="005E2AB6" w:rsidRPr="00B03F7A" w:rsidRDefault="005E2AB6" w:rsidP="00DC51FB">
      <w:pPr>
        <w:numPr>
          <w:ilvl w:val="0"/>
          <w:numId w:val="25"/>
        </w:numPr>
        <w:tabs>
          <w:tab w:val="left" w:pos="851"/>
        </w:tabs>
        <w:spacing w:after="0" w:line="240" w:lineRule="auto"/>
        <w:ind w:hanging="153"/>
        <w:contextualSpacing/>
        <w:rPr>
          <w:rFonts w:asciiTheme="majorHAnsi" w:hAnsiTheme="majorHAnsi"/>
        </w:rPr>
      </w:pPr>
      <w:r w:rsidRPr="00B03F7A">
        <w:rPr>
          <w:rFonts w:asciiTheme="majorHAnsi" w:hAnsiTheme="majorHAnsi"/>
        </w:rPr>
        <w:t>Na</w:t>
      </w:r>
      <w:r w:rsidRPr="00B03F7A">
        <w:rPr>
          <w:rFonts w:asciiTheme="majorHAnsi" w:hAnsiTheme="majorHAnsi"/>
          <w:vertAlign w:val="subscript"/>
        </w:rPr>
        <w:t>2</w:t>
      </w:r>
      <w:r w:rsidRPr="00B03F7A">
        <w:rPr>
          <w:rFonts w:asciiTheme="majorHAnsi" w:hAnsiTheme="majorHAnsi"/>
        </w:rPr>
        <w:t>CO</w:t>
      </w:r>
      <w:r w:rsidRPr="00B03F7A">
        <w:rPr>
          <w:rFonts w:asciiTheme="majorHAnsi" w:hAnsiTheme="majorHAnsi"/>
          <w:vertAlign w:val="subscript"/>
        </w:rPr>
        <w:t>3</w:t>
      </w:r>
    </w:p>
    <w:p w:rsidR="005E2AB6" w:rsidRPr="00B03F7A" w:rsidRDefault="005E2AB6" w:rsidP="00DC51FB">
      <w:pPr>
        <w:numPr>
          <w:ilvl w:val="0"/>
          <w:numId w:val="25"/>
        </w:numPr>
        <w:tabs>
          <w:tab w:val="left" w:pos="851"/>
        </w:tabs>
        <w:spacing w:after="0" w:line="240" w:lineRule="auto"/>
        <w:ind w:hanging="153"/>
        <w:contextualSpacing/>
        <w:rPr>
          <w:rFonts w:asciiTheme="majorHAnsi" w:hAnsiTheme="majorHAnsi"/>
        </w:rPr>
      </w:pPr>
      <w:r w:rsidRPr="00B03F7A">
        <w:rPr>
          <w:rFonts w:asciiTheme="majorHAnsi" w:hAnsiTheme="majorHAnsi"/>
        </w:rPr>
        <w:t>(NH</w:t>
      </w:r>
      <w:r w:rsidRPr="00B03F7A">
        <w:rPr>
          <w:rFonts w:asciiTheme="majorHAnsi" w:hAnsiTheme="majorHAnsi"/>
          <w:vertAlign w:val="subscript"/>
        </w:rPr>
        <w:t>4</w:t>
      </w:r>
      <w:r w:rsidRPr="00B03F7A">
        <w:rPr>
          <w:rFonts w:asciiTheme="majorHAnsi" w:hAnsiTheme="majorHAnsi"/>
        </w:rPr>
        <w:t>)</w:t>
      </w:r>
      <w:r w:rsidRPr="00B03F7A">
        <w:rPr>
          <w:rFonts w:asciiTheme="majorHAnsi" w:hAnsiTheme="majorHAnsi"/>
          <w:vertAlign w:val="subscript"/>
        </w:rPr>
        <w:t>2</w:t>
      </w:r>
      <w:r w:rsidRPr="00B03F7A">
        <w:rPr>
          <w:rFonts w:asciiTheme="majorHAnsi" w:hAnsiTheme="majorHAnsi"/>
        </w:rPr>
        <w:t>SO</w:t>
      </w:r>
      <w:r w:rsidRPr="00B03F7A">
        <w:rPr>
          <w:rFonts w:asciiTheme="majorHAnsi" w:hAnsiTheme="majorHAnsi"/>
          <w:vertAlign w:val="subscript"/>
        </w:rPr>
        <w:t xml:space="preserve">4 </w:t>
      </w:r>
    </w:p>
    <w:p w:rsidR="005E2AB6" w:rsidRPr="00B03F7A" w:rsidRDefault="005E2AB6" w:rsidP="00DC51FB">
      <w:pPr>
        <w:numPr>
          <w:ilvl w:val="0"/>
          <w:numId w:val="25"/>
        </w:numPr>
        <w:tabs>
          <w:tab w:val="left" w:pos="851"/>
        </w:tabs>
        <w:spacing w:after="0" w:line="240" w:lineRule="auto"/>
        <w:ind w:hanging="153"/>
        <w:contextualSpacing/>
        <w:rPr>
          <w:rFonts w:asciiTheme="majorHAnsi" w:hAnsiTheme="majorHAnsi"/>
        </w:rPr>
      </w:pPr>
      <w:r w:rsidRPr="00B03F7A">
        <w:rPr>
          <w:rFonts w:asciiTheme="majorHAnsi" w:hAnsiTheme="majorHAnsi"/>
        </w:rPr>
        <w:t>Ba(NO</w:t>
      </w:r>
      <w:r w:rsidRPr="00B03F7A">
        <w:rPr>
          <w:rFonts w:asciiTheme="majorHAnsi" w:hAnsiTheme="majorHAnsi"/>
          <w:vertAlign w:val="subscript"/>
        </w:rPr>
        <w:t>3</w:t>
      </w:r>
      <w:r w:rsidRPr="00B03F7A">
        <w:rPr>
          <w:rFonts w:asciiTheme="majorHAnsi" w:hAnsiTheme="majorHAnsi"/>
        </w:rPr>
        <w:t>)</w:t>
      </w:r>
      <w:r w:rsidRPr="00B03F7A">
        <w:rPr>
          <w:rFonts w:asciiTheme="majorHAnsi" w:hAnsiTheme="majorHAnsi"/>
          <w:vertAlign w:val="subscript"/>
        </w:rPr>
        <w:t>2</w:t>
      </w:r>
    </w:p>
    <w:p w:rsidR="005E2AB6" w:rsidRPr="00B03F7A" w:rsidRDefault="005E2AB6" w:rsidP="00DC51FB">
      <w:pPr>
        <w:numPr>
          <w:ilvl w:val="0"/>
          <w:numId w:val="25"/>
        </w:numPr>
        <w:tabs>
          <w:tab w:val="left" w:pos="851"/>
        </w:tabs>
        <w:spacing w:after="0" w:line="240" w:lineRule="auto"/>
        <w:ind w:hanging="153"/>
        <w:contextualSpacing/>
        <w:rPr>
          <w:rFonts w:asciiTheme="majorHAnsi" w:hAnsiTheme="majorHAnsi"/>
        </w:rPr>
      </w:pPr>
      <w:r w:rsidRPr="00B03F7A">
        <w:rPr>
          <w:rFonts w:asciiTheme="majorHAnsi" w:hAnsiTheme="majorHAnsi"/>
        </w:rPr>
        <w:t>KCN</w:t>
      </w:r>
    </w:p>
    <w:p w:rsidR="005E2AB6" w:rsidRPr="00B03F7A" w:rsidRDefault="005E2AB6" w:rsidP="00DC51FB">
      <w:pPr>
        <w:numPr>
          <w:ilvl w:val="0"/>
          <w:numId w:val="25"/>
        </w:numPr>
        <w:tabs>
          <w:tab w:val="left" w:pos="851"/>
        </w:tabs>
        <w:spacing w:after="0" w:line="240" w:lineRule="auto"/>
        <w:ind w:hanging="153"/>
        <w:contextualSpacing/>
        <w:rPr>
          <w:rFonts w:asciiTheme="majorHAnsi" w:hAnsiTheme="majorHAnsi"/>
        </w:rPr>
      </w:pPr>
      <w:r w:rsidRPr="00B03F7A">
        <w:rPr>
          <w:rFonts w:asciiTheme="majorHAnsi" w:hAnsiTheme="majorHAnsi"/>
        </w:rPr>
        <w:t>KCl</w:t>
      </w:r>
    </w:p>
    <w:p w:rsidR="005E2AB6" w:rsidRPr="00B03F7A" w:rsidRDefault="005E2AB6" w:rsidP="005E2AB6">
      <w:pPr>
        <w:spacing w:after="0" w:line="240" w:lineRule="auto"/>
        <w:ind w:left="720"/>
        <w:contextualSpacing/>
        <w:rPr>
          <w:rFonts w:asciiTheme="majorHAnsi" w:hAnsiTheme="majorHAnsi"/>
          <w:sz w:val="20"/>
          <w:szCs w:val="20"/>
        </w:rPr>
      </w:pPr>
    </w:p>
    <w:p w:rsidR="005E2AB6" w:rsidRPr="00B03F7A" w:rsidRDefault="005E2AB6" w:rsidP="00DC51FB">
      <w:pPr>
        <w:numPr>
          <w:ilvl w:val="0"/>
          <w:numId w:val="6"/>
        </w:numPr>
        <w:spacing w:after="0" w:line="240" w:lineRule="auto"/>
        <w:contextualSpacing/>
        <w:jc w:val="both"/>
        <w:rPr>
          <w:rFonts w:asciiTheme="majorHAnsi" w:hAnsiTheme="majorHAnsi"/>
        </w:rPr>
      </w:pPr>
      <w:r w:rsidRPr="00B03F7A">
        <w:rPr>
          <w:rFonts w:asciiTheme="majorHAnsi" w:hAnsiTheme="majorHAnsi"/>
        </w:rPr>
        <w:t>Budi melakukan percobaan hidrolisis garam. Untuk mendapatkan 250 mL larutan natrium benzoat dengan pH  9,5 maka banyaknya natrium benzoat (Mr=144) yang harus dilarutkan dalam air adalah... (Ka C</w:t>
      </w:r>
      <w:r w:rsidRPr="00B03F7A">
        <w:rPr>
          <w:rFonts w:asciiTheme="majorHAnsi" w:hAnsiTheme="majorHAnsi"/>
          <w:vertAlign w:val="subscript"/>
        </w:rPr>
        <w:t>6</w:t>
      </w:r>
      <w:r w:rsidRPr="00B03F7A">
        <w:rPr>
          <w:rFonts w:asciiTheme="majorHAnsi" w:hAnsiTheme="majorHAnsi"/>
        </w:rPr>
        <w:t>H</w:t>
      </w:r>
      <w:r w:rsidRPr="00B03F7A">
        <w:rPr>
          <w:rFonts w:asciiTheme="majorHAnsi" w:hAnsiTheme="majorHAnsi"/>
          <w:vertAlign w:val="subscript"/>
        </w:rPr>
        <w:t>5</w:t>
      </w:r>
      <w:r w:rsidRPr="00B03F7A">
        <w:rPr>
          <w:rFonts w:asciiTheme="majorHAnsi" w:hAnsiTheme="majorHAnsi"/>
        </w:rPr>
        <w:t>COOH = 6.10</w:t>
      </w:r>
      <w:r w:rsidRPr="00B03F7A">
        <w:rPr>
          <w:rFonts w:asciiTheme="majorHAnsi" w:hAnsiTheme="majorHAnsi"/>
          <w:vertAlign w:val="superscript"/>
        </w:rPr>
        <w:t>-7</w:t>
      </w:r>
      <w:r w:rsidRPr="00B03F7A">
        <w:rPr>
          <w:rFonts w:asciiTheme="majorHAnsi" w:hAnsiTheme="majorHAnsi"/>
        </w:rPr>
        <w:t>)</w:t>
      </w:r>
    </w:p>
    <w:p w:rsidR="005E2AB6" w:rsidRPr="00B03F7A" w:rsidRDefault="005E2AB6" w:rsidP="00DC51FB">
      <w:pPr>
        <w:numPr>
          <w:ilvl w:val="0"/>
          <w:numId w:val="26"/>
        </w:numPr>
        <w:tabs>
          <w:tab w:val="left" w:pos="851"/>
        </w:tabs>
        <w:spacing w:after="0" w:line="240" w:lineRule="auto"/>
        <w:ind w:hanging="153"/>
        <w:contextualSpacing/>
        <w:rPr>
          <w:rFonts w:asciiTheme="majorHAnsi" w:hAnsiTheme="majorHAnsi"/>
        </w:rPr>
      </w:pPr>
      <w:r w:rsidRPr="00B03F7A">
        <w:rPr>
          <w:rFonts w:asciiTheme="majorHAnsi" w:hAnsiTheme="majorHAnsi"/>
        </w:rPr>
        <w:t>2,34 gr</w:t>
      </w:r>
    </w:p>
    <w:p w:rsidR="005E2AB6" w:rsidRPr="00B03F7A" w:rsidRDefault="005E2AB6" w:rsidP="00DC51FB">
      <w:pPr>
        <w:numPr>
          <w:ilvl w:val="0"/>
          <w:numId w:val="26"/>
        </w:numPr>
        <w:tabs>
          <w:tab w:val="left" w:pos="851"/>
        </w:tabs>
        <w:spacing w:after="0" w:line="240" w:lineRule="auto"/>
        <w:ind w:hanging="153"/>
        <w:contextualSpacing/>
        <w:rPr>
          <w:rFonts w:asciiTheme="majorHAnsi" w:hAnsiTheme="majorHAnsi"/>
        </w:rPr>
      </w:pPr>
      <w:r w:rsidRPr="00B03F7A">
        <w:rPr>
          <w:rFonts w:asciiTheme="majorHAnsi" w:hAnsiTheme="majorHAnsi"/>
        </w:rPr>
        <w:t>2,16 gr</w:t>
      </w:r>
    </w:p>
    <w:p w:rsidR="005E2AB6" w:rsidRPr="00B03F7A" w:rsidRDefault="005E2AB6" w:rsidP="00DC51FB">
      <w:pPr>
        <w:numPr>
          <w:ilvl w:val="0"/>
          <w:numId w:val="26"/>
        </w:numPr>
        <w:tabs>
          <w:tab w:val="left" w:pos="851"/>
        </w:tabs>
        <w:spacing w:after="0" w:line="240" w:lineRule="auto"/>
        <w:ind w:hanging="153"/>
        <w:contextualSpacing/>
        <w:rPr>
          <w:rFonts w:asciiTheme="majorHAnsi" w:hAnsiTheme="majorHAnsi"/>
        </w:rPr>
      </w:pPr>
      <w:r w:rsidRPr="00B03F7A">
        <w:rPr>
          <w:rFonts w:asciiTheme="majorHAnsi" w:hAnsiTheme="majorHAnsi"/>
        </w:rPr>
        <w:t>2,12 gr</w:t>
      </w:r>
    </w:p>
    <w:p w:rsidR="005E2AB6" w:rsidRPr="00B03F7A" w:rsidRDefault="005E2AB6" w:rsidP="00DC51FB">
      <w:pPr>
        <w:numPr>
          <w:ilvl w:val="0"/>
          <w:numId w:val="26"/>
        </w:numPr>
        <w:tabs>
          <w:tab w:val="left" w:pos="851"/>
        </w:tabs>
        <w:spacing w:after="0" w:line="240" w:lineRule="auto"/>
        <w:ind w:hanging="153"/>
        <w:contextualSpacing/>
        <w:rPr>
          <w:rFonts w:asciiTheme="majorHAnsi" w:hAnsiTheme="majorHAnsi"/>
        </w:rPr>
      </w:pPr>
      <w:r w:rsidRPr="00B03F7A">
        <w:rPr>
          <w:rFonts w:asciiTheme="majorHAnsi" w:hAnsiTheme="majorHAnsi"/>
        </w:rPr>
        <w:t>1,52 gr</w:t>
      </w:r>
    </w:p>
    <w:p w:rsidR="005E2AB6" w:rsidRPr="00B03F7A" w:rsidRDefault="005E2AB6" w:rsidP="00DC51FB">
      <w:pPr>
        <w:numPr>
          <w:ilvl w:val="0"/>
          <w:numId w:val="26"/>
        </w:numPr>
        <w:tabs>
          <w:tab w:val="left" w:pos="851"/>
        </w:tabs>
        <w:spacing w:after="0" w:line="240" w:lineRule="auto"/>
        <w:ind w:hanging="153"/>
        <w:contextualSpacing/>
        <w:rPr>
          <w:rFonts w:asciiTheme="majorHAnsi" w:hAnsiTheme="majorHAnsi"/>
        </w:rPr>
      </w:pPr>
      <w:r w:rsidRPr="00B03F7A">
        <w:rPr>
          <w:rFonts w:asciiTheme="majorHAnsi" w:hAnsiTheme="majorHAnsi"/>
        </w:rPr>
        <w:t>1,84 gr</w:t>
      </w:r>
    </w:p>
    <w:p w:rsidR="005E2AB6" w:rsidRPr="00B03F7A" w:rsidRDefault="005E2AB6" w:rsidP="005E2AB6">
      <w:pPr>
        <w:spacing w:after="0" w:line="240" w:lineRule="auto"/>
        <w:ind w:left="720"/>
        <w:contextualSpacing/>
        <w:rPr>
          <w:rFonts w:asciiTheme="majorHAnsi" w:hAnsiTheme="majorHAnsi"/>
          <w:sz w:val="20"/>
          <w:szCs w:val="20"/>
        </w:rPr>
      </w:pPr>
    </w:p>
    <w:p w:rsidR="005E2AB6" w:rsidRPr="00B03F7A" w:rsidRDefault="005E2AB6" w:rsidP="00DC51FB">
      <w:pPr>
        <w:numPr>
          <w:ilvl w:val="0"/>
          <w:numId w:val="6"/>
        </w:numPr>
        <w:spacing w:after="0" w:line="240" w:lineRule="auto"/>
        <w:contextualSpacing/>
        <w:jc w:val="both"/>
        <w:rPr>
          <w:rFonts w:asciiTheme="majorHAnsi" w:hAnsiTheme="majorHAnsi"/>
        </w:rPr>
      </w:pPr>
      <w:r w:rsidRPr="00B03F7A">
        <w:rPr>
          <w:rFonts w:asciiTheme="majorHAnsi" w:hAnsiTheme="majorHAnsi"/>
        </w:rPr>
        <w:t xml:space="preserve">Raisa telah melakukan percobaan tentang pengamatan sifat  asam atau basa dari berbagai senyawa garam. Kemudian Raisa diberikan tugas oleh guru untuk mengelompokkan senyawa garam tersebut yang dapat mengalami hidrolisis. Pasangan </w:t>
      </w:r>
      <w:r w:rsidRPr="00B03F7A">
        <w:rPr>
          <w:rFonts w:asciiTheme="majorHAnsi" w:hAnsiTheme="majorHAnsi"/>
        </w:rPr>
        <w:lastRenderedPageBreak/>
        <w:t>senyawa berikut yang mengalami hidrolisis total adalah...</w:t>
      </w:r>
    </w:p>
    <w:p w:rsidR="005E2AB6" w:rsidRPr="00B03F7A" w:rsidRDefault="005E2AB6" w:rsidP="00DC51FB">
      <w:pPr>
        <w:numPr>
          <w:ilvl w:val="0"/>
          <w:numId w:val="27"/>
        </w:numPr>
        <w:tabs>
          <w:tab w:val="left" w:pos="851"/>
        </w:tabs>
        <w:spacing w:after="0" w:line="240" w:lineRule="auto"/>
        <w:ind w:hanging="153"/>
        <w:contextualSpacing/>
        <w:rPr>
          <w:rFonts w:asciiTheme="majorHAnsi" w:hAnsiTheme="majorHAnsi"/>
        </w:rPr>
      </w:pPr>
      <w:r w:rsidRPr="00B03F7A">
        <w:rPr>
          <w:rFonts w:asciiTheme="majorHAnsi" w:hAnsiTheme="majorHAnsi"/>
        </w:rPr>
        <w:t>NH</w:t>
      </w:r>
      <w:r w:rsidRPr="00B03F7A">
        <w:rPr>
          <w:rFonts w:asciiTheme="majorHAnsi" w:hAnsiTheme="majorHAnsi"/>
          <w:vertAlign w:val="subscript"/>
        </w:rPr>
        <w:t>4</w:t>
      </w:r>
      <w:r w:rsidRPr="00B03F7A">
        <w:rPr>
          <w:rFonts w:asciiTheme="majorHAnsi" w:hAnsiTheme="majorHAnsi"/>
        </w:rPr>
        <w:t>Cl dan AlCl</w:t>
      </w:r>
      <w:r w:rsidRPr="00B03F7A">
        <w:rPr>
          <w:rFonts w:asciiTheme="majorHAnsi" w:hAnsiTheme="majorHAnsi"/>
          <w:vertAlign w:val="subscript"/>
        </w:rPr>
        <w:t>3</w:t>
      </w:r>
      <w:r w:rsidRPr="00B03F7A">
        <w:rPr>
          <w:rFonts w:asciiTheme="majorHAnsi" w:hAnsiTheme="majorHAnsi"/>
        </w:rPr>
        <w:t xml:space="preserve"> </w:t>
      </w:r>
    </w:p>
    <w:p w:rsidR="005E2AB6" w:rsidRPr="00B03F7A" w:rsidRDefault="005E2AB6" w:rsidP="00DC51FB">
      <w:pPr>
        <w:numPr>
          <w:ilvl w:val="0"/>
          <w:numId w:val="27"/>
        </w:numPr>
        <w:tabs>
          <w:tab w:val="left" w:pos="851"/>
        </w:tabs>
        <w:spacing w:after="0" w:line="240" w:lineRule="auto"/>
        <w:ind w:hanging="153"/>
        <w:contextualSpacing/>
        <w:rPr>
          <w:rFonts w:asciiTheme="majorHAnsi" w:hAnsiTheme="majorHAnsi"/>
        </w:rPr>
      </w:pPr>
      <w:r w:rsidRPr="00B03F7A">
        <w:rPr>
          <w:rFonts w:asciiTheme="majorHAnsi" w:hAnsiTheme="majorHAnsi"/>
        </w:rPr>
        <w:t>NH</w:t>
      </w:r>
      <w:r w:rsidRPr="00B03F7A">
        <w:rPr>
          <w:rFonts w:asciiTheme="majorHAnsi" w:hAnsiTheme="majorHAnsi"/>
          <w:vertAlign w:val="subscript"/>
        </w:rPr>
        <w:t>4</w:t>
      </w:r>
      <w:r w:rsidRPr="00B03F7A">
        <w:rPr>
          <w:rFonts w:asciiTheme="majorHAnsi" w:hAnsiTheme="majorHAnsi"/>
        </w:rPr>
        <w:t>CN dan Al</w:t>
      </w:r>
      <w:r w:rsidRPr="00B03F7A">
        <w:rPr>
          <w:rFonts w:asciiTheme="majorHAnsi" w:hAnsiTheme="majorHAnsi"/>
          <w:vertAlign w:val="subscript"/>
        </w:rPr>
        <w:t>2</w:t>
      </w:r>
      <w:r w:rsidRPr="00B03F7A">
        <w:rPr>
          <w:rFonts w:asciiTheme="majorHAnsi" w:hAnsiTheme="majorHAnsi"/>
        </w:rPr>
        <w:t>(SO</w:t>
      </w:r>
      <w:r w:rsidRPr="00B03F7A">
        <w:rPr>
          <w:rFonts w:asciiTheme="majorHAnsi" w:hAnsiTheme="majorHAnsi"/>
          <w:vertAlign w:val="subscript"/>
        </w:rPr>
        <w:t>4</w:t>
      </w:r>
      <w:r w:rsidRPr="00B03F7A">
        <w:rPr>
          <w:rFonts w:asciiTheme="majorHAnsi" w:hAnsiTheme="majorHAnsi"/>
        </w:rPr>
        <w:t>)</w:t>
      </w:r>
      <w:r w:rsidRPr="00B03F7A">
        <w:rPr>
          <w:rFonts w:asciiTheme="majorHAnsi" w:hAnsiTheme="majorHAnsi"/>
          <w:vertAlign w:val="subscript"/>
        </w:rPr>
        <w:t xml:space="preserve">3 </w:t>
      </w:r>
    </w:p>
    <w:p w:rsidR="005E2AB6" w:rsidRPr="00B03F7A" w:rsidRDefault="005E2AB6" w:rsidP="00DC51FB">
      <w:pPr>
        <w:numPr>
          <w:ilvl w:val="0"/>
          <w:numId w:val="27"/>
        </w:numPr>
        <w:tabs>
          <w:tab w:val="left" w:pos="851"/>
        </w:tabs>
        <w:spacing w:after="0" w:line="240" w:lineRule="auto"/>
        <w:ind w:hanging="153"/>
        <w:contextualSpacing/>
        <w:rPr>
          <w:rFonts w:asciiTheme="majorHAnsi" w:hAnsiTheme="majorHAnsi"/>
        </w:rPr>
      </w:pPr>
      <w:r w:rsidRPr="00B03F7A">
        <w:rPr>
          <w:rFonts w:asciiTheme="majorHAnsi" w:hAnsiTheme="majorHAnsi"/>
        </w:rPr>
        <w:t>Ca(CN)</w:t>
      </w:r>
      <w:r w:rsidRPr="00B03F7A">
        <w:rPr>
          <w:rFonts w:asciiTheme="majorHAnsi" w:hAnsiTheme="majorHAnsi"/>
          <w:vertAlign w:val="subscript"/>
        </w:rPr>
        <w:t>2</w:t>
      </w:r>
      <w:r w:rsidRPr="00B03F7A">
        <w:rPr>
          <w:rFonts w:asciiTheme="majorHAnsi" w:hAnsiTheme="majorHAnsi"/>
        </w:rPr>
        <w:t xml:space="preserve"> dan CH</w:t>
      </w:r>
      <w:r w:rsidRPr="00B03F7A">
        <w:rPr>
          <w:rFonts w:asciiTheme="majorHAnsi" w:hAnsiTheme="majorHAnsi"/>
          <w:vertAlign w:val="subscript"/>
        </w:rPr>
        <w:t>3</w:t>
      </w:r>
      <w:r w:rsidRPr="00B03F7A">
        <w:rPr>
          <w:rFonts w:asciiTheme="majorHAnsi" w:hAnsiTheme="majorHAnsi"/>
        </w:rPr>
        <w:t>COONa</w:t>
      </w:r>
    </w:p>
    <w:p w:rsidR="005E2AB6" w:rsidRPr="00B03F7A" w:rsidRDefault="005E2AB6" w:rsidP="00DC51FB">
      <w:pPr>
        <w:numPr>
          <w:ilvl w:val="0"/>
          <w:numId w:val="27"/>
        </w:numPr>
        <w:tabs>
          <w:tab w:val="left" w:pos="851"/>
        </w:tabs>
        <w:spacing w:after="0" w:line="240" w:lineRule="auto"/>
        <w:ind w:hanging="153"/>
        <w:contextualSpacing/>
        <w:rPr>
          <w:rFonts w:asciiTheme="majorHAnsi" w:hAnsiTheme="majorHAnsi"/>
        </w:rPr>
      </w:pPr>
      <w:r w:rsidRPr="00B03F7A">
        <w:rPr>
          <w:rFonts w:asciiTheme="majorHAnsi" w:hAnsiTheme="majorHAnsi"/>
        </w:rPr>
        <w:t>Na</w:t>
      </w:r>
      <w:r w:rsidRPr="00B03F7A">
        <w:rPr>
          <w:rFonts w:asciiTheme="majorHAnsi" w:hAnsiTheme="majorHAnsi"/>
          <w:vertAlign w:val="subscript"/>
        </w:rPr>
        <w:t>2</w:t>
      </w:r>
      <w:r w:rsidRPr="00B03F7A">
        <w:rPr>
          <w:rFonts w:asciiTheme="majorHAnsi" w:hAnsiTheme="majorHAnsi"/>
        </w:rPr>
        <w:t>CO</w:t>
      </w:r>
      <w:r w:rsidRPr="00B03F7A">
        <w:rPr>
          <w:rFonts w:asciiTheme="majorHAnsi" w:hAnsiTheme="majorHAnsi"/>
          <w:vertAlign w:val="subscript"/>
        </w:rPr>
        <w:t>3</w:t>
      </w:r>
      <w:r w:rsidRPr="00B03F7A">
        <w:rPr>
          <w:rFonts w:asciiTheme="majorHAnsi" w:hAnsiTheme="majorHAnsi"/>
        </w:rPr>
        <w:t xml:space="preserve">   dan ZnCl</w:t>
      </w:r>
      <w:r w:rsidRPr="00B03F7A">
        <w:rPr>
          <w:rFonts w:asciiTheme="majorHAnsi" w:hAnsiTheme="majorHAnsi"/>
          <w:vertAlign w:val="subscript"/>
        </w:rPr>
        <w:t>2</w:t>
      </w:r>
      <w:r w:rsidRPr="00B03F7A">
        <w:rPr>
          <w:rFonts w:asciiTheme="majorHAnsi" w:hAnsiTheme="majorHAnsi"/>
        </w:rPr>
        <w:t xml:space="preserve"> </w:t>
      </w:r>
    </w:p>
    <w:p w:rsidR="005E2AB6" w:rsidRPr="00B03F7A" w:rsidRDefault="005E2AB6" w:rsidP="00DC51FB">
      <w:pPr>
        <w:numPr>
          <w:ilvl w:val="0"/>
          <w:numId w:val="27"/>
        </w:numPr>
        <w:tabs>
          <w:tab w:val="left" w:pos="851"/>
        </w:tabs>
        <w:spacing w:after="0" w:line="240" w:lineRule="auto"/>
        <w:ind w:hanging="153"/>
        <w:contextualSpacing/>
        <w:rPr>
          <w:rFonts w:asciiTheme="majorHAnsi" w:hAnsiTheme="majorHAnsi"/>
        </w:rPr>
      </w:pPr>
      <w:r w:rsidRPr="00B03F7A">
        <w:rPr>
          <w:rFonts w:asciiTheme="majorHAnsi" w:hAnsiTheme="majorHAnsi"/>
        </w:rPr>
        <w:t>CH</w:t>
      </w:r>
      <w:r w:rsidRPr="00B03F7A">
        <w:rPr>
          <w:rFonts w:asciiTheme="majorHAnsi" w:hAnsiTheme="majorHAnsi"/>
          <w:vertAlign w:val="subscript"/>
        </w:rPr>
        <w:t>3</w:t>
      </w:r>
      <w:r w:rsidRPr="00B03F7A">
        <w:rPr>
          <w:rFonts w:asciiTheme="majorHAnsi" w:hAnsiTheme="majorHAnsi"/>
        </w:rPr>
        <w:t>COONH</w:t>
      </w:r>
      <w:r w:rsidRPr="00B03F7A">
        <w:rPr>
          <w:rFonts w:asciiTheme="majorHAnsi" w:hAnsiTheme="majorHAnsi"/>
          <w:vertAlign w:val="subscript"/>
        </w:rPr>
        <w:t>4</w:t>
      </w:r>
      <w:r w:rsidRPr="00B03F7A">
        <w:rPr>
          <w:rFonts w:asciiTheme="majorHAnsi" w:hAnsiTheme="majorHAnsi"/>
        </w:rPr>
        <w:t xml:space="preserve"> dan NH</w:t>
      </w:r>
      <w:r w:rsidRPr="00B03F7A">
        <w:rPr>
          <w:rFonts w:asciiTheme="majorHAnsi" w:hAnsiTheme="majorHAnsi"/>
          <w:vertAlign w:val="subscript"/>
        </w:rPr>
        <w:t>4</w:t>
      </w:r>
      <w:r w:rsidRPr="00B03F7A">
        <w:rPr>
          <w:rFonts w:asciiTheme="majorHAnsi" w:hAnsiTheme="majorHAnsi"/>
        </w:rPr>
        <w:t xml:space="preserve">CN  </w:t>
      </w:r>
    </w:p>
    <w:p w:rsidR="005E2AB6" w:rsidRPr="00B03F7A" w:rsidRDefault="005E2AB6" w:rsidP="005E2AB6">
      <w:pPr>
        <w:spacing w:after="0" w:line="240" w:lineRule="auto"/>
        <w:ind w:left="720"/>
        <w:contextualSpacing/>
        <w:rPr>
          <w:rFonts w:asciiTheme="majorHAnsi" w:hAnsiTheme="majorHAnsi"/>
          <w:sz w:val="20"/>
          <w:szCs w:val="20"/>
        </w:rPr>
      </w:pPr>
    </w:p>
    <w:p w:rsidR="005E2AB6" w:rsidRPr="00B03F7A" w:rsidRDefault="005E2AB6" w:rsidP="00DC51FB">
      <w:pPr>
        <w:numPr>
          <w:ilvl w:val="0"/>
          <w:numId w:val="6"/>
        </w:numPr>
        <w:spacing w:after="0" w:line="240" w:lineRule="auto"/>
        <w:contextualSpacing/>
        <w:jc w:val="both"/>
        <w:rPr>
          <w:rFonts w:asciiTheme="majorHAnsi" w:hAnsiTheme="majorHAnsi"/>
        </w:rPr>
      </w:pPr>
      <w:r w:rsidRPr="00B03F7A">
        <w:rPr>
          <w:rFonts w:asciiTheme="majorHAnsi" w:hAnsiTheme="majorHAnsi"/>
        </w:rPr>
        <w:t>Seorang guru meminta Lyodra untuk melakukan percobaan hidrolisis garam. Kemudian Lyodra mencampurkan 100 mL larutan CH</w:t>
      </w:r>
      <w:r w:rsidRPr="00B03F7A">
        <w:rPr>
          <w:rFonts w:asciiTheme="majorHAnsi" w:hAnsiTheme="majorHAnsi"/>
          <w:vertAlign w:val="subscript"/>
        </w:rPr>
        <w:t>3</w:t>
      </w:r>
      <w:r w:rsidRPr="00B03F7A">
        <w:rPr>
          <w:rFonts w:asciiTheme="majorHAnsi" w:hAnsiTheme="majorHAnsi"/>
        </w:rPr>
        <w:t>COOH 0,2 M dengan 100 mL larutan KOH 0,2 M. Besar pH kedua senyawa tersebut setelah dicampurkan... (Ka= 10</w:t>
      </w:r>
      <w:r w:rsidRPr="00B03F7A">
        <w:rPr>
          <w:rFonts w:asciiTheme="majorHAnsi" w:hAnsiTheme="majorHAnsi"/>
          <w:vertAlign w:val="superscript"/>
        </w:rPr>
        <w:t>-5</w:t>
      </w:r>
      <w:r w:rsidRPr="00B03F7A">
        <w:rPr>
          <w:rFonts w:asciiTheme="majorHAnsi" w:hAnsiTheme="majorHAnsi"/>
        </w:rPr>
        <w:t>)</w:t>
      </w:r>
    </w:p>
    <w:p w:rsidR="005E2AB6" w:rsidRPr="00B03F7A" w:rsidRDefault="005E2AB6" w:rsidP="00DC51FB">
      <w:pPr>
        <w:numPr>
          <w:ilvl w:val="0"/>
          <w:numId w:val="28"/>
        </w:numPr>
        <w:tabs>
          <w:tab w:val="left" w:pos="851"/>
        </w:tabs>
        <w:spacing w:after="0" w:line="240" w:lineRule="auto"/>
        <w:ind w:hanging="153"/>
        <w:contextualSpacing/>
        <w:jc w:val="both"/>
        <w:rPr>
          <w:rFonts w:asciiTheme="majorHAnsi" w:hAnsiTheme="majorHAnsi"/>
        </w:rPr>
      </w:pPr>
      <w:r w:rsidRPr="00B03F7A">
        <w:rPr>
          <w:rFonts w:asciiTheme="majorHAnsi" w:hAnsiTheme="majorHAnsi"/>
        </w:rPr>
        <w:t>13 + log 2</w:t>
      </w:r>
    </w:p>
    <w:p w:rsidR="005E2AB6" w:rsidRPr="00B03F7A" w:rsidRDefault="005E2AB6" w:rsidP="00DC51FB">
      <w:pPr>
        <w:numPr>
          <w:ilvl w:val="0"/>
          <w:numId w:val="28"/>
        </w:numPr>
        <w:tabs>
          <w:tab w:val="left" w:pos="851"/>
        </w:tabs>
        <w:spacing w:after="0" w:line="240" w:lineRule="auto"/>
        <w:ind w:hanging="153"/>
        <w:contextualSpacing/>
        <w:jc w:val="both"/>
        <w:rPr>
          <w:rFonts w:asciiTheme="majorHAnsi" w:hAnsiTheme="majorHAnsi"/>
        </w:rPr>
      </w:pPr>
      <w:r w:rsidRPr="00B03F7A">
        <w:rPr>
          <w:rFonts w:asciiTheme="majorHAnsi" w:hAnsiTheme="majorHAnsi"/>
        </w:rPr>
        <w:t>9</w:t>
      </w:r>
    </w:p>
    <w:p w:rsidR="005E2AB6" w:rsidRPr="00B03F7A" w:rsidRDefault="005E2AB6" w:rsidP="00DC51FB">
      <w:pPr>
        <w:numPr>
          <w:ilvl w:val="0"/>
          <w:numId w:val="28"/>
        </w:numPr>
        <w:tabs>
          <w:tab w:val="left" w:pos="851"/>
        </w:tabs>
        <w:spacing w:after="0" w:line="240" w:lineRule="auto"/>
        <w:ind w:hanging="153"/>
        <w:contextualSpacing/>
        <w:jc w:val="both"/>
        <w:rPr>
          <w:rFonts w:asciiTheme="majorHAnsi" w:hAnsiTheme="majorHAnsi"/>
        </w:rPr>
      </w:pPr>
      <w:r w:rsidRPr="00B03F7A">
        <w:rPr>
          <w:rFonts w:asciiTheme="majorHAnsi" w:hAnsiTheme="majorHAnsi"/>
        </w:rPr>
        <w:t>5</w:t>
      </w:r>
    </w:p>
    <w:p w:rsidR="005E2AB6" w:rsidRPr="00B03F7A" w:rsidRDefault="005E2AB6" w:rsidP="00DC51FB">
      <w:pPr>
        <w:numPr>
          <w:ilvl w:val="0"/>
          <w:numId w:val="28"/>
        </w:numPr>
        <w:tabs>
          <w:tab w:val="left" w:pos="851"/>
        </w:tabs>
        <w:spacing w:after="0" w:line="240" w:lineRule="auto"/>
        <w:ind w:hanging="153"/>
        <w:contextualSpacing/>
        <w:jc w:val="both"/>
        <w:rPr>
          <w:rFonts w:asciiTheme="majorHAnsi" w:hAnsiTheme="majorHAnsi"/>
        </w:rPr>
      </w:pPr>
      <w:r w:rsidRPr="00B03F7A">
        <w:rPr>
          <w:rFonts w:asciiTheme="majorHAnsi" w:hAnsiTheme="majorHAnsi"/>
        </w:rPr>
        <w:t>14</w:t>
      </w:r>
    </w:p>
    <w:p w:rsidR="005E2AB6" w:rsidRPr="00B03F7A" w:rsidRDefault="005E2AB6" w:rsidP="00DC51FB">
      <w:pPr>
        <w:numPr>
          <w:ilvl w:val="0"/>
          <w:numId w:val="28"/>
        </w:numPr>
        <w:tabs>
          <w:tab w:val="left" w:pos="851"/>
        </w:tabs>
        <w:spacing w:after="0" w:line="240" w:lineRule="auto"/>
        <w:ind w:hanging="153"/>
        <w:contextualSpacing/>
        <w:jc w:val="both"/>
        <w:rPr>
          <w:rFonts w:asciiTheme="majorHAnsi" w:hAnsiTheme="majorHAnsi"/>
        </w:rPr>
      </w:pPr>
      <w:r w:rsidRPr="00B03F7A">
        <w:rPr>
          <w:rFonts w:asciiTheme="majorHAnsi" w:hAnsiTheme="majorHAnsi"/>
        </w:rPr>
        <w:t>1-log  2</w:t>
      </w:r>
    </w:p>
    <w:p w:rsidR="005E2AB6" w:rsidRPr="00B03F7A" w:rsidRDefault="005E2AB6" w:rsidP="005E2AB6">
      <w:pPr>
        <w:spacing w:after="0" w:line="240" w:lineRule="auto"/>
        <w:ind w:left="720"/>
        <w:contextualSpacing/>
        <w:jc w:val="both"/>
        <w:rPr>
          <w:rFonts w:asciiTheme="majorHAnsi" w:hAnsiTheme="majorHAnsi"/>
        </w:rPr>
      </w:pPr>
    </w:p>
    <w:p w:rsidR="005E2AB6" w:rsidRPr="00B03F7A" w:rsidRDefault="005E2AB6" w:rsidP="00DC51FB">
      <w:pPr>
        <w:numPr>
          <w:ilvl w:val="0"/>
          <w:numId w:val="6"/>
        </w:numPr>
        <w:spacing w:after="0" w:line="240" w:lineRule="auto"/>
        <w:contextualSpacing/>
        <w:jc w:val="both"/>
        <w:rPr>
          <w:rFonts w:asciiTheme="majorHAnsi" w:hAnsiTheme="majorHAnsi"/>
        </w:rPr>
      </w:pPr>
      <w:r w:rsidRPr="00B03F7A">
        <w:rPr>
          <w:rFonts w:asciiTheme="majorHAnsi" w:hAnsiTheme="majorHAnsi"/>
        </w:rPr>
        <w:t>Diketahui suatu larutan garam yang bening tidak berwarna mempunyai reaksi ionisasi sebagai berikut.</w:t>
      </w:r>
    </w:p>
    <w:p w:rsidR="005E2AB6" w:rsidRPr="00B03F7A" w:rsidRDefault="005E2AB6" w:rsidP="005E2AB6">
      <w:pPr>
        <w:spacing w:after="0" w:line="240" w:lineRule="auto"/>
        <w:ind w:left="851"/>
        <w:contextualSpacing/>
        <w:rPr>
          <w:rFonts w:asciiTheme="majorHAnsi" w:hAnsiTheme="majorHAnsi"/>
        </w:rPr>
      </w:pPr>
      <w:r w:rsidRPr="00B03F7A">
        <w:rPr>
          <w:rFonts w:asciiTheme="majorHAnsi" w:hAnsiTheme="majorHAnsi"/>
        </w:rPr>
        <w:t>AB</w:t>
      </w:r>
      <w:r w:rsidRPr="00B03F7A">
        <w:rPr>
          <w:rFonts w:asciiTheme="majorHAnsi" w:hAnsiTheme="majorHAnsi"/>
          <w:vertAlign w:val="subscript"/>
        </w:rPr>
        <w:t>(aq)</w:t>
      </w:r>
      <w:r w:rsidRPr="00B03F7A">
        <w:rPr>
          <w:rFonts w:asciiTheme="majorHAnsi" w:hAnsiTheme="majorHAnsi"/>
        </w:rPr>
        <w:t xml:space="preserve"> </w:t>
      </w:r>
      <w:r w:rsidRPr="00B03F7A">
        <w:t>→</w:t>
      </w:r>
      <w:r w:rsidRPr="00B03F7A">
        <w:rPr>
          <w:rFonts w:asciiTheme="majorHAnsi" w:hAnsiTheme="majorHAnsi"/>
        </w:rPr>
        <w:t xml:space="preserve"> A</w:t>
      </w:r>
      <w:r w:rsidRPr="00B03F7A">
        <w:rPr>
          <w:rFonts w:asciiTheme="majorHAnsi" w:hAnsiTheme="majorHAnsi"/>
          <w:vertAlign w:val="superscript"/>
        </w:rPr>
        <w:t>+</w:t>
      </w:r>
      <w:r w:rsidRPr="00B03F7A">
        <w:rPr>
          <w:rFonts w:asciiTheme="majorHAnsi" w:hAnsiTheme="majorHAnsi"/>
          <w:vertAlign w:val="subscript"/>
        </w:rPr>
        <w:t>(aq)</w:t>
      </w:r>
      <w:r w:rsidRPr="00B03F7A">
        <w:rPr>
          <w:rFonts w:asciiTheme="majorHAnsi" w:hAnsiTheme="majorHAnsi"/>
        </w:rPr>
        <w:t xml:space="preserve"> + B</w:t>
      </w:r>
      <w:r w:rsidRPr="00B03F7A">
        <w:rPr>
          <w:rFonts w:asciiTheme="majorHAnsi" w:hAnsiTheme="majorHAnsi"/>
          <w:vertAlign w:val="superscript"/>
        </w:rPr>
        <w:t>-</w:t>
      </w:r>
      <w:r w:rsidRPr="00B03F7A">
        <w:rPr>
          <w:rFonts w:asciiTheme="majorHAnsi" w:hAnsiTheme="majorHAnsi"/>
          <w:vertAlign w:val="subscript"/>
        </w:rPr>
        <w:t>(aq)</w:t>
      </w:r>
      <w:r w:rsidRPr="00B03F7A">
        <w:rPr>
          <w:rFonts w:asciiTheme="majorHAnsi" w:hAnsiTheme="majorHAnsi"/>
        </w:rPr>
        <w:t xml:space="preserve"> </w:t>
      </w:r>
    </w:p>
    <w:p w:rsidR="005E2AB6" w:rsidRPr="00B03F7A" w:rsidRDefault="005E2AB6" w:rsidP="005E2AB6">
      <w:pPr>
        <w:spacing w:after="0" w:line="240" w:lineRule="auto"/>
        <w:ind w:left="851"/>
        <w:contextualSpacing/>
        <w:rPr>
          <w:rFonts w:asciiTheme="majorHAnsi" w:hAnsiTheme="majorHAnsi"/>
        </w:rPr>
      </w:pPr>
      <w:r w:rsidRPr="00B03F7A">
        <w:rPr>
          <w:rFonts w:asciiTheme="majorHAnsi" w:hAnsiTheme="majorHAnsi"/>
        </w:rPr>
        <w:t>A</w:t>
      </w:r>
      <w:r w:rsidRPr="00B03F7A">
        <w:rPr>
          <w:rFonts w:asciiTheme="majorHAnsi" w:hAnsiTheme="majorHAnsi"/>
          <w:vertAlign w:val="superscript"/>
        </w:rPr>
        <w:t>+</w:t>
      </w:r>
      <w:r w:rsidRPr="00B03F7A">
        <w:rPr>
          <w:rFonts w:asciiTheme="majorHAnsi" w:hAnsiTheme="majorHAnsi"/>
        </w:rPr>
        <w:t xml:space="preserve"> + H</w:t>
      </w:r>
      <w:r w:rsidRPr="00B03F7A">
        <w:rPr>
          <w:rFonts w:asciiTheme="majorHAnsi" w:hAnsiTheme="majorHAnsi"/>
          <w:vertAlign w:val="subscript"/>
        </w:rPr>
        <w:t>2</w:t>
      </w:r>
      <w:r w:rsidRPr="00B03F7A">
        <w:rPr>
          <w:rFonts w:asciiTheme="majorHAnsi" w:hAnsiTheme="majorHAnsi"/>
        </w:rPr>
        <w:t>O</w:t>
      </w:r>
      <w:r w:rsidRPr="00B03F7A">
        <w:rPr>
          <w:rFonts w:asciiTheme="majorHAnsi" w:hAnsiTheme="majorHAnsi"/>
          <w:vertAlign w:val="subscript"/>
        </w:rPr>
        <w:t>(l)</w:t>
      </w:r>
      <w:r w:rsidRPr="00B03F7A">
        <w:rPr>
          <w:rFonts w:asciiTheme="majorHAnsi" w:hAnsiTheme="majorHAnsi"/>
        </w:rPr>
        <w:t xml:space="preserve"> </w:t>
      </w:r>
      <w:r w:rsidRPr="00B03F7A">
        <w:rPr>
          <w:rFonts w:ascii="Cambria Math" w:hAnsi="Cambria Math"/>
        </w:rPr>
        <w:t>⇌</w:t>
      </w:r>
      <w:r w:rsidRPr="00B03F7A">
        <w:rPr>
          <w:rFonts w:asciiTheme="majorHAnsi" w:hAnsiTheme="majorHAnsi"/>
        </w:rPr>
        <w:t xml:space="preserve"> AOH</w:t>
      </w:r>
      <w:r w:rsidRPr="00B03F7A">
        <w:rPr>
          <w:rFonts w:asciiTheme="majorHAnsi" w:hAnsiTheme="majorHAnsi"/>
          <w:vertAlign w:val="subscript"/>
        </w:rPr>
        <w:t>(aq)</w:t>
      </w:r>
      <w:r w:rsidRPr="00B03F7A">
        <w:rPr>
          <w:rFonts w:asciiTheme="majorHAnsi" w:hAnsiTheme="majorHAnsi"/>
        </w:rPr>
        <w:t xml:space="preserve"> + H</w:t>
      </w:r>
      <w:r w:rsidRPr="00B03F7A">
        <w:rPr>
          <w:rFonts w:asciiTheme="majorHAnsi" w:hAnsiTheme="majorHAnsi"/>
          <w:vertAlign w:val="superscript"/>
        </w:rPr>
        <w:t>+</w:t>
      </w:r>
      <w:r w:rsidRPr="00B03F7A">
        <w:rPr>
          <w:rFonts w:asciiTheme="majorHAnsi" w:hAnsiTheme="majorHAnsi"/>
        </w:rPr>
        <w:t xml:space="preserve"> </w:t>
      </w:r>
    </w:p>
    <w:p w:rsidR="005E2AB6" w:rsidRPr="000549AA" w:rsidRDefault="005E2AB6" w:rsidP="005E2AB6">
      <w:pPr>
        <w:spacing w:after="0" w:line="240" w:lineRule="auto"/>
        <w:ind w:left="851"/>
        <w:contextualSpacing/>
        <w:rPr>
          <w:rFonts w:ascii="Cambria Math" w:hAnsi="Cambria Math"/>
        </w:rPr>
      </w:pPr>
      <w:r w:rsidRPr="00B03F7A">
        <w:rPr>
          <w:rFonts w:asciiTheme="majorHAnsi" w:hAnsiTheme="majorHAnsi"/>
        </w:rPr>
        <w:t>B</w:t>
      </w:r>
      <w:r w:rsidRPr="00B03F7A">
        <w:rPr>
          <w:rFonts w:asciiTheme="majorHAnsi" w:hAnsiTheme="majorHAnsi"/>
          <w:vertAlign w:val="superscript"/>
        </w:rPr>
        <w:t>-</w:t>
      </w:r>
      <w:r w:rsidRPr="00B03F7A">
        <w:rPr>
          <w:rFonts w:asciiTheme="majorHAnsi" w:hAnsiTheme="majorHAnsi"/>
        </w:rPr>
        <w:t xml:space="preserve"> + H</w:t>
      </w:r>
      <w:r w:rsidRPr="00B03F7A">
        <w:rPr>
          <w:rFonts w:asciiTheme="majorHAnsi" w:hAnsiTheme="majorHAnsi"/>
          <w:vertAlign w:val="subscript"/>
        </w:rPr>
        <w:t>2</w:t>
      </w:r>
      <w:r w:rsidRPr="00B03F7A">
        <w:rPr>
          <w:rFonts w:asciiTheme="majorHAnsi" w:hAnsiTheme="majorHAnsi"/>
        </w:rPr>
        <w:t>O</w:t>
      </w:r>
      <w:r w:rsidRPr="00B03F7A">
        <w:rPr>
          <w:rFonts w:asciiTheme="majorHAnsi" w:hAnsiTheme="majorHAnsi"/>
          <w:vertAlign w:val="subscript"/>
        </w:rPr>
        <w:t>(l)</w:t>
      </w:r>
      <w:r w:rsidRPr="00B03F7A">
        <w:rPr>
          <w:rFonts w:asciiTheme="majorHAnsi" w:hAnsiTheme="majorHAnsi"/>
        </w:rPr>
        <w:t xml:space="preserve"> </w:t>
      </w:r>
      <w:r w:rsidRPr="00B03F7A">
        <w:rPr>
          <w:rFonts w:ascii="Cambria Math" w:hAnsi="Cambria Math"/>
        </w:rPr>
        <w:t>↛</w:t>
      </w:r>
      <w:r>
        <w:rPr>
          <w:rFonts w:ascii="Cambria Math" w:hAnsi="Cambria Math"/>
        </w:rPr>
        <w:t xml:space="preserve"> tidak bereaksi </w:t>
      </w:r>
    </w:p>
    <w:p w:rsidR="005E2AB6" w:rsidRPr="00B03F7A" w:rsidRDefault="005E2AB6" w:rsidP="005E2AB6">
      <w:pPr>
        <w:spacing w:after="0" w:line="240" w:lineRule="auto"/>
        <w:ind w:left="360" w:firstLine="207"/>
        <w:contextualSpacing/>
        <w:rPr>
          <w:rFonts w:asciiTheme="majorHAnsi" w:hAnsiTheme="majorHAnsi"/>
        </w:rPr>
      </w:pPr>
      <w:r w:rsidRPr="00B03F7A">
        <w:rPr>
          <w:rFonts w:asciiTheme="majorHAnsi" w:hAnsiTheme="majorHAnsi"/>
        </w:rPr>
        <w:t>Perhatikan tabel berikut!</w:t>
      </w:r>
    </w:p>
    <w:tbl>
      <w:tblPr>
        <w:tblStyle w:val="TableGrid"/>
        <w:tblW w:w="0" w:type="auto"/>
        <w:tblInd w:w="675" w:type="dxa"/>
        <w:tblLook w:val="04A0" w:firstRow="1" w:lastRow="0" w:firstColumn="1" w:lastColumn="0" w:noHBand="0" w:noVBand="1"/>
      </w:tblPr>
      <w:tblGrid>
        <w:gridCol w:w="1498"/>
        <w:gridCol w:w="1250"/>
        <w:gridCol w:w="1054"/>
        <w:gridCol w:w="1250"/>
      </w:tblGrid>
      <w:tr w:rsidR="005E2AB6" w:rsidRPr="00B03F7A" w:rsidTr="002530F3">
        <w:trPr>
          <w:trHeight w:val="131"/>
        </w:trPr>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 xml:space="preserve">Indikator </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Larutan asam</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Larutan basa</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Larutan netral</w:t>
            </w:r>
          </w:p>
        </w:tc>
      </w:tr>
      <w:tr w:rsidR="005E2AB6" w:rsidRPr="00B03F7A" w:rsidTr="002530F3">
        <w:trPr>
          <w:trHeight w:val="131"/>
        </w:trPr>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 xml:space="preserve">Lakmus merah </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Merah</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Biru</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 xml:space="preserve">Merah </w:t>
            </w:r>
          </w:p>
        </w:tc>
      </w:tr>
      <w:tr w:rsidR="005E2AB6" w:rsidRPr="00B03F7A" w:rsidTr="002530F3">
        <w:trPr>
          <w:trHeight w:val="131"/>
        </w:trPr>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Lakmus biru</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Merah</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Biru</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 xml:space="preserve">Biru </w:t>
            </w:r>
          </w:p>
        </w:tc>
      </w:tr>
      <w:tr w:rsidR="005E2AB6" w:rsidRPr="00B03F7A" w:rsidTr="002530F3">
        <w:trPr>
          <w:trHeight w:val="131"/>
        </w:trPr>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Phenolftalein</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Tidak berwarna</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 xml:space="preserve">Merah </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Tidak berwarna</w:t>
            </w:r>
          </w:p>
        </w:tc>
      </w:tr>
    </w:tbl>
    <w:p w:rsidR="005E2AB6" w:rsidRPr="00B03F7A" w:rsidRDefault="005E2AB6" w:rsidP="005E2AB6">
      <w:pPr>
        <w:spacing w:after="0" w:line="240" w:lineRule="auto"/>
        <w:ind w:left="360"/>
        <w:contextualSpacing/>
        <w:rPr>
          <w:rFonts w:asciiTheme="majorHAnsi" w:hAnsiTheme="majorHAnsi"/>
        </w:rPr>
      </w:pPr>
    </w:p>
    <w:p w:rsidR="005E2AB6" w:rsidRPr="00B03F7A" w:rsidRDefault="005E2AB6" w:rsidP="005E2AB6">
      <w:pPr>
        <w:spacing w:after="0" w:line="240" w:lineRule="auto"/>
        <w:ind w:left="284"/>
        <w:contextualSpacing/>
        <w:rPr>
          <w:rFonts w:asciiTheme="majorHAnsi" w:hAnsiTheme="majorHAnsi"/>
        </w:rPr>
      </w:pPr>
      <w:r w:rsidRPr="00B03F7A">
        <w:rPr>
          <w:rFonts w:asciiTheme="majorHAnsi" w:hAnsiTheme="majorHAnsi"/>
        </w:rPr>
        <w:lastRenderedPageBreak/>
        <w:t>Dari data di atas susunan alasan yang tepat terkait warna kertas lakmus adalah...</w:t>
      </w:r>
    </w:p>
    <w:p w:rsidR="005E2AB6" w:rsidRPr="00B03F7A" w:rsidRDefault="005E2AB6" w:rsidP="00DC51FB">
      <w:pPr>
        <w:numPr>
          <w:ilvl w:val="0"/>
          <w:numId w:val="29"/>
        </w:numPr>
        <w:spacing w:after="0" w:line="240" w:lineRule="auto"/>
        <w:contextualSpacing/>
        <w:jc w:val="both"/>
        <w:rPr>
          <w:rFonts w:asciiTheme="majorHAnsi" w:hAnsiTheme="majorHAnsi"/>
        </w:rPr>
      </w:pPr>
      <w:r w:rsidRPr="00B03F7A">
        <w:rPr>
          <w:rFonts w:asciiTheme="majorHAnsi" w:hAnsiTheme="majorHAnsi"/>
        </w:rPr>
        <w:t>Berubahnya warna kertas lakmus menjadi merah karena larutan garam yang sudah terionisasi tersebut bersifat asam. Hal ini dilihat dari reaksi kesetimbangan ion garam yang menghasilkan molekul AOH</w:t>
      </w:r>
    </w:p>
    <w:p w:rsidR="005E2AB6" w:rsidRPr="00B03F7A" w:rsidRDefault="005E2AB6" w:rsidP="00DC51FB">
      <w:pPr>
        <w:numPr>
          <w:ilvl w:val="0"/>
          <w:numId w:val="29"/>
        </w:numPr>
        <w:spacing w:after="0" w:line="240" w:lineRule="auto"/>
        <w:contextualSpacing/>
        <w:jc w:val="both"/>
        <w:rPr>
          <w:rFonts w:asciiTheme="majorHAnsi" w:hAnsiTheme="majorHAnsi"/>
        </w:rPr>
      </w:pPr>
      <w:r w:rsidRPr="00B03F7A">
        <w:rPr>
          <w:rFonts w:asciiTheme="majorHAnsi" w:hAnsiTheme="majorHAnsi"/>
        </w:rPr>
        <w:t>Berubahnya warna larutan menjadi merah setelah ditetesi  phenolftalein karena larutan garam yang sudah terionisasi tersebut bersifat basa.  Hal ini dilihat dari reaksi kesetimbangan ion garam yang menghasilkan molekul AOH</w:t>
      </w:r>
    </w:p>
    <w:p w:rsidR="005E2AB6" w:rsidRPr="00B03F7A" w:rsidRDefault="005E2AB6" w:rsidP="00DC51FB">
      <w:pPr>
        <w:numPr>
          <w:ilvl w:val="0"/>
          <w:numId w:val="29"/>
        </w:numPr>
        <w:spacing w:after="0" w:line="240" w:lineRule="auto"/>
        <w:contextualSpacing/>
        <w:jc w:val="both"/>
        <w:rPr>
          <w:rFonts w:asciiTheme="majorHAnsi" w:hAnsiTheme="majorHAnsi"/>
        </w:rPr>
      </w:pPr>
      <w:r w:rsidRPr="00B03F7A">
        <w:rPr>
          <w:rFonts w:asciiTheme="majorHAnsi" w:hAnsiTheme="majorHAnsi"/>
        </w:rPr>
        <w:t>Berubahnya warna kertas lakmus menjadi merah karena larutan garam yang sudah terionisasi tersebut bersifat asam. Hal ini dilihat dari reaksi kesetimbangan ion garam yang menghasilkan ion H</w:t>
      </w:r>
      <w:r w:rsidRPr="00B03F7A">
        <w:rPr>
          <w:rFonts w:asciiTheme="majorHAnsi" w:hAnsiTheme="majorHAnsi"/>
          <w:vertAlign w:val="superscript"/>
        </w:rPr>
        <w:t>+</w:t>
      </w:r>
    </w:p>
    <w:p w:rsidR="005E2AB6" w:rsidRPr="00B03F7A" w:rsidRDefault="005E2AB6" w:rsidP="00DC51FB">
      <w:pPr>
        <w:numPr>
          <w:ilvl w:val="0"/>
          <w:numId w:val="29"/>
        </w:numPr>
        <w:spacing w:after="0" w:line="240" w:lineRule="auto"/>
        <w:contextualSpacing/>
        <w:jc w:val="both"/>
        <w:rPr>
          <w:rFonts w:asciiTheme="majorHAnsi" w:hAnsiTheme="majorHAnsi"/>
        </w:rPr>
      </w:pPr>
      <w:r w:rsidRPr="00B03F7A">
        <w:rPr>
          <w:rFonts w:asciiTheme="majorHAnsi" w:hAnsiTheme="majorHAnsi"/>
        </w:rPr>
        <w:t>Berubahnya warna larutan menjadi merah setelah ditetesi  phenolftalein karena larutan garam yang sudah terionisasi tersebut bersifat basa.  Hal ini dilihat dari reaksi kesetimbangan ion garam yang menghasilkan ion OH</w:t>
      </w:r>
      <w:r w:rsidRPr="00B03F7A">
        <w:rPr>
          <w:rFonts w:asciiTheme="majorHAnsi" w:hAnsiTheme="majorHAnsi"/>
          <w:vertAlign w:val="superscript"/>
        </w:rPr>
        <w:t>-</w:t>
      </w:r>
    </w:p>
    <w:p w:rsidR="005E2AB6" w:rsidRPr="00B03F7A" w:rsidRDefault="005E2AB6" w:rsidP="00DC51FB">
      <w:pPr>
        <w:numPr>
          <w:ilvl w:val="0"/>
          <w:numId w:val="29"/>
        </w:numPr>
        <w:spacing w:after="0" w:line="240" w:lineRule="auto"/>
        <w:contextualSpacing/>
        <w:jc w:val="both"/>
        <w:rPr>
          <w:rFonts w:asciiTheme="majorHAnsi" w:hAnsiTheme="majorHAnsi"/>
          <w:sz w:val="24"/>
          <w:szCs w:val="24"/>
        </w:rPr>
      </w:pPr>
      <w:r w:rsidRPr="00B03F7A">
        <w:rPr>
          <w:rFonts w:asciiTheme="majorHAnsi" w:hAnsiTheme="majorHAnsi"/>
        </w:rPr>
        <w:t>Tidak berubahnya warna kertas lakmus dan tidak berubahnya warna larutan yang tetap bening tidak berwarna setelah ditetesi phenolftalein karena larutan garam yang sudah terionisasi tersebut netral. Ha ini dilihat dari tidak terhidrolisisnya ion B</w:t>
      </w:r>
      <w:r w:rsidRPr="00B03F7A">
        <w:rPr>
          <w:rFonts w:asciiTheme="majorHAnsi" w:hAnsiTheme="majorHAnsi"/>
          <w:vertAlign w:val="superscript"/>
        </w:rPr>
        <w:t>-</w:t>
      </w:r>
    </w:p>
    <w:p w:rsidR="005E2AB6" w:rsidRPr="00B03F7A" w:rsidRDefault="005E2AB6" w:rsidP="005E2AB6">
      <w:pPr>
        <w:spacing w:after="0" w:line="240" w:lineRule="auto"/>
        <w:ind w:left="720"/>
        <w:contextualSpacing/>
        <w:jc w:val="both"/>
        <w:rPr>
          <w:rFonts w:asciiTheme="majorHAnsi" w:hAnsiTheme="majorHAnsi"/>
          <w:sz w:val="20"/>
          <w:szCs w:val="20"/>
        </w:rPr>
      </w:pPr>
    </w:p>
    <w:p w:rsidR="005E2AB6" w:rsidRPr="00B03F7A" w:rsidRDefault="005E2AB6" w:rsidP="00DC51FB">
      <w:pPr>
        <w:numPr>
          <w:ilvl w:val="0"/>
          <w:numId w:val="6"/>
        </w:numPr>
        <w:spacing w:after="0" w:line="240" w:lineRule="auto"/>
        <w:ind w:left="284"/>
        <w:contextualSpacing/>
        <w:jc w:val="both"/>
        <w:rPr>
          <w:rFonts w:asciiTheme="majorHAnsi" w:hAnsiTheme="majorHAnsi"/>
        </w:rPr>
      </w:pPr>
      <w:r w:rsidRPr="00B03F7A">
        <w:rPr>
          <w:rFonts w:asciiTheme="majorHAnsi" w:hAnsiTheme="majorHAnsi"/>
        </w:rPr>
        <w:t xml:space="preserve">Sifat  suatu garam dapat diuji menggunakan dua buah kertas lakmus  yaitu kertas lakmus merah dan biru. Keisya menguji pupuk ZA  yang mengandung senyawa ammonium sulfat  dengan kedua kertas lakmus tersebut. Pada hasil pengamatan keisya ada perubahan </w:t>
      </w:r>
      <w:r w:rsidRPr="00B03F7A">
        <w:rPr>
          <w:rFonts w:asciiTheme="majorHAnsi" w:hAnsiTheme="majorHAnsi"/>
        </w:rPr>
        <w:lastRenderedPageBreak/>
        <w:t>warna pada lakmus biru. Pernyataan yang  tepat dari data di atas adalah...</w:t>
      </w:r>
    </w:p>
    <w:p w:rsidR="005E2AB6" w:rsidRPr="00B03F7A" w:rsidRDefault="005E2AB6" w:rsidP="00DC51FB">
      <w:pPr>
        <w:numPr>
          <w:ilvl w:val="0"/>
          <w:numId w:val="30"/>
        </w:numPr>
        <w:spacing w:after="0" w:line="240" w:lineRule="auto"/>
        <w:ind w:right="-12"/>
        <w:contextualSpacing/>
        <w:jc w:val="both"/>
        <w:rPr>
          <w:rFonts w:asciiTheme="majorHAnsi" w:hAnsiTheme="majorHAnsi"/>
        </w:rPr>
      </w:pPr>
      <w:r w:rsidRPr="00B03F7A">
        <w:rPr>
          <w:rFonts w:asciiTheme="majorHAnsi" w:hAnsiTheme="majorHAnsi"/>
        </w:rPr>
        <w:t>Lakmus merah tetap berwarna merah dan lakmus biru berubah merah, karena larutan amonium sulfat bersifat asam</w:t>
      </w:r>
    </w:p>
    <w:p w:rsidR="005E2AB6" w:rsidRPr="00B03F7A" w:rsidRDefault="005E2AB6" w:rsidP="00DC51FB">
      <w:pPr>
        <w:numPr>
          <w:ilvl w:val="0"/>
          <w:numId w:val="30"/>
        </w:numPr>
        <w:spacing w:after="0" w:line="240" w:lineRule="auto"/>
        <w:ind w:right="-12"/>
        <w:contextualSpacing/>
        <w:jc w:val="both"/>
        <w:rPr>
          <w:rFonts w:asciiTheme="majorHAnsi" w:hAnsiTheme="majorHAnsi"/>
        </w:rPr>
      </w:pPr>
      <w:r w:rsidRPr="00B03F7A">
        <w:rPr>
          <w:rFonts w:asciiTheme="majorHAnsi" w:hAnsiTheme="majorHAnsi"/>
        </w:rPr>
        <w:t>Lakmus merah tetap berwarna merah dan lakmus biru tetap biru, karena larutan amonium sulfat bersifat netral</w:t>
      </w:r>
    </w:p>
    <w:p w:rsidR="005E2AB6" w:rsidRPr="00B03F7A" w:rsidRDefault="005E2AB6" w:rsidP="00DC51FB">
      <w:pPr>
        <w:numPr>
          <w:ilvl w:val="0"/>
          <w:numId w:val="30"/>
        </w:numPr>
        <w:spacing w:after="0" w:line="240" w:lineRule="auto"/>
        <w:ind w:right="-12"/>
        <w:contextualSpacing/>
        <w:jc w:val="both"/>
        <w:rPr>
          <w:rFonts w:asciiTheme="majorHAnsi" w:hAnsiTheme="majorHAnsi"/>
        </w:rPr>
      </w:pPr>
      <w:r w:rsidRPr="00B03F7A">
        <w:rPr>
          <w:rFonts w:asciiTheme="majorHAnsi" w:hAnsiTheme="majorHAnsi"/>
        </w:rPr>
        <w:t>Lakmus merah berubah biru dan lakmus biru tetap biru, karena larutan amonium sulfat bersifat basa</w:t>
      </w:r>
    </w:p>
    <w:p w:rsidR="005E2AB6" w:rsidRPr="00B03F7A" w:rsidRDefault="005E2AB6" w:rsidP="00DC51FB">
      <w:pPr>
        <w:numPr>
          <w:ilvl w:val="0"/>
          <w:numId w:val="30"/>
        </w:numPr>
        <w:spacing w:after="0" w:line="240" w:lineRule="auto"/>
        <w:ind w:right="-12"/>
        <w:contextualSpacing/>
        <w:jc w:val="both"/>
        <w:rPr>
          <w:rFonts w:asciiTheme="majorHAnsi" w:hAnsiTheme="majorHAnsi"/>
        </w:rPr>
      </w:pPr>
      <w:r w:rsidRPr="00B03F7A">
        <w:rPr>
          <w:rFonts w:asciiTheme="majorHAnsi" w:hAnsiTheme="majorHAnsi"/>
        </w:rPr>
        <w:t>Lakmus merah tetap berwarna merah dan lakmus biru berubah merah, karena larutan amonium sulfat bersifat basa</w:t>
      </w:r>
    </w:p>
    <w:p w:rsidR="005E2AB6" w:rsidRPr="00B03F7A" w:rsidRDefault="005E2AB6" w:rsidP="00DC51FB">
      <w:pPr>
        <w:numPr>
          <w:ilvl w:val="0"/>
          <w:numId w:val="30"/>
        </w:numPr>
        <w:spacing w:after="0" w:line="240" w:lineRule="auto"/>
        <w:ind w:right="-12"/>
        <w:contextualSpacing/>
        <w:jc w:val="both"/>
        <w:rPr>
          <w:rFonts w:asciiTheme="majorHAnsi" w:hAnsiTheme="majorHAnsi"/>
        </w:rPr>
      </w:pPr>
      <w:r w:rsidRPr="00B03F7A">
        <w:rPr>
          <w:rFonts w:asciiTheme="majorHAnsi" w:hAnsiTheme="majorHAnsi"/>
        </w:rPr>
        <w:t>Lakmus merah berubah biru dan lakmus biru tetap biru, karena larutan amonium sulfat bersifat asam</w:t>
      </w:r>
    </w:p>
    <w:p w:rsidR="005E2AB6" w:rsidRPr="00B03F7A" w:rsidRDefault="005E2AB6" w:rsidP="005E2AB6">
      <w:pPr>
        <w:ind w:hanging="360"/>
      </w:pPr>
    </w:p>
    <w:p w:rsidR="005E2AB6" w:rsidRDefault="005E2AB6" w:rsidP="005E2AB6">
      <w:pPr>
        <w:rPr>
          <w:rFonts w:asciiTheme="majorHAnsi" w:hAnsiTheme="majorHAnsi"/>
          <w:sz w:val="20"/>
          <w:szCs w:val="20"/>
        </w:rPr>
      </w:pPr>
      <w:bookmarkStart w:id="161" w:name="_Toc134644033"/>
      <w:bookmarkStart w:id="162" w:name="_Toc135343560"/>
      <w:bookmarkStart w:id="163" w:name="_Toc135659152"/>
      <w:bookmarkStart w:id="164" w:name="_Toc135751371"/>
      <w:bookmarkStart w:id="165" w:name="_Toc136528599"/>
      <w:r>
        <w:rPr>
          <w:rFonts w:asciiTheme="majorHAnsi" w:hAnsiTheme="majorHAnsi"/>
          <w:sz w:val="20"/>
          <w:szCs w:val="20"/>
        </w:rPr>
        <w:br w:type="page"/>
      </w: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166" w:name="_Toc137328187"/>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27</w:t>
      </w:r>
      <w:r w:rsidRPr="00B03F7A">
        <w:rPr>
          <w:rFonts w:asciiTheme="majorHAnsi" w:hAnsiTheme="majorHAnsi"/>
          <w:sz w:val="20"/>
          <w:szCs w:val="20"/>
        </w:rPr>
        <w:fldChar w:fldCharType="end"/>
      </w:r>
      <w:r w:rsidRPr="00B03F7A">
        <w:rPr>
          <w:rFonts w:asciiTheme="majorHAnsi" w:hAnsiTheme="majorHAnsi"/>
          <w:sz w:val="20"/>
          <w:szCs w:val="20"/>
        </w:rPr>
        <w:t xml:space="preserve">. Hasil Jawaban </w:t>
      </w:r>
      <w:r w:rsidRPr="00B03F7A">
        <w:rPr>
          <w:rFonts w:asciiTheme="majorHAnsi" w:hAnsiTheme="majorHAnsi"/>
          <w:i/>
          <w:iCs/>
          <w:sz w:val="20"/>
          <w:szCs w:val="20"/>
        </w:rPr>
        <w:t xml:space="preserve">Pretest </w:t>
      </w:r>
      <w:r w:rsidRPr="00B03F7A">
        <w:rPr>
          <w:rFonts w:asciiTheme="majorHAnsi" w:hAnsiTheme="majorHAnsi"/>
          <w:sz w:val="20"/>
          <w:szCs w:val="20"/>
        </w:rPr>
        <w:t>Peserta Didik</w:t>
      </w:r>
      <w:bookmarkEnd w:id="161"/>
      <w:bookmarkEnd w:id="162"/>
      <w:bookmarkEnd w:id="163"/>
      <w:bookmarkEnd w:id="164"/>
      <w:bookmarkEnd w:id="165"/>
      <w:bookmarkEnd w:id="166"/>
    </w:p>
    <w:tbl>
      <w:tblPr>
        <w:tblStyle w:val="TableGrid"/>
        <w:tblW w:w="723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3876"/>
      </w:tblGrid>
      <w:tr w:rsidR="005E2AB6" w:rsidRPr="00B03F7A" w:rsidTr="002530F3">
        <w:trPr>
          <w:trHeight w:val="8374"/>
        </w:trPr>
        <w:tc>
          <w:tcPr>
            <w:tcW w:w="3587" w:type="dxa"/>
          </w:tcPr>
          <w:p w:rsidR="005E2AB6" w:rsidRPr="00B03F7A" w:rsidRDefault="005E2AB6" w:rsidP="002530F3">
            <w:r w:rsidRPr="00B03F7A">
              <w:rPr>
                <w:noProof/>
                <w:lang w:eastAsia="id-ID"/>
              </w:rPr>
              <w:drawing>
                <wp:inline distT="0" distB="0" distL="0" distR="0" wp14:anchorId="2ED26C9E" wp14:editId="599DC5EF">
                  <wp:extent cx="2392234" cy="3341914"/>
                  <wp:effectExtent l="0" t="0" r="825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 tes MIPA 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92234" cy="3341914"/>
                          </a:xfrm>
                          <a:prstGeom prst="rect">
                            <a:avLst/>
                          </a:prstGeom>
                        </pic:spPr>
                      </pic:pic>
                    </a:graphicData>
                  </a:graphic>
                </wp:inline>
              </w:drawing>
            </w:r>
          </w:p>
        </w:tc>
        <w:tc>
          <w:tcPr>
            <w:tcW w:w="3643" w:type="dxa"/>
          </w:tcPr>
          <w:p w:rsidR="005E2AB6" w:rsidRPr="00B03F7A" w:rsidRDefault="005E2AB6" w:rsidP="002530F3">
            <w:r w:rsidRPr="00B03F7A">
              <w:rPr>
                <w:noProof/>
                <w:lang w:eastAsia="id-ID"/>
              </w:rPr>
              <w:drawing>
                <wp:inline distT="0" distB="0" distL="0" distR="0" wp14:anchorId="14BF482E" wp14:editId="0940C4D6">
                  <wp:extent cx="2317894" cy="3635828"/>
                  <wp:effectExtent l="0" t="0" r="6350"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e tes MIPA 2.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20894" cy="3640534"/>
                          </a:xfrm>
                          <a:prstGeom prst="rect">
                            <a:avLst/>
                          </a:prstGeom>
                        </pic:spPr>
                      </pic:pic>
                    </a:graphicData>
                  </a:graphic>
                </wp:inline>
              </w:drawing>
            </w:r>
          </w:p>
        </w:tc>
      </w:tr>
    </w:tbl>
    <w:p w:rsidR="005E2AB6" w:rsidRPr="00B03F7A" w:rsidRDefault="005E2AB6" w:rsidP="005E2AB6">
      <w:r w:rsidRPr="00B03F7A">
        <w:br w:type="page"/>
      </w:r>
      <w:bookmarkStart w:id="167" w:name="_Toc134644034"/>
      <w:bookmarkStart w:id="168" w:name="_Toc135343561"/>
      <w:bookmarkStart w:id="169" w:name="_Toc135659153"/>
      <w:bookmarkStart w:id="170" w:name="_Toc135751372"/>
      <w:bookmarkStart w:id="171" w:name="_Toc136528600"/>
      <w:bookmarkStart w:id="172" w:name="_Toc137328188"/>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28</w:t>
      </w:r>
      <w:r w:rsidRPr="00B03F7A">
        <w:rPr>
          <w:rFonts w:asciiTheme="majorHAnsi" w:hAnsiTheme="majorHAnsi"/>
          <w:sz w:val="20"/>
          <w:szCs w:val="20"/>
        </w:rPr>
        <w:fldChar w:fldCharType="end"/>
      </w:r>
      <w:r w:rsidRPr="00B03F7A">
        <w:rPr>
          <w:rFonts w:asciiTheme="majorHAnsi" w:hAnsiTheme="majorHAnsi"/>
          <w:sz w:val="20"/>
          <w:szCs w:val="20"/>
        </w:rPr>
        <w:t xml:space="preserve">. Hasil Jawaban </w:t>
      </w:r>
      <w:r w:rsidRPr="00B03F7A">
        <w:rPr>
          <w:rFonts w:asciiTheme="majorHAnsi" w:hAnsiTheme="majorHAnsi"/>
          <w:i/>
          <w:iCs/>
          <w:sz w:val="20"/>
          <w:szCs w:val="20"/>
        </w:rPr>
        <w:t xml:space="preserve">Posttest </w:t>
      </w:r>
      <w:r w:rsidRPr="00B03F7A">
        <w:rPr>
          <w:rFonts w:asciiTheme="majorHAnsi" w:hAnsiTheme="majorHAnsi"/>
          <w:sz w:val="20"/>
          <w:szCs w:val="20"/>
        </w:rPr>
        <w:t>Peserta Didik</w:t>
      </w:r>
      <w:bookmarkEnd w:id="167"/>
      <w:bookmarkEnd w:id="168"/>
      <w:bookmarkEnd w:id="169"/>
      <w:bookmarkEnd w:id="170"/>
      <w:bookmarkEnd w:id="171"/>
      <w:bookmarkEnd w:id="172"/>
    </w:p>
    <w:tbl>
      <w:tblPr>
        <w:tblStyle w:val="TableGrid"/>
        <w:tblW w:w="781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4126"/>
      </w:tblGrid>
      <w:tr w:rsidR="005E2AB6" w:rsidRPr="00B03F7A" w:rsidTr="002530F3">
        <w:trPr>
          <w:trHeight w:val="5553"/>
        </w:trPr>
        <w:tc>
          <w:tcPr>
            <w:tcW w:w="3686" w:type="dxa"/>
          </w:tcPr>
          <w:p w:rsidR="005E2AB6" w:rsidRPr="00B03F7A" w:rsidRDefault="005E2AB6" w:rsidP="002530F3">
            <w:r w:rsidRPr="00B03F7A">
              <w:rPr>
                <w:noProof/>
                <w:lang w:eastAsia="id-ID"/>
              </w:rPr>
              <w:drawing>
                <wp:inline distT="0" distB="0" distL="0" distR="0" wp14:anchorId="14CBFB18" wp14:editId="706C87C8">
                  <wp:extent cx="2356022" cy="3501081"/>
                  <wp:effectExtent l="0" t="0" r="6350" b="444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 tes MIPA 1_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356022" cy="3501081"/>
                          </a:xfrm>
                          <a:prstGeom prst="rect">
                            <a:avLst/>
                          </a:prstGeom>
                        </pic:spPr>
                      </pic:pic>
                    </a:graphicData>
                  </a:graphic>
                </wp:inline>
              </w:drawing>
            </w:r>
          </w:p>
        </w:tc>
        <w:tc>
          <w:tcPr>
            <w:tcW w:w="4126" w:type="dxa"/>
          </w:tcPr>
          <w:p w:rsidR="005E2AB6" w:rsidRPr="00B03F7A" w:rsidRDefault="005E2AB6" w:rsidP="002530F3">
            <w:r w:rsidRPr="00B03F7A">
              <w:rPr>
                <w:noProof/>
                <w:lang w:eastAsia="id-ID"/>
              </w:rPr>
              <w:drawing>
                <wp:inline distT="0" distB="0" distL="0" distR="0" wp14:anchorId="0EA1E91D" wp14:editId="7478AEC3">
                  <wp:extent cx="2323071" cy="3501081"/>
                  <wp:effectExtent l="0" t="0" r="1270" b="444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 tes MIPA 2_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323071" cy="3501081"/>
                          </a:xfrm>
                          <a:prstGeom prst="rect">
                            <a:avLst/>
                          </a:prstGeom>
                        </pic:spPr>
                      </pic:pic>
                    </a:graphicData>
                  </a:graphic>
                </wp:inline>
              </w:drawing>
            </w:r>
          </w:p>
        </w:tc>
      </w:tr>
    </w:tbl>
    <w:p w:rsidR="005E2AB6" w:rsidRPr="00B03F7A" w:rsidRDefault="005E2AB6" w:rsidP="005E2AB6"/>
    <w:p w:rsidR="005E2AB6" w:rsidRPr="00B03F7A" w:rsidRDefault="005E2AB6" w:rsidP="005E2AB6">
      <w:r w:rsidRPr="00B03F7A">
        <w:br w:type="page"/>
      </w:r>
    </w:p>
    <w:p w:rsidR="005E2AB6" w:rsidRPr="00B03F7A" w:rsidRDefault="005E2AB6" w:rsidP="005E2AB6">
      <w:pPr>
        <w:tabs>
          <w:tab w:val="center" w:pos="4680"/>
          <w:tab w:val="right" w:pos="9360"/>
        </w:tabs>
        <w:spacing w:after="0" w:line="240" w:lineRule="auto"/>
        <w:ind w:left="-426" w:hanging="141"/>
        <w:rPr>
          <w:rFonts w:asciiTheme="majorHAnsi" w:hAnsiTheme="majorHAnsi"/>
          <w:sz w:val="20"/>
          <w:szCs w:val="20"/>
        </w:rPr>
      </w:pPr>
      <w:bookmarkStart w:id="173" w:name="_Toc134644035"/>
      <w:bookmarkStart w:id="174" w:name="_Toc135343562"/>
      <w:bookmarkStart w:id="175" w:name="_Toc135659154"/>
      <w:bookmarkStart w:id="176" w:name="_Toc135751373"/>
      <w:bookmarkStart w:id="177" w:name="_Toc136528601"/>
      <w:bookmarkStart w:id="178" w:name="_Toc137328189"/>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29</w:t>
      </w:r>
      <w:r w:rsidRPr="00B03F7A">
        <w:rPr>
          <w:rFonts w:asciiTheme="majorHAnsi" w:hAnsiTheme="majorHAnsi"/>
          <w:sz w:val="20"/>
          <w:szCs w:val="20"/>
        </w:rPr>
        <w:fldChar w:fldCharType="end"/>
      </w:r>
      <w:r w:rsidRPr="00B03F7A">
        <w:rPr>
          <w:rFonts w:asciiTheme="majorHAnsi" w:hAnsiTheme="majorHAnsi"/>
          <w:sz w:val="20"/>
          <w:szCs w:val="20"/>
        </w:rPr>
        <w:t xml:space="preserve">. Lembar Coretan Pengerjaan  Soal </w:t>
      </w:r>
      <w:r w:rsidRPr="00B03F7A">
        <w:rPr>
          <w:rFonts w:asciiTheme="majorHAnsi" w:hAnsiTheme="majorHAnsi"/>
          <w:i/>
          <w:iCs/>
          <w:sz w:val="20"/>
          <w:szCs w:val="20"/>
        </w:rPr>
        <w:t xml:space="preserve">Posttest </w:t>
      </w:r>
      <w:r w:rsidRPr="00B03F7A">
        <w:rPr>
          <w:rFonts w:asciiTheme="majorHAnsi" w:hAnsiTheme="majorHAnsi"/>
          <w:sz w:val="20"/>
          <w:szCs w:val="20"/>
        </w:rPr>
        <w:t>Peserta Didik</w:t>
      </w:r>
      <w:bookmarkEnd w:id="173"/>
      <w:bookmarkEnd w:id="174"/>
      <w:bookmarkEnd w:id="175"/>
      <w:bookmarkEnd w:id="176"/>
      <w:bookmarkEnd w:id="177"/>
      <w:bookmarkEnd w:id="178"/>
    </w:p>
    <w:tbl>
      <w:tblPr>
        <w:tblStyle w:val="TableGrid"/>
        <w:tblW w:w="7571" w:type="dxa"/>
        <w:jc w:val="center"/>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3402"/>
      </w:tblGrid>
      <w:tr w:rsidR="005E2AB6" w:rsidRPr="00B03F7A" w:rsidTr="002530F3">
        <w:trPr>
          <w:gridAfter w:val="1"/>
          <w:wAfter w:w="3402" w:type="dxa"/>
          <w:jc w:val="center"/>
        </w:trPr>
        <w:tc>
          <w:tcPr>
            <w:tcW w:w="4169" w:type="dxa"/>
          </w:tcPr>
          <w:p w:rsidR="005E2AB6" w:rsidRPr="00B03F7A" w:rsidRDefault="005E2AB6" w:rsidP="002530F3">
            <w:pPr>
              <w:jc w:val="center"/>
            </w:pPr>
            <w:r w:rsidRPr="00B03F7A">
              <w:rPr>
                <w:noProof/>
                <w:lang w:eastAsia="id-ID"/>
              </w:rPr>
              <w:drawing>
                <wp:inline distT="0" distB="0" distL="0" distR="0" wp14:anchorId="54D555A4" wp14:editId="17435683">
                  <wp:extent cx="1907177" cy="2630001"/>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 tes MIPA 1_2.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912257" cy="2637007"/>
                          </a:xfrm>
                          <a:prstGeom prst="rect">
                            <a:avLst/>
                          </a:prstGeom>
                        </pic:spPr>
                      </pic:pic>
                    </a:graphicData>
                  </a:graphic>
                </wp:inline>
              </w:drawing>
            </w:r>
          </w:p>
        </w:tc>
      </w:tr>
      <w:tr w:rsidR="005E2AB6" w:rsidRPr="00B03F7A" w:rsidTr="002530F3">
        <w:trPr>
          <w:gridAfter w:val="1"/>
          <w:wAfter w:w="3402" w:type="dxa"/>
          <w:jc w:val="center"/>
        </w:trPr>
        <w:tc>
          <w:tcPr>
            <w:tcW w:w="4169" w:type="dxa"/>
          </w:tcPr>
          <w:p w:rsidR="005E2AB6" w:rsidRPr="00B03F7A" w:rsidRDefault="005E2AB6" w:rsidP="002530F3">
            <w:r w:rsidRPr="00B03F7A">
              <w:rPr>
                <w:noProof/>
                <w:lang w:eastAsia="id-ID"/>
              </w:rPr>
              <w:drawing>
                <wp:inline distT="0" distB="0" distL="0" distR="0" wp14:anchorId="0D5AA294" wp14:editId="691BCA13">
                  <wp:extent cx="2681727" cy="2289842"/>
                  <wp:effectExtent l="0" t="0" r="444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 tes MIPA 1_3.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681727" cy="2289842"/>
                          </a:xfrm>
                          <a:prstGeom prst="rect">
                            <a:avLst/>
                          </a:prstGeom>
                        </pic:spPr>
                      </pic:pic>
                    </a:graphicData>
                  </a:graphic>
                </wp:inline>
              </w:drawing>
            </w:r>
          </w:p>
        </w:tc>
      </w:tr>
      <w:tr w:rsidR="005E2AB6" w:rsidRPr="00B03F7A" w:rsidTr="002530F3">
        <w:trPr>
          <w:jc w:val="center"/>
        </w:trPr>
        <w:tc>
          <w:tcPr>
            <w:tcW w:w="4169" w:type="dxa"/>
          </w:tcPr>
          <w:p w:rsidR="005E2AB6" w:rsidRPr="00B03F7A" w:rsidRDefault="005E2AB6" w:rsidP="002530F3">
            <w:r w:rsidRPr="00B03F7A">
              <w:rPr>
                <w:noProof/>
                <w:lang w:eastAsia="id-ID"/>
              </w:rPr>
              <w:lastRenderedPageBreak/>
              <w:drawing>
                <wp:inline distT="0" distB="0" distL="0" distR="0" wp14:anchorId="6A243196" wp14:editId="098F3CE9">
                  <wp:extent cx="2435839" cy="3555933"/>
                  <wp:effectExtent l="0" t="0" r="3175" b="698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 tes MIPA 2_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438510" cy="3559832"/>
                          </a:xfrm>
                          <a:prstGeom prst="rect">
                            <a:avLst/>
                          </a:prstGeom>
                        </pic:spPr>
                      </pic:pic>
                    </a:graphicData>
                  </a:graphic>
                </wp:inline>
              </w:drawing>
            </w:r>
          </w:p>
        </w:tc>
        <w:tc>
          <w:tcPr>
            <w:tcW w:w="3402" w:type="dxa"/>
          </w:tcPr>
          <w:p w:rsidR="005E2AB6" w:rsidRPr="00B03F7A" w:rsidRDefault="005E2AB6" w:rsidP="002530F3">
            <w:pPr>
              <w:rPr>
                <w:noProof/>
                <w:lang w:eastAsia="id-ID"/>
              </w:rPr>
            </w:pPr>
            <w:r w:rsidRPr="00B03F7A">
              <w:rPr>
                <w:noProof/>
                <w:lang w:eastAsia="id-ID"/>
              </w:rPr>
              <w:drawing>
                <wp:inline distT="0" distB="0" distL="0" distR="0" wp14:anchorId="57205BF5" wp14:editId="0F74B161">
                  <wp:extent cx="1982481" cy="3311819"/>
                  <wp:effectExtent l="0" t="0" r="0"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 tes MIPA 2_3.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86440" cy="3318432"/>
                          </a:xfrm>
                          <a:prstGeom prst="rect">
                            <a:avLst/>
                          </a:prstGeom>
                        </pic:spPr>
                      </pic:pic>
                    </a:graphicData>
                  </a:graphic>
                </wp:inline>
              </w:drawing>
            </w:r>
          </w:p>
        </w:tc>
      </w:tr>
    </w:tbl>
    <w:p w:rsidR="005E2AB6" w:rsidRDefault="005E2AB6" w:rsidP="005E2AB6">
      <w:pPr>
        <w:tabs>
          <w:tab w:val="center" w:pos="4680"/>
          <w:tab w:val="right" w:pos="9360"/>
        </w:tabs>
        <w:spacing w:after="0" w:line="240" w:lineRule="auto"/>
        <w:rPr>
          <w:rFonts w:asciiTheme="majorHAnsi" w:hAnsiTheme="majorHAnsi"/>
          <w:sz w:val="20"/>
          <w:szCs w:val="20"/>
        </w:rPr>
      </w:pPr>
      <w:r w:rsidRPr="00B03F7A">
        <w:rPr>
          <w:rFonts w:asciiTheme="majorHAnsi" w:hAnsiTheme="majorHAnsi"/>
          <w:b/>
          <w:bCs/>
          <w:sz w:val="20"/>
          <w:szCs w:val="20"/>
        </w:rPr>
        <w:br w:type="page"/>
      </w:r>
      <w:bookmarkStart w:id="179" w:name="_Toc134644036"/>
      <w:bookmarkStart w:id="180" w:name="_Toc135343563"/>
      <w:bookmarkStart w:id="181" w:name="_Toc135659155"/>
      <w:bookmarkStart w:id="182" w:name="_Toc135751374"/>
      <w:bookmarkStart w:id="183" w:name="_Toc136528602"/>
      <w:bookmarkStart w:id="184" w:name="_Toc137328190"/>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30</w:t>
      </w:r>
      <w:r w:rsidRPr="00B03F7A">
        <w:rPr>
          <w:rFonts w:asciiTheme="majorHAnsi" w:hAnsiTheme="majorHAnsi"/>
          <w:sz w:val="20"/>
          <w:szCs w:val="20"/>
        </w:rPr>
        <w:fldChar w:fldCharType="end"/>
      </w:r>
      <w:r w:rsidRPr="00B03F7A">
        <w:rPr>
          <w:rFonts w:asciiTheme="majorHAnsi" w:hAnsiTheme="majorHAnsi"/>
          <w:sz w:val="20"/>
          <w:szCs w:val="20"/>
        </w:rPr>
        <w:t>. Silabus Materi Hidrolisis Garam</w:t>
      </w:r>
      <w:bookmarkEnd w:id="179"/>
      <w:bookmarkEnd w:id="180"/>
      <w:bookmarkEnd w:id="181"/>
      <w:bookmarkEnd w:id="182"/>
      <w:bookmarkEnd w:id="183"/>
      <w:bookmarkEnd w:id="184"/>
    </w:p>
    <w:p w:rsidR="005E2AB6" w:rsidRPr="00B03F7A" w:rsidRDefault="005E2AB6" w:rsidP="005E2AB6">
      <w:pPr>
        <w:tabs>
          <w:tab w:val="center" w:pos="4680"/>
          <w:tab w:val="right" w:pos="9360"/>
        </w:tabs>
        <w:spacing w:after="0" w:line="240" w:lineRule="auto"/>
        <w:rPr>
          <w:rFonts w:asciiTheme="majorHAnsi" w:hAnsiTheme="majorHAnsi"/>
          <w:sz w:val="20"/>
          <w:szCs w:val="20"/>
        </w:rPr>
      </w:pPr>
    </w:p>
    <w:p w:rsidR="005E2AB6" w:rsidRPr="00B03F7A" w:rsidRDefault="005E2AB6" w:rsidP="005E2AB6">
      <w:pPr>
        <w:spacing w:after="0"/>
        <w:jc w:val="center"/>
        <w:rPr>
          <w:rFonts w:asciiTheme="majorHAnsi" w:hAnsiTheme="majorHAnsi"/>
          <w:b/>
          <w:noProof/>
        </w:rPr>
      </w:pPr>
      <w:r w:rsidRPr="00B03F7A">
        <w:rPr>
          <w:rFonts w:asciiTheme="majorHAnsi" w:hAnsiTheme="majorHAnsi"/>
          <w:b/>
          <w:noProof/>
        </w:rPr>
        <w:t>SILABUS MATA PELAJARAN KIMIA</w:t>
      </w:r>
    </w:p>
    <w:p w:rsidR="005E2AB6" w:rsidRPr="00B03F7A" w:rsidRDefault="005E2AB6" w:rsidP="005E2AB6">
      <w:pPr>
        <w:jc w:val="center"/>
        <w:rPr>
          <w:rFonts w:asciiTheme="majorHAnsi" w:hAnsiTheme="majorHAnsi"/>
          <w:b/>
          <w:noProof/>
        </w:rPr>
      </w:pPr>
      <w:r w:rsidRPr="00B03F7A">
        <w:rPr>
          <w:rFonts w:asciiTheme="majorHAnsi" w:hAnsiTheme="majorHAnsi"/>
          <w:b/>
          <w:noProof/>
        </w:rPr>
        <w:t>(</w:t>
      </w:r>
      <w:r w:rsidRPr="00B03F7A">
        <w:rPr>
          <w:rFonts w:asciiTheme="majorHAnsi" w:hAnsiTheme="majorHAnsi"/>
          <w:b/>
        </w:rPr>
        <w:t>Peminatan Bidang MIPA</w:t>
      </w:r>
      <w:r w:rsidRPr="00B03F7A">
        <w:rPr>
          <w:rFonts w:asciiTheme="majorHAnsi" w:hAnsiTheme="majorHAnsi"/>
          <w:b/>
          <w:noProof/>
        </w:rPr>
        <w:t>)</w:t>
      </w:r>
    </w:p>
    <w:p w:rsidR="005E2AB6" w:rsidRPr="00B03F7A" w:rsidRDefault="005E2AB6" w:rsidP="005E2AB6">
      <w:pPr>
        <w:spacing w:after="0"/>
        <w:rPr>
          <w:rFonts w:asciiTheme="majorHAnsi" w:hAnsiTheme="majorHAnsi"/>
          <w:b/>
          <w:noProof/>
        </w:rPr>
      </w:pPr>
      <w:r w:rsidRPr="00B03F7A">
        <w:rPr>
          <w:rFonts w:asciiTheme="majorHAnsi" w:hAnsiTheme="majorHAnsi"/>
          <w:b/>
          <w:noProof/>
        </w:rPr>
        <w:t>Satuan Pendidikan</w:t>
      </w:r>
      <w:r w:rsidRPr="00B03F7A">
        <w:rPr>
          <w:rFonts w:asciiTheme="majorHAnsi" w:hAnsiTheme="majorHAnsi"/>
          <w:b/>
          <w:noProof/>
        </w:rPr>
        <w:tab/>
        <w:t>: SMA Negeri 01 Godong</w:t>
      </w:r>
    </w:p>
    <w:p w:rsidR="005E2AB6" w:rsidRPr="00B03F7A" w:rsidRDefault="005E2AB6" w:rsidP="005E2AB6">
      <w:pPr>
        <w:spacing w:after="0"/>
        <w:rPr>
          <w:rFonts w:asciiTheme="majorHAnsi" w:hAnsiTheme="majorHAnsi"/>
          <w:b/>
          <w:noProof/>
        </w:rPr>
      </w:pPr>
      <w:r w:rsidRPr="00B03F7A">
        <w:rPr>
          <w:rFonts w:asciiTheme="majorHAnsi" w:hAnsiTheme="majorHAnsi"/>
          <w:b/>
          <w:noProof/>
        </w:rPr>
        <w:t>Kelas</w:t>
      </w:r>
      <w:r w:rsidRPr="00B03F7A">
        <w:rPr>
          <w:rFonts w:asciiTheme="majorHAnsi" w:hAnsiTheme="majorHAnsi"/>
          <w:b/>
          <w:noProof/>
        </w:rPr>
        <w:tab/>
      </w:r>
      <w:r w:rsidRPr="00B03F7A">
        <w:rPr>
          <w:rFonts w:asciiTheme="majorHAnsi" w:hAnsiTheme="majorHAnsi"/>
          <w:b/>
          <w:noProof/>
        </w:rPr>
        <w:tab/>
      </w:r>
      <w:r w:rsidRPr="00B03F7A">
        <w:rPr>
          <w:rFonts w:asciiTheme="majorHAnsi" w:hAnsiTheme="majorHAnsi"/>
          <w:b/>
          <w:noProof/>
        </w:rPr>
        <w:tab/>
        <w:t>: XI</w:t>
      </w:r>
    </w:p>
    <w:p w:rsidR="005E2AB6" w:rsidRPr="00B03F7A" w:rsidRDefault="005E2AB6" w:rsidP="005E2AB6">
      <w:pPr>
        <w:spacing w:after="0"/>
        <w:rPr>
          <w:rFonts w:asciiTheme="majorHAnsi" w:hAnsiTheme="majorHAnsi"/>
          <w:b/>
          <w:noProof/>
        </w:rPr>
      </w:pPr>
      <w:r w:rsidRPr="00B03F7A">
        <w:rPr>
          <w:rFonts w:asciiTheme="majorHAnsi" w:hAnsiTheme="majorHAnsi"/>
          <w:b/>
          <w:noProof/>
        </w:rPr>
        <w:t>Alokasi Waktu</w:t>
      </w:r>
      <w:r w:rsidRPr="00B03F7A">
        <w:rPr>
          <w:rFonts w:asciiTheme="majorHAnsi" w:hAnsiTheme="majorHAnsi"/>
          <w:b/>
          <w:noProof/>
        </w:rPr>
        <w:tab/>
        <w:t>: 4JP/Minggu</w:t>
      </w:r>
    </w:p>
    <w:p w:rsidR="005E2AB6" w:rsidRPr="00B03F7A" w:rsidRDefault="005E2AB6" w:rsidP="005E2AB6">
      <w:pPr>
        <w:spacing w:after="0"/>
        <w:rPr>
          <w:rFonts w:asciiTheme="majorHAnsi" w:hAnsiTheme="majorHAnsi"/>
          <w:b/>
          <w:noProof/>
        </w:rPr>
      </w:pPr>
      <w:r w:rsidRPr="00B03F7A">
        <w:rPr>
          <w:rFonts w:asciiTheme="majorHAnsi" w:hAnsiTheme="majorHAnsi"/>
          <w:b/>
          <w:noProof/>
        </w:rPr>
        <w:t>Tahun Ajaran</w:t>
      </w:r>
      <w:r w:rsidRPr="00B03F7A">
        <w:rPr>
          <w:rFonts w:asciiTheme="majorHAnsi" w:hAnsiTheme="majorHAnsi"/>
          <w:b/>
          <w:noProof/>
        </w:rPr>
        <w:tab/>
      </w:r>
      <w:r w:rsidRPr="00B03F7A">
        <w:rPr>
          <w:rFonts w:asciiTheme="majorHAnsi" w:hAnsiTheme="majorHAnsi"/>
          <w:b/>
          <w:noProof/>
        </w:rPr>
        <w:tab/>
        <w:t xml:space="preserve">: 2022/2023 </w:t>
      </w:r>
    </w:p>
    <w:p w:rsidR="005E2AB6" w:rsidRPr="00B03F7A" w:rsidRDefault="005E2AB6" w:rsidP="005E2AB6">
      <w:pPr>
        <w:spacing w:after="0"/>
        <w:rPr>
          <w:rFonts w:asciiTheme="majorHAnsi" w:hAnsiTheme="majorHAnsi"/>
          <w:b/>
          <w:noProof/>
        </w:rPr>
      </w:pPr>
      <w:r w:rsidRPr="00B03F7A">
        <w:rPr>
          <w:rFonts w:asciiTheme="majorHAnsi" w:hAnsiTheme="majorHAnsi"/>
          <w:b/>
          <w:noProof/>
        </w:rPr>
        <w:t>Kompetensi Inti</w:t>
      </w:r>
      <w:r w:rsidRPr="00B03F7A">
        <w:rPr>
          <w:rFonts w:asciiTheme="majorHAnsi" w:hAnsiTheme="majorHAnsi"/>
          <w:b/>
          <w:noProof/>
        </w:rPr>
        <w:tab/>
        <w:t>:</w:t>
      </w:r>
    </w:p>
    <w:tbl>
      <w:tblPr>
        <w:tblStyle w:val="TableGrid"/>
        <w:tblW w:w="7230"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134"/>
        <w:gridCol w:w="2552"/>
        <w:gridCol w:w="1984"/>
        <w:gridCol w:w="426"/>
      </w:tblGrid>
      <w:tr w:rsidR="005E2AB6" w:rsidRPr="00B03F7A" w:rsidTr="002530F3">
        <w:trPr>
          <w:gridAfter w:val="1"/>
          <w:wAfter w:w="426" w:type="dxa"/>
        </w:trPr>
        <w:tc>
          <w:tcPr>
            <w:tcW w:w="1134" w:type="dxa"/>
          </w:tcPr>
          <w:p w:rsidR="005E2AB6" w:rsidRPr="00B03F7A" w:rsidRDefault="005E2AB6" w:rsidP="002530F3">
            <w:pPr>
              <w:rPr>
                <w:rFonts w:asciiTheme="majorHAnsi" w:hAnsiTheme="majorHAnsi"/>
                <w:bCs/>
                <w:noProof/>
              </w:rPr>
            </w:pPr>
            <w:r w:rsidRPr="00B03F7A">
              <w:rPr>
                <w:rFonts w:asciiTheme="majorHAnsi" w:hAnsiTheme="majorHAnsi"/>
                <w:bCs/>
                <w:noProof/>
              </w:rPr>
              <w:t>KI 1:</w:t>
            </w:r>
          </w:p>
        </w:tc>
        <w:tc>
          <w:tcPr>
            <w:tcW w:w="5670" w:type="dxa"/>
            <w:gridSpan w:val="3"/>
          </w:tcPr>
          <w:p w:rsidR="005E2AB6" w:rsidRPr="00B03F7A" w:rsidRDefault="005E2AB6" w:rsidP="002530F3">
            <w:pPr>
              <w:jc w:val="both"/>
              <w:rPr>
                <w:rFonts w:asciiTheme="majorHAnsi" w:eastAsia="Times New Roman" w:hAnsiTheme="majorHAnsi"/>
                <w:noProof/>
              </w:rPr>
            </w:pPr>
            <w:r w:rsidRPr="00B03F7A">
              <w:rPr>
                <w:rFonts w:asciiTheme="majorHAnsi" w:eastAsia="Times New Roman" w:hAnsiTheme="majorHAnsi"/>
                <w:bCs/>
                <w:noProof/>
              </w:rPr>
              <w:t>Menghayati</w:t>
            </w:r>
            <w:r w:rsidRPr="00B03F7A">
              <w:rPr>
                <w:rFonts w:asciiTheme="majorHAnsi" w:eastAsia="Times New Roman" w:hAnsiTheme="majorHAnsi"/>
                <w:noProof/>
              </w:rPr>
              <w:t xml:space="preserve"> dan </w:t>
            </w:r>
            <w:r w:rsidRPr="00B03F7A">
              <w:rPr>
                <w:rFonts w:asciiTheme="majorHAnsi" w:eastAsia="Times New Roman" w:hAnsiTheme="majorHAnsi"/>
                <w:bCs/>
                <w:noProof/>
              </w:rPr>
              <w:t xml:space="preserve">mengamalkan </w:t>
            </w:r>
            <w:r w:rsidRPr="00B03F7A">
              <w:rPr>
                <w:rFonts w:asciiTheme="majorHAnsi" w:eastAsia="Times New Roman" w:hAnsiTheme="majorHAnsi"/>
                <w:noProof/>
              </w:rPr>
              <w:t>ajaran agama  yang dianutnya.</w:t>
            </w:r>
          </w:p>
        </w:tc>
      </w:tr>
      <w:tr w:rsidR="005E2AB6" w:rsidRPr="00B03F7A" w:rsidTr="002530F3">
        <w:trPr>
          <w:gridAfter w:val="1"/>
          <w:wAfter w:w="426" w:type="dxa"/>
        </w:trPr>
        <w:tc>
          <w:tcPr>
            <w:tcW w:w="1134" w:type="dxa"/>
          </w:tcPr>
          <w:p w:rsidR="005E2AB6" w:rsidRPr="00B03F7A" w:rsidRDefault="005E2AB6" w:rsidP="002530F3">
            <w:pPr>
              <w:rPr>
                <w:rFonts w:asciiTheme="majorHAnsi" w:hAnsiTheme="majorHAnsi"/>
                <w:bCs/>
                <w:noProof/>
              </w:rPr>
            </w:pPr>
            <w:r w:rsidRPr="00B03F7A">
              <w:rPr>
                <w:rFonts w:asciiTheme="majorHAnsi" w:hAnsiTheme="majorHAnsi"/>
                <w:bCs/>
                <w:noProof/>
              </w:rPr>
              <w:t>KI 2:</w:t>
            </w:r>
          </w:p>
        </w:tc>
        <w:tc>
          <w:tcPr>
            <w:tcW w:w="5670" w:type="dxa"/>
            <w:gridSpan w:val="3"/>
          </w:tcPr>
          <w:p w:rsidR="005E2AB6" w:rsidRPr="00B03F7A" w:rsidRDefault="005E2AB6" w:rsidP="002530F3">
            <w:pPr>
              <w:rPr>
                <w:rFonts w:asciiTheme="majorHAnsi" w:hAnsiTheme="majorHAnsi"/>
                <w:bCs/>
                <w:noProof/>
              </w:rPr>
            </w:pPr>
            <w:r w:rsidRPr="00B03F7A">
              <w:rPr>
                <w:rFonts w:asciiTheme="majorHAnsi" w:eastAsia="Times New Roman" w:hAnsiTheme="majorHAnsi"/>
                <w:noProof/>
              </w:rPr>
              <w:t>Menghayati dan mengamalkan perilaku jujur, disiplin, tanggung jawab, peduli (gotong royong, kerjasama, toleran, damai), santun, responsif dan proaktif, dan menunjukan sikap sebagai bagian dari solusi atas berbagai permasalahan dalam berinteraksi secara efektif dengan lingkungan sosial dan alam serta dalam menempatkan diri sebagai cerminan bangsa dalam pergaulan dunia.</w:t>
            </w:r>
          </w:p>
        </w:tc>
      </w:tr>
      <w:tr w:rsidR="005E2AB6" w:rsidRPr="00B03F7A" w:rsidTr="002530F3">
        <w:trPr>
          <w:gridAfter w:val="1"/>
          <w:wAfter w:w="426" w:type="dxa"/>
        </w:trPr>
        <w:tc>
          <w:tcPr>
            <w:tcW w:w="1134" w:type="dxa"/>
          </w:tcPr>
          <w:p w:rsidR="005E2AB6" w:rsidRPr="00B03F7A" w:rsidRDefault="005E2AB6" w:rsidP="002530F3">
            <w:pPr>
              <w:rPr>
                <w:rFonts w:asciiTheme="majorHAnsi" w:hAnsiTheme="majorHAnsi"/>
                <w:bCs/>
                <w:noProof/>
              </w:rPr>
            </w:pPr>
            <w:r w:rsidRPr="00B03F7A">
              <w:rPr>
                <w:rFonts w:asciiTheme="majorHAnsi" w:hAnsiTheme="majorHAnsi"/>
                <w:bCs/>
                <w:noProof/>
              </w:rPr>
              <w:t>KI 3:</w:t>
            </w:r>
          </w:p>
        </w:tc>
        <w:tc>
          <w:tcPr>
            <w:tcW w:w="5670" w:type="dxa"/>
            <w:gridSpan w:val="3"/>
          </w:tcPr>
          <w:p w:rsidR="005E2AB6" w:rsidRPr="00B03F7A" w:rsidRDefault="005E2AB6" w:rsidP="002530F3">
            <w:pPr>
              <w:tabs>
                <w:tab w:val="left" w:pos="851"/>
              </w:tabs>
              <w:ind w:left="34"/>
              <w:jc w:val="both"/>
              <w:rPr>
                <w:rFonts w:asciiTheme="majorHAnsi" w:eastAsia="Times New Roman" w:hAnsiTheme="majorHAnsi"/>
                <w:noProof/>
              </w:rPr>
            </w:pPr>
            <w:r w:rsidRPr="00B03F7A">
              <w:rPr>
                <w:rFonts w:asciiTheme="majorHAnsi" w:eastAsia="Times New Roman" w:hAnsiTheme="majorHAnsi"/>
                <w:noProof/>
              </w:rPr>
              <w:t xml:space="preserve">Memahami, menerapkan, dan menganalisis pengetahuan </w:t>
            </w:r>
            <w:r w:rsidRPr="00B03F7A">
              <w:rPr>
                <w:rFonts w:asciiTheme="majorHAnsi" w:eastAsia="Times New Roman" w:hAnsiTheme="majorHAnsi"/>
                <w:bCs/>
                <w:noProof/>
              </w:rPr>
              <w:t xml:space="preserve">faktual, konseptual, prosedural, dan metakognitif </w:t>
            </w:r>
            <w:r w:rsidRPr="00B03F7A">
              <w:rPr>
                <w:rFonts w:asciiTheme="majorHAnsi" w:eastAsia="Times New Roman" w:hAnsiTheme="majorHAnsi"/>
                <w:noProof/>
              </w:rPr>
              <w:t>berdasarkan rasa ingin tahunya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tc>
      </w:tr>
      <w:tr w:rsidR="005E2AB6" w:rsidRPr="00B03F7A" w:rsidTr="002530F3">
        <w:trPr>
          <w:gridAfter w:val="1"/>
          <w:wAfter w:w="426" w:type="dxa"/>
        </w:trPr>
        <w:tc>
          <w:tcPr>
            <w:tcW w:w="1134" w:type="dxa"/>
          </w:tcPr>
          <w:p w:rsidR="005E2AB6" w:rsidRPr="00B03F7A" w:rsidRDefault="005E2AB6" w:rsidP="002530F3">
            <w:pPr>
              <w:rPr>
                <w:rFonts w:asciiTheme="majorHAnsi" w:hAnsiTheme="majorHAnsi"/>
                <w:bCs/>
                <w:noProof/>
              </w:rPr>
            </w:pPr>
            <w:r w:rsidRPr="00B03F7A">
              <w:rPr>
                <w:rFonts w:asciiTheme="majorHAnsi" w:hAnsiTheme="majorHAnsi"/>
                <w:bCs/>
                <w:noProof/>
              </w:rPr>
              <w:t>KI 4:</w:t>
            </w:r>
          </w:p>
        </w:tc>
        <w:tc>
          <w:tcPr>
            <w:tcW w:w="5670" w:type="dxa"/>
            <w:gridSpan w:val="3"/>
          </w:tcPr>
          <w:p w:rsidR="005E2AB6" w:rsidRPr="00B03F7A" w:rsidRDefault="005E2AB6" w:rsidP="002530F3">
            <w:pPr>
              <w:jc w:val="both"/>
              <w:rPr>
                <w:rFonts w:asciiTheme="majorHAnsi" w:hAnsiTheme="majorHAnsi"/>
                <w:noProof/>
              </w:rPr>
            </w:pPr>
            <w:r w:rsidRPr="00B03F7A">
              <w:rPr>
                <w:rFonts w:asciiTheme="majorHAnsi" w:eastAsia="Times New Roman" w:hAnsiTheme="majorHAnsi"/>
                <w:noProof/>
              </w:rPr>
              <w:t>Mengolah, menalar, dan menyaji dalam ranah konkret dan ranah abstrak terkait dengan pengembangan dari yang dipelajarinya di sekolah secara mandiri, bertindak secara efektif dan kreatif, serta mampu menggunakan metoda sesuai kaidah keilmuan</w:t>
            </w:r>
            <w:r w:rsidRPr="00B03F7A">
              <w:rPr>
                <w:rFonts w:asciiTheme="majorHAnsi" w:hAnsiTheme="majorHAnsi"/>
                <w:noProof/>
              </w:rPr>
              <w:t>.</w:t>
            </w:r>
          </w:p>
        </w:tc>
      </w:tr>
      <w:tr w:rsidR="005E2AB6" w:rsidRPr="00B03F7A" w:rsidTr="002530F3">
        <w:trPr>
          <w:gridAfter w:val="1"/>
          <w:wAfter w:w="426" w:type="dxa"/>
        </w:trPr>
        <w:tc>
          <w:tcPr>
            <w:tcW w:w="1134" w:type="dxa"/>
          </w:tcPr>
          <w:p w:rsidR="005E2AB6" w:rsidRPr="00B03F7A" w:rsidRDefault="005E2AB6" w:rsidP="002530F3">
            <w:pPr>
              <w:rPr>
                <w:rFonts w:asciiTheme="majorHAnsi" w:hAnsiTheme="majorHAnsi"/>
                <w:bCs/>
                <w:noProof/>
              </w:rPr>
            </w:pPr>
          </w:p>
        </w:tc>
        <w:tc>
          <w:tcPr>
            <w:tcW w:w="5670" w:type="dxa"/>
            <w:gridSpan w:val="3"/>
          </w:tcPr>
          <w:p w:rsidR="005E2AB6" w:rsidRPr="00B03F7A" w:rsidRDefault="005E2AB6" w:rsidP="002530F3">
            <w:pPr>
              <w:jc w:val="both"/>
              <w:rPr>
                <w:rFonts w:asciiTheme="majorHAnsi" w:eastAsia="Times New Roman" w:hAnsiTheme="majorHAnsi"/>
                <w:noProof/>
              </w:rPr>
            </w:pPr>
          </w:p>
        </w:tc>
      </w:tr>
      <w:tr w:rsidR="005E2AB6" w:rsidRPr="00B03F7A" w:rsidTr="002530F3">
        <w:tc>
          <w:tcPr>
            <w:tcW w:w="2268" w:type="dxa"/>
            <w:gridSpan w:val="2"/>
          </w:tcPr>
          <w:p w:rsidR="005E2AB6" w:rsidRPr="00B03F7A" w:rsidRDefault="005E2AB6" w:rsidP="002530F3">
            <w:pPr>
              <w:jc w:val="both"/>
              <w:rPr>
                <w:rFonts w:asciiTheme="majorHAnsi" w:hAnsiTheme="majorHAnsi"/>
                <w:b/>
                <w:bCs/>
                <w:noProof/>
                <w:sz w:val="18"/>
                <w:szCs w:val="18"/>
              </w:rPr>
            </w:pPr>
            <w:r w:rsidRPr="00B03F7A">
              <w:rPr>
                <w:rFonts w:asciiTheme="majorHAnsi" w:hAnsiTheme="majorHAnsi"/>
                <w:b/>
                <w:bCs/>
                <w:noProof/>
                <w:sz w:val="18"/>
                <w:szCs w:val="18"/>
              </w:rPr>
              <w:t>Kompetensi Dasar</w:t>
            </w:r>
          </w:p>
        </w:tc>
        <w:tc>
          <w:tcPr>
            <w:tcW w:w="2552" w:type="dxa"/>
          </w:tcPr>
          <w:p w:rsidR="005E2AB6" w:rsidRPr="00B03F7A" w:rsidRDefault="005E2AB6" w:rsidP="002530F3">
            <w:pPr>
              <w:jc w:val="both"/>
              <w:rPr>
                <w:rFonts w:asciiTheme="majorHAnsi" w:hAnsiTheme="majorHAnsi"/>
                <w:b/>
                <w:bCs/>
                <w:noProof/>
                <w:sz w:val="18"/>
                <w:szCs w:val="18"/>
              </w:rPr>
            </w:pPr>
            <w:r w:rsidRPr="00B03F7A">
              <w:rPr>
                <w:rFonts w:asciiTheme="majorHAnsi" w:hAnsiTheme="majorHAnsi"/>
                <w:b/>
                <w:bCs/>
                <w:noProof/>
                <w:sz w:val="18"/>
                <w:szCs w:val="18"/>
              </w:rPr>
              <w:t>Materi Pembelajaran</w:t>
            </w:r>
          </w:p>
        </w:tc>
        <w:tc>
          <w:tcPr>
            <w:tcW w:w="2410" w:type="dxa"/>
            <w:gridSpan w:val="2"/>
          </w:tcPr>
          <w:p w:rsidR="005E2AB6" w:rsidRPr="00B03F7A" w:rsidRDefault="005E2AB6" w:rsidP="002530F3">
            <w:pPr>
              <w:jc w:val="both"/>
              <w:rPr>
                <w:rFonts w:asciiTheme="majorHAnsi" w:hAnsiTheme="majorHAnsi"/>
                <w:b/>
                <w:bCs/>
                <w:noProof/>
                <w:sz w:val="18"/>
                <w:szCs w:val="18"/>
              </w:rPr>
            </w:pPr>
            <w:r w:rsidRPr="00B03F7A">
              <w:rPr>
                <w:rFonts w:asciiTheme="majorHAnsi" w:hAnsiTheme="majorHAnsi"/>
                <w:b/>
                <w:bCs/>
                <w:noProof/>
                <w:sz w:val="18"/>
                <w:szCs w:val="18"/>
              </w:rPr>
              <w:t>Kegiatan Pembelajaran</w:t>
            </w:r>
          </w:p>
        </w:tc>
      </w:tr>
      <w:tr w:rsidR="005E2AB6" w:rsidRPr="00B03F7A" w:rsidTr="002530F3">
        <w:tc>
          <w:tcPr>
            <w:tcW w:w="2268" w:type="dxa"/>
            <w:gridSpan w:val="2"/>
          </w:tcPr>
          <w:p w:rsidR="005E2AB6" w:rsidRPr="00B03F7A" w:rsidRDefault="005E2AB6" w:rsidP="002530F3">
            <w:pPr>
              <w:widowControl w:val="0"/>
              <w:autoSpaceDE w:val="0"/>
              <w:autoSpaceDN w:val="0"/>
              <w:ind w:left="657" w:right="293" w:hanging="550"/>
              <w:rPr>
                <w:rFonts w:ascii="Cambria" w:eastAsia="Cambria" w:hAnsi="Cambria" w:cs="Cambria"/>
                <w:sz w:val="18"/>
                <w:szCs w:val="18"/>
                <w:lang w:val="id"/>
              </w:rPr>
            </w:pPr>
            <w:r w:rsidRPr="00B03F7A">
              <w:rPr>
                <w:rFonts w:ascii="Cambria" w:eastAsia="Cambria" w:hAnsi="Cambria" w:cs="Cambria"/>
                <w:sz w:val="18"/>
                <w:szCs w:val="18"/>
                <w:lang w:val="id"/>
              </w:rPr>
              <w:t>3.11</w:t>
            </w:r>
            <w:r w:rsidRPr="00B03F7A">
              <w:rPr>
                <w:rFonts w:ascii="Cambria" w:eastAsia="Cambria" w:hAnsi="Cambria" w:cs="Cambria"/>
                <w:sz w:val="18"/>
                <w:szCs w:val="18"/>
              </w:rPr>
              <w:t xml:space="preserve">     </w:t>
            </w:r>
            <w:r w:rsidRPr="00B03F7A">
              <w:rPr>
                <w:rFonts w:ascii="Cambria" w:eastAsia="Cambria" w:hAnsi="Cambria" w:cs="Cambria"/>
                <w:sz w:val="18"/>
                <w:szCs w:val="18"/>
                <w:lang w:val="id"/>
              </w:rPr>
              <w:t>Menganalisis kesetimbangan ion dalam</w:t>
            </w:r>
            <w:r w:rsidRPr="00B03F7A">
              <w:rPr>
                <w:rFonts w:ascii="Cambria" w:eastAsia="Cambria" w:hAnsi="Cambria" w:cs="Cambria"/>
                <w:spacing w:val="-52"/>
                <w:sz w:val="18"/>
                <w:szCs w:val="18"/>
                <w:lang w:val="id"/>
              </w:rPr>
              <w:t xml:space="preserve"> </w:t>
            </w:r>
            <w:r w:rsidRPr="00B03F7A">
              <w:rPr>
                <w:rFonts w:ascii="Cambria" w:eastAsia="Cambria" w:hAnsi="Cambria" w:cs="Cambria"/>
                <w:sz w:val="18"/>
                <w:szCs w:val="18"/>
                <w:lang w:val="id"/>
              </w:rPr>
              <w:t>larutan</w:t>
            </w:r>
            <w:r w:rsidRPr="00B03F7A">
              <w:rPr>
                <w:rFonts w:ascii="Cambria" w:eastAsia="Cambria" w:hAnsi="Cambria" w:cs="Cambria"/>
                <w:spacing w:val="-3"/>
                <w:sz w:val="18"/>
                <w:szCs w:val="18"/>
                <w:lang w:val="id"/>
              </w:rPr>
              <w:t xml:space="preserve"> </w:t>
            </w:r>
            <w:r w:rsidRPr="00B03F7A">
              <w:rPr>
                <w:rFonts w:ascii="Cambria" w:eastAsia="Cambria" w:hAnsi="Cambria" w:cs="Cambria"/>
                <w:sz w:val="18"/>
                <w:szCs w:val="18"/>
                <w:lang w:val="id"/>
              </w:rPr>
              <w:t>garam</w:t>
            </w:r>
            <w:r w:rsidRPr="00B03F7A">
              <w:rPr>
                <w:rFonts w:ascii="Cambria" w:eastAsia="Cambria" w:hAnsi="Cambria" w:cs="Cambria"/>
                <w:spacing w:val="-4"/>
                <w:sz w:val="18"/>
                <w:szCs w:val="18"/>
                <w:lang w:val="id"/>
              </w:rPr>
              <w:t xml:space="preserve"> </w:t>
            </w:r>
            <w:r w:rsidRPr="00B03F7A">
              <w:rPr>
                <w:rFonts w:ascii="Cambria" w:eastAsia="Cambria" w:hAnsi="Cambria" w:cs="Cambria"/>
                <w:sz w:val="18"/>
                <w:szCs w:val="18"/>
                <w:lang w:val="id"/>
              </w:rPr>
              <w:t>dan</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mengitung</w:t>
            </w:r>
            <w:r w:rsidRPr="00B03F7A">
              <w:rPr>
                <w:rFonts w:ascii="Cambria" w:eastAsia="Cambria" w:hAnsi="Cambria" w:cs="Cambria"/>
                <w:spacing w:val="-3"/>
                <w:sz w:val="18"/>
                <w:szCs w:val="18"/>
                <w:lang w:val="id"/>
              </w:rPr>
              <w:t xml:space="preserve"> </w:t>
            </w:r>
            <w:r w:rsidRPr="00B03F7A">
              <w:rPr>
                <w:rFonts w:ascii="Cambria" w:eastAsia="Cambria" w:hAnsi="Cambria" w:cs="Cambria"/>
                <w:i/>
                <w:sz w:val="18"/>
                <w:szCs w:val="18"/>
                <w:lang w:val="id"/>
              </w:rPr>
              <w:t>p</w:t>
            </w:r>
            <w:r w:rsidRPr="00B03F7A">
              <w:rPr>
                <w:rFonts w:ascii="Cambria" w:eastAsia="Cambria" w:hAnsi="Cambria" w:cs="Cambria"/>
                <w:sz w:val="18"/>
                <w:szCs w:val="18"/>
                <w:lang w:val="id"/>
              </w:rPr>
              <w:t>H-nya</w:t>
            </w:r>
          </w:p>
          <w:p w:rsidR="005E2AB6" w:rsidRPr="00B03F7A" w:rsidRDefault="005E2AB6" w:rsidP="002530F3">
            <w:pPr>
              <w:widowControl w:val="0"/>
              <w:autoSpaceDE w:val="0"/>
              <w:autoSpaceDN w:val="0"/>
              <w:spacing w:before="5"/>
              <w:rPr>
                <w:rFonts w:ascii="Cambria" w:eastAsia="Cambria" w:hAnsi="Cambria" w:cs="Cambria"/>
                <w:b/>
                <w:sz w:val="18"/>
                <w:szCs w:val="18"/>
                <w:lang w:val="id"/>
              </w:rPr>
            </w:pPr>
          </w:p>
          <w:p w:rsidR="005E2AB6" w:rsidRPr="00B03F7A" w:rsidRDefault="005E2AB6" w:rsidP="002530F3">
            <w:pPr>
              <w:widowControl w:val="0"/>
              <w:autoSpaceDE w:val="0"/>
              <w:autoSpaceDN w:val="0"/>
              <w:ind w:left="657" w:right="273" w:hanging="550"/>
              <w:rPr>
                <w:rFonts w:ascii="Cambria" w:eastAsia="Cambria" w:hAnsi="Cambria" w:cs="Cambria"/>
                <w:sz w:val="18"/>
                <w:szCs w:val="18"/>
                <w:lang w:val="id"/>
              </w:rPr>
            </w:pPr>
            <w:r w:rsidRPr="00B03F7A">
              <w:rPr>
                <w:rFonts w:ascii="Cambria" w:eastAsia="Cambria" w:hAnsi="Cambria" w:cs="Cambria"/>
                <w:sz w:val="18"/>
                <w:szCs w:val="18"/>
                <w:lang w:val="id"/>
              </w:rPr>
              <w:t>4.11</w:t>
            </w:r>
            <w:r w:rsidRPr="00B03F7A">
              <w:rPr>
                <w:rFonts w:ascii="Cambria" w:eastAsia="Cambria" w:hAnsi="Cambria" w:cs="Cambria"/>
                <w:sz w:val="18"/>
                <w:szCs w:val="18"/>
              </w:rPr>
              <w:t xml:space="preserve">   </w:t>
            </w:r>
            <w:r w:rsidRPr="00B03F7A">
              <w:rPr>
                <w:rFonts w:ascii="Cambria" w:eastAsia="Cambria" w:hAnsi="Cambria" w:cs="Cambria"/>
                <w:sz w:val="18"/>
                <w:szCs w:val="18"/>
                <w:lang w:val="id"/>
              </w:rPr>
              <w:t xml:space="preserve"> Melakukan percobaan untuk</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menunjukkan</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sifat</w:t>
            </w:r>
            <w:r w:rsidRPr="00B03F7A">
              <w:rPr>
                <w:rFonts w:ascii="Cambria" w:eastAsia="Cambria" w:hAnsi="Cambria" w:cs="Cambria"/>
                <w:spacing w:val="-3"/>
                <w:sz w:val="18"/>
                <w:szCs w:val="18"/>
                <w:lang w:val="id"/>
              </w:rPr>
              <w:t xml:space="preserve"> </w:t>
            </w:r>
            <w:r w:rsidRPr="00B03F7A">
              <w:rPr>
                <w:rFonts w:ascii="Cambria" w:eastAsia="Cambria" w:hAnsi="Cambria" w:cs="Cambria"/>
                <w:sz w:val="18"/>
                <w:szCs w:val="18"/>
                <w:lang w:val="id"/>
              </w:rPr>
              <w:t>asam</w:t>
            </w:r>
            <w:r w:rsidRPr="00B03F7A">
              <w:rPr>
                <w:rFonts w:ascii="Cambria" w:eastAsia="Cambria" w:hAnsi="Cambria" w:cs="Cambria"/>
                <w:spacing w:val="-5"/>
                <w:sz w:val="18"/>
                <w:szCs w:val="18"/>
                <w:lang w:val="id"/>
              </w:rPr>
              <w:t xml:space="preserve"> </w:t>
            </w:r>
            <w:r w:rsidRPr="00B03F7A">
              <w:rPr>
                <w:rFonts w:ascii="Cambria" w:eastAsia="Cambria" w:hAnsi="Cambria" w:cs="Cambria"/>
                <w:sz w:val="18"/>
                <w:szCs w:val="18"/>
                <w:lang w:val="id"/>
              </w:rPr>
              <w:t>basa</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berbagai</w:t>
            </w:r>
            <w:r w:rsidRPr="00B03F7A">
              <w:rPr>
                <w:rFonts w:ascii="Cambria" w:eastAsia="Cambria" w:hAnsi="Cambria" w:cs="Cambria"/>
                <w:spacing w:val="-52"/>
                <w:sz w:val="18"/>
                <w:szCs w:val="18"/>
                <w:lang w:val="id"/>
              </w:rPr>
              <w:t xml:space="preserve"> </w:t>
            </w:r>
            <w:r w:rsidRPr="00B03F7A">
              <w:rPr>
                <w:rFonts w:ascii="Cambria" w:eastAsia="Cambria" w:hAnsi="Cambria" w:cs="Cambria"/>
                <w:sz w:val="18"/>
                <w:szCs w:val="18"/>
                <w:lang w:val="id"/>
              </w:rPr>
              <w:t>larutan</w:t>
            </w:r>
            <w:r w:rsidRPr="00B03F7A">
              <w:rPr>
                <w:rFonts w:ascii="Cambria" w:eastAsia="Cambria" w:hAnsi="Cambria" w:cs="Cambria"/>
                <w:spacing w:val="-2"/>
                <w:sz w:val="18"/>
                <w:szCs w:val="18"/>
                <w:lang w:val="id"/>
              </w:rPr>
              <w:t xml:space="preserve"> </w:t>
            </w:r>
            <w:r w:rsidRPr="00B03F7A">
              <w:rPr>
                <w:rFonts w:ascii="Cambria" w:eastAsia="Cambria" w:hAnsi="Cambria" w:cs="Cambria"/>
                <w:sz w:val="18"/>
                <w:szCs w:val="18"/>
                <w:lang w:val="id"/>
              </w:rPr>
              <w:t>garam</w:t>
            </w:r>
          </w:p>
        </w:tc>
        <w:tc>
          <w:tcPr>
            <w:tcW w:w="2552" w:type="dxa"/>
          </w:tcPr>
          <w:p w:rsidR="005E2AB6" w:rsidRPr="00B03F7A" w:rsidRDefault="005E2AB6" w:rsidP="002530F3">
            <w:pPr>
              <w:widowControl w:val="0"/>
              <w:autoSpaceDE w:val="0"/>
              <w:autoSpaceDN w:val="0"/>
              <w:ind w:left="110" w:right="108"/>
              <w:rPr>
                <w:rFonts w:ascii="Cambria" w:eastAsia="Cambria" w:hAnsi="Cambria" w:cs="Cambria"/>
                <w:sz w:val="18"/>
                <w:szCs w:val="18"/>
                <w:lang w:val="id"/>
              </w:rPr>
            </w:pPr>
            <w:r w:rsidRPr="00B03F7A">
              <w:rPr>
                <w:rFonts w:ascii="Cambria" w:eastAsia="Cambria" w:hAnsi="Cambria" w:cs="Cambria"/>
                <w:sz w:val="18"/>
                <w:szCs w:val="18"/>
                <w:lang w:val="id"/>
              </w:rPr>
              <w:t xml:space="preserve">Kesetimbangan Ion dan </w:t>
            </w:r>
            <w:r w:rsidRPr="00B03F7A">
              <w:rPr>
                <w:rFonts w:ascii="Cambria" w:eastAsia="Cambria" w:hAnsi="Cambria" w:cs="Cambria"/>
                <w:i/>
                <w:sz w:val="18"/>
                <w:szCs w:val="18"/>
                <w:lang w:val="id"/>
              </w:rPr>
              <w:t>p</w:t>
            </w:r>
            <w:r w:rsidRPr="00B03F7A">
              <w:rPr>
                <w:rFonts w:ascii="Cambria" w:eastAsia="Cambria" w:hAnsi="Cambria" w:cs="Cambria"/>
                <w:sz w:val="18"/>
                <w:szCs w:val="18"/>
                <w:lang w:val="id"/>
              </w:rPr>
              <w:t>H Larutan</w:t>
            </w:r>
            <w:r w:rsidRPr="00B03F7A">
              <w:rPr>
                <w:rFonts w:ascii="Cambria" w:eastAsia="Cambria" w:hAnsi="Cambria" w:cs="Cambria"/>
                <w:spacing w:val="-52"/>
                <w:sz w:val="18"/>
                <w:szCs w:val="18"/>
                <w:lang w:val="id"/>
              </w:rPr>
              <w:t xml:space="preserve"> </w:t>
            </w:r>
            <w:r w:rsidRPr="00B03F7A">
              <w:rPr>
                <w:rFonts w:ascii="Cambria" w:eastAsia="Cambria" w:hAnsi="Cambria" w:cs="Cambria"/>
                <w:sz w:val="18"/>
                <w:szCs w:val="18"/>
                <w:lang w:val="id"/>
              </w:rPr>
              <w:t>Garam</w:t>
            </w:r>
          </w:p>
          <w:p w:rsidR="005E2AB6" w:rsidRPr="00B03F7A" w:rsidRDefault="005E2AB6" w:rsidP="00DC51FB">
            <w:pPr>
              <w:widowControl w:val="0"/>
              <w:numPr>
                <w:ilvl w:val="0"/>
                <w:numId w:val="33"/>
              </w:numPr>
              <w:tabs>
                <w:tab w:val="left" w:pos="363"/>
              </w:tabs>
              <w:autoSpaceDE w:val="0"/>
              <w:autoSpaceDN w:val="0"/>
              <w:spacing w:line="269" w:lineRule="exact"/>
              <w:ind w:hanging="253"/>
              <w:rPr>
                <w:rFonts w:ascii="Cambria" w:eastAsia="Cambria" w:hAnsi="Cambria" w:cs="Cambria"/>
                <w:sz w:val="18"/>
                <w:szCs w:val="18"/>
                <w:lang w:val="id"/>
              </w:rPr>
            </w:pPr>
            <w:r w:rsidRPr="00B03F7A">
              <w:rPr>
                <w:rFonts w:ascii="Cambria" w:eastAsia="Cambria" w:hAnsi="Cambria" w:cs="Cambria"/>
                <w:sz w:val="18"/>
                <w:szCs w:val="18"/>
                <w:lang w:val="id"/>
              </w:rPr>
              <w:t>Reaksi pe</w:t>
            </w:r>
            <w:r w:rsidRPr="00B03F7A">
              <w:rPr>
                <w:rFonts w:ascii="Cambria" w:eastAsia="Cambria" w:hAnsi="Cambria" w:cs="Cambria"/>
                <w:sz w:val="18"/>
                <w:szCs w:val="18"/>
              </w:rPr>
              <w:t>mbentukan</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garam</w:t>
            </w:r>
            <w:r w:rsidRPr="00B03F7A">
              <w:rPr>
                <w:rFonts w:ascii="Cambria" w:eastAsia="Cambria" w:hAnsi="Cambria" w:cs="Cambria"/>
                <w:sz w:val="18"/>
                <w:szCs w:val="18"/>
              </w:rPr>
              <w:t xml:space="preserve"> dan hidrolisis garam</w:t>
            </w:r>
          </w:p>
          <w:p w:rsidR="005E2AB6" w:rsidRPr="00B03F7A" w:rsidRDefault="005E2AB6" w:rsidP="00DC51FB">
            <w:pPr>
              <w:widowControl w:val="0"/>
              <w:numPr>
                <w:ilvl w:val="0"/>
                <w:numId w:val="33"/>
              </w:numPr>
              <w:tabs>
                <w:tab w:val="left" w:pos="363"/>
              </w:tabs>
              <w:autoSpaceDE w:val="0"/>
              <w:autoSpaceDN w:val="0"/>
              <w:spacing w:line="269" w:lineRule="exact"/>
              <w:ind w:hanging="253"/>
              <w:rPr>
                <w:rFonts w:ascii="Cambria" w:eastAsia="Cambria" w:hAnsi="Cambria" w:cs="Cambria"/>
                <w:sz w:val="18"/>
                <w:szCs w:val="18"/>
                <w:lang w:val="id"/>
              </w:rPr>
            </w:pPr>
            <w:r w:rsidRPr="00B03F7A">
              <w:rPr>
                <w:rFonts w:ascii="Cambria" w:eastAsia="Cambria" w:hAnsi="Cambria" w:cs="Cambria"/>
                <w:sz w:val="18"/>
                <w:szCs w:val="18"/>
                <w:lang w:val="id"/>
              </w:rPr>
              <w:t>Garam</w:t>
            </w:r>
            <w:r w:rsidRPr="00B03F7A">
              <w:rPr>
                <w:rFonts w:ascii="Cambria" w:eastAsia="Cambria" w:hAnsi="Cambria" w:cs="Cambria"/>
                <w:spacing w:val="51"/>
                <w:sz w:val="18"/>
                <w:szCs w:val="18"/>
                <w:lang w:val="id"/>
              </w:rPr>
              <w:t xml:space="preserve"> </w:t>
            </w:r>
            <w:r w:rsidRPr="00B03F7A">
              <w:rPr>
                <w:rFonts w:ascii="Cambria" w:eastAsia="Cambria" w:hAnsi="Cambria" w:cs="Cambria"/>
                <w:sz w:val="18"/>
                <w:szCs w:val="18"/>
                <w:lang w:val="id"/>
              </w:rPr>
              <w:t>yang</w:t>
            </w:r>
            <w:r w:rsidRPr="00B03F7A">
              <w:rPr>
                <w:rFonts w:ascii="Cambria" w:eastAsia="Cambria" w:hAnsi="Cambria" w:cs="Cambria"/>
                <w:spacing w:val="-2"/>
                <w:sz w:val="18"/>
                <w:szCs w:val="18"/>
                <w:lang w:val="id"/>
              </w:rPr>
              <w:t xml:space="preserve"> </w:t>
            </w:r>
            <w:r w:rsidRPr="00B03F7A">
              <w:rPr>
                <w:rFonts w:ascii="Cambria" w:eastAsia="Cambria" w:hAnsi="Cambria" w:cs="Cambria"/>
                <w:sz w:val="18"/>
                <w:szCs w:val="18"/>
                <w:lang w:val="id"/>
              </w:rPr>
              <w:t>bersifat</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netral</w:t>
            </w:r>
          </w:p>
          <w:p w:rsidR="005E2AB6" w:rsidRPr="00B03F7A" w:rsidRDefault="005E2AB6" w:rsidP="00DC51FB">
            <w:pPr>
              <w:widowControl w:val="0"/>
              <w:numPr>
                <w:ilvl w:val="0"/>
                <w:numId w:val="33"/>
              </w:numPr>
              <w:tabs>
                <w:tab w:val="left" w:pos="363"/>
              </w:tabs>
              <w:autoSpaceDE w:val="0"/>
              <w:autoSpaceDN w:val="0"/>
              <w:spacing w:line="269" w:lineRule="exact"/>
              <w:ind w:hanging="253"/>
              <w:rPr>
                <w:rFonts w:ascii="Cambria" w:eastAsia="Cambria" w:hAnsi="Cambria" w:cs="Cambria"/>
                <w:sz w:val="18"/>
                <w:szCs w:val="18"/>
                <w:lang w:val="id"/>
              </w:rPr>
            </w:pPr>
            <w:r w:rsidRPr="00B03F7A">
              <w:rPr>
                <w:rFonts w:ascii="Cambria" w:eastAsia="Cambria" w:hAnsi="Cambria" w:cs="Cambria"/>
                <w:sz w:val="18"/>
                <w:szCs w:val="18"/>
                <w:lang w:val="id"/>
              </w:rPr>
              <w:t>Garam</w:t>
            </w:r>
            <w:r w:rsidRPr="00B03F7A">
              <w:rPr>
                <w:rFonts w:ascii="Cambria" w:eastAsia="Cambria" w:hAnsi="Cambria" w:cs="Cambria"/>
                <w:spacing w:val="52"/>
                <w:sz w:val="18"/>
                <w:szCs w:val="18"/>
                <w:lang w:val="id"/>
              </w:rPr>
              <w:t xml:space="preserve"> </w:t>
            </w:r>
            <w:r w:rsidRPr="00B03F7A">
              <w:rPr>
                <w:rFonts w:ascii="Cambria" w:eastAsia="Cambria" w:hAnsi="Cambria" w:cs="Cambria"/>
                <w:sz w:val="18"/>
                <w:szCs w:val="18"/>
                <w:lang w:val="id"/>
              </w:rPr>
              <w:t>yang</w:t>
            </w:r>
            <w:r w:rsidRPr="00B03F7A">
              <w:rPr>
                <w:rFonts w:ascii="Cambria" w:eastAsia="Cambria" w:hAnsi="Cambria" w:cs="Cambria"/>
                <w:spacing w:val="-2"/>
                <w:sz w:val="18"/>
                <w:szCs w:val="18"/>
                <w:lang w:val="id"/>
              </w:rPr>
              <w:t xml:space="preserve"> </w:t>
            </w:r>
            <w:r w:rsidRPr="00B03F7A">
              <w:rPr>
                <w:rFonts w:ascii="Cambria" w:eastAsia="Cambria" w:hAnsi="Cambria" w:cs="Cambria"/>
                <w:sz w:val="18"/>
                <w:szCs w:val="18"/>
                <w:lang w:val="id"/>
              </w:rPr>
              <w:t>bersifat</w:t>
            </w:r>
            <w:r w:rsidRPr="00B03F7A">
              <w:rPr>
                <w:rFonts w:ascii="Cambria" w:eastAsia="Cambria" w:hAnsi="Cambria" w:cs="Cambria"/>
                <w:spacing w:val="2"/>
                <w:sz w:val="18"/>
                <w:szCs w:val="18"/>
                <w:lang w:val="id"/>
              </w:rPr>
              <w:t xml:space="preserve"> </w:t>
            </w:r>
            <w:r w:rsidRPr="00B03F7A">
              <w:rPr>
                <w:rFonts w:ascii="Cambria" w:eastAsia="Cambria" w:hAnsi="Cambria" w:cs="Cambria"/>
                <w:sz w:val="18"/>
                <w:szCs w:val="18"/>
                <w:lang w:val="id"/>
              </w:rPr>
              <w:t>asam</w:t>
            </w:r>
          </w:p>
          <w:p w:rsidR="005E2AB6" w:rsidRPr="00B03F7A" w:rsidRDefault="005E2AB6" w:rsidP="00DC51FB">
            <w:pPr>
              <w:widowControl w:val="0"/>
              <w:numPr>
                <w:ilvl w:val="0"/>
                <w:numId w:val="33"/>
              </w:numPr>
              <w:tabs>
                <w:tab w:val="left" w:pos="363"/>
              </w:tabs>
              <w:autoSpaceDE w:val="0"/>
              <w:autoSpaceDN w:val="0"/>
              <w:spacing w:line="269" w:lineRule="exact"/>
              <w:ind w:hanging="253"/>
              <w:rPr>
                <w:rFonts w:ascii="Cambria" w:eastAsia="Cambria" w:hAnsi="Cambria" w:cs="Cambria"/>
                <w:sz w:val="18"/>
                <w:szCs w:val="18"/>
                <w:lang w:val="id"/>
              </w:rPr>
            </w:pPr>
            <w:r w:rsidRPr="00B03F7A">
              <w:rPr>
                <w:rFonts w:ascii="Cambria" w:eastAsia="Cambria" w:hAnsi="Cambria" w:cs="Cambria"/>
                <w:sz w:val="18"/>
                <w:szCs w:val="18"/>
                <w:lang w:val="id"/>
              </w:rPr>
              <w:t>Garam</w:t>
            </w:r>
            <w:r w:rsidRPr="00B03F7A">
              <w:rPr>
                <w:rFonts w:ascii="Cambria" w:eastAsia="Cambria" w:hAnsi="Cambria" w:cs="Cambria"/>
                <w:spacing w:val="52"/>
                <w:sz w:val="18"/>
                <w:szCs w:val="18"/>
                <w:lang w:val="id"/>
              </w:rPr>
              <w:t xml:space="preserve"> </w:t>
            </w:r>
            <w:r w:rsidRPr="00B03F7A">
              <w:rPr>
                <w:rFonts w:ascii="Cambria" w:eastAsia="Cambria" w:hAnsi="Cambria" w:cs="Cambria"/>
                <w:sz w:val="18"/>
                <w:szCs w:val="18"/>
                <w:lang w:val="id"/>
              </w:rPr>
              <w:t>yang</w:t>
            </w:r>
            <w:r w:rsidRPr="00B03F7A">
              <w:rPr>
                <w:rFonts w:ascii="Cambria" w:eastAsia="Cambria" w:hAnsi="Cambria" w:cs="Cambria"/>
                <w:spacing w:val="-2"/>
                <w:sz w:val="18"/>
                <w:szCs w:val="18"/>
                <w:lang w:val="id"/>
              </w:rPr>
              <w:t xml:space="preserve"> </w:t>
            </w:r>
            <w:r w:rsidRPr="00B03F7A">
              <w:rPr>
                <w:rFonts w:ascii="Cambria" w:eastAsia="Cambria" w:hAnsi="Cambria" w:cs="Cambria"/>
                <w:sz w:val="18"/>
                <w:szCs w:val="18"/>
                <w:lang w:val="id"/>
              </w:rPr>
              <w:t>bersifat</w:t>
            </w:r>
            <w:r w:rsidRPr="00B03F7A">
              <w:rPr>
                <w:rFonts w:ascii="Cambria" w:eastAsia="Cambria" w:hAnsi="Cambria" w:cs="Cambria"/>
                <w:spacing w:val="2"/>
                <w:sz w:val="18"/>
                <w:szCs w:val="18"/>
                <w:lang w:val="id"/>
              </w:rPr>
              <w:t xml:space="preserve"> </w:t>
            </w:r>
            <w:r w:rsidRPr="00B03F7A">
              <w:rPr>
                <w:rFonts w:ascii="Cambria" w:eastAsia="Cambria" w:hAnsi="Cambria" w:cs="Cambria"/>
                <w:sz w:val="18"/>
                <w:szCs w:val="18"/>
                <w:lang w:val="id"/>
              </w:rPr>
              <w:t>basa</w:t>
            </w:r>
          </w:p>
          <w:p w:rsidR="005E2AB6" w:rsidRPr="00B03F7A" w:rsidRDefault="005E2AB6" w:rsidP="00DC51FB">
            <w:pPr>
              <w:widowControl w:val="0"/>
              <w:numPr>
                <w:ilvl w:val="0"/>
                <w:numId w:val="33"/>
              </w:numPr>
              <w:tabs>
                <w:tab w:val="left" w:pos="363"/>
              </w:tabs>
              <w:autoSpaceDE w:val="0"/>
              <w:autoSpaceDN w:val="0"/>
              <w:spacing w:line="269" w:lineRule="exact"/>
              <w:ind w:hanging="253"/>
              <w:rPr>
                <w:rFonts w:ascii="Cambria" w:eastAsia="Cambria" w:hAnsi="Cambria" w:cs="Cambria"/>
                <w:sz w:val="18"/>
                <w:szCs w:val="18"/>
                <w:lang w:val="id"/>
              </w:rPr>
            </w:pPr>
            <w:r w:rsidRPr="00B03F7A">
              <w:rPr>
                <w:rFonts w:ascii="Cambria" w:eastAsia="Cambria" w:hAnsi="Cambria" w:cs="Cambria"/>
                <w:i/>
                <w:sz w:val="18"/>
                <w:szCs w:val="18"/>
                <w:lang w:val="id"/>
              </w:rPr>
              <w:t>p</w:t>
            </w:r>
            <w:r w:rsidRPr="00B03F7A">
              <w:rPr>
                <w:rFonts w:ascii="Cambria" w:eastAsia="Cambria" w:hAnsi="Cambria" w:cs="Cambria"/>
                <w:sz w:val="18"/>
                <w:szCs w:val="18"/>
                <w:lang w:val="id"/>
              </w:rPr>
              <w:t>H</w:t>
            </w:r>
            <w:r w:rsidRPr="00B03F7A">
              <w:rPr>
                <w:rFonts w:ascii="Cambria" w:eastAsia="Cambria" w:hAnsi="Cambria" w:cs="Cambria"/>
                <w:spacing w:val="-2"/>
                <w:sz w:val="18"/>
                <w:szCs w:val="18"/>
                <w:lang w:val="id"/>
              </w:rPr>
              <w:t xml:space="preserve"> </w:t>
            </w:r>
            <w:r w:rsidRPr="00B03F7A">
              <w:rPr>
                <w:rFonts w:ascii="Cambria" w:eastAsia="Cambria" w:hAnsi="Cambria" w:cs="Cambria"/>
                <w:sz w:val="18"/>
                <w:szCs w:val="18"/>
                <w:lang w:val="id"/>
              </w:rPr>
              <w:t>larutan garam</w:t>
            </w:r>
          </w:p>
        </w:tc>
        <w:tc>
          <w:tcPr>
            <w:tcW w:w="2410" w:type="dxa"/>
            <w:gridSpan w:val="2"/>
          </w:tcPr>
          <w:p w:rsidR="005E2AB6" w:rsidRPr="00B03F7A" w:rsidRDefault="005E2AB6" w:rsidP="00DC51FB">
            <w:pPr>
              <w:widowControl w:val="0"/>
              <w:numPr>
                <w:ilvl w:val="0"/>
                <w:numId w:val="32"/>
              </w:numPr>
              <w:tabs>
                <w:tab w:val="left" w:pos="342"/>
              </w:tabs>
              <w:autoSpaceDE w:val="0"/>
              <w:autoSpaceDN w:val="0"/>
              <w:ind w:right="579" w:hanging="252"/>
              <w:rPr>
                <w:rFonts w:ascii="Cambria" w:eastAsia="Cambria" w:hAnsi="Cambria" w:cs="Cambria"/>
                <w:sz w:val="18"/>
                <w:szCs w:val="18"/>
                <w:lang w:val="id"/>
              </w:rPr>
            </w:pPr>
            <w:r w:rsidRPr="00B03F7A">
              <w:rPr>
                <w:rFonts w:ascii="Cambria" w:eastAsia="Cambria" w:hAnsi="Cambria" w:cs="Cambria"/>
                <w:sz w:val="18"/>
                <w:szCs w:val="18"/>
                <w:lang w:val="id"/>
              </w:rPr>
              <w:t>Mengamati</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perubahan</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warna</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indikator</w:t>
            </w:r>
            <w:r w:rsidRPr="00B03F7A">
              <w:rPr>
                <w:rFonts w:ascii="Cambria" w:eastAsia="Cambria" w:hAnsi="Cambria" w:cs="Cambria"/>
                <w:spacing w:val="-2"/>
                <w:sz w:val="18"/>
                <w:szCs w:val="18"/>
                <w:lang w:val="id"/>
              </w:rPr>
              <w:t xml:space="preserve"> </w:t>
            </w:r>
            <w:r w:rsidRPr="00B03F7A">
              <w:rPr>
                <w:rFonts w:ascii="Cambria" w:eastAsia="Cambria" w:hAnsi="Cambria" w:cs="Cambria"/>
                <w:sz w:val="18"/>
                <w:szCs w:val="18"/>
                <w:lang w:val="id"/>
              </w:rPr>
              <w:t>lakmus</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merah</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dan</w:t>
            </w:r>
            <w:r w:rsidRPr="00B03F7A">
              <w:rPr>
                <w:rFonts w:ascii="Cambria" w:eastAsia="Cambria" w:hAnsi="Cambria" w:cs="Cambria"/>
                <w:spacing w:val="-2"/>
                <w:sz w:val="18"/>
                <w:szCs w:val="18"/>
                <w:lang w:val="id"/>
              </w:rPr>
              <w:t xml:space="preserve"> </w:t>
            </w:r>
            <w:r w:rsidRPr="00B03F7A">
              <w:rPr>
                <w:rFonts w:ascii="Cambria" w:eastAsia="Cambria" w:hAnsi="Cambria" w:cs="Cambria"/>
                <w:sz w:val="18"/>
                <w:szCs w:val="18"/>
                <w:lang w:val="id"/>
              </w:rPr>
              <w:t>lakmus</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biru</w:t>
            </w:r>
            <w:r w:rsidRPr="00B03F7A">
              <w:rPr>
                <w:rFonts w:ascii="Cambria" w:eastAsia="Cambria" w:hAnsi="Cambria" w:cs="Cambria"/>
                <w:spacing w:val="-4"/>
                <w:sz w:val="18"/>
                <w:szCs w:val="18"/>
                <w:lang w:val="id"/>
              </w:rPr>
              <w:t xml:space="preserve"> </w:t>
            </w:r>
            <w:r w:rsidRPr="00B03F7A">
              <w:rPr>
                <w:rFonts w:ascii="Cambria" w:eastAsia="Cambria" w:hAnsi="Cambria" w:cs="Cambria"/>
                <w:sz w:val="18"/>
                <w:szCs w:val="18"/>
                <w:lang w:val="id"/>
              </w:rPr>
              <w:t>dalam</w:t>
            </w:r>
            <w:r w:rsidRPr="00B03F7A">
              <w:rPr>
                <w:rFonts w:ascii="Cambria" w:eastAsia="Cambria" w:hAnsi="Cambria" w:cs="Cambria"/>
                <w:spacing w:val="-52"/>
                <w:sz w:val="18"/>
                <w:szCs w:val="18"/>
                <w:lang w:val="id"/>
              </w:rPr>
              <w:t xml:space="preserve"> </w:t>
            </w:r>
            <w:r w:rsidRPr="00B03F7A">
              <w:rPr>
                <w:rFonts w:ascii="Cambria" w:eastAsia="Cambria" w:hAnsi="Cambria" w:cs="Cambria"/>
                <w:sz w:val="18"/>
                <w:szCs w:val="18"/>
                <w:lang w:val="id"/>
              </w:rPr>
              <w:t>beberapa</w:t>
            </w:r>
            <w:r w:rsidRPr="00B03F7A">
              <w:rPr>
                <w:rFonts w:ascii="Cambria" w:eastAsia="Cambria" w:hAnsi="Cambria" w:cs="Cambria"/>
                <w:spacing w:val="-2"/>
                <w:sz w:val="18"/>
                <w:szCs w:val="18"/>
                <w:lang w:val="id"/>
              </w:rPr>
              <w:t xml:space="preserve"> </w:t>
            </w:r>
            <w:r w:rsidRPr="00B03F7A">
              <w:rPr>
                <w:rFonts w:ascii="Cambria" w:eastAsia="Cambria" w:hAnsi="Cambria" w:cs="Cambria"/>
                <w:sz w:val="18"/>
                <w:szCs w:val="18"/>
                <w:lang w:val="id"/>
              </w:rPr>
              <w:t>larutan garam</w:t>
            </w:r>
          </w:p>
          <w:p w:rsidR="005E2AB6" w:rsidRPr="00B03F7A" w:rsidRDefault="005E2AB6" w:rsidP="00DC51FB">
            <w:pPr>
              <w:widowControl w:val="0"/>
              <w:numPr>
                <w:ilvl w:val="0"/>
                <w:numId w:val="32"/>
              </w:numPr>
              <w:tabs>
                <w:tab w:val="left" w:pos="342"/>
              </w:tabs>
              <w:autoSpaceDE w:val="0"/>
              <w:autoSpaceDN w:val="0"/>
              <w:spacing w:line="268" w:lineRule="exact"/>
              <w:ind w:left="341" w:hanging="234"/>
              <w:rPr>
                <w:rFonts w:ascii="Cambria" w:eastAsia="Cambria" w:hAnsi="Cambria" w:cs="Cambria"/>
                <w:sz w:val="18"/>
                <w:szCs w:val="18"/>
                <w:lang w:val="id"/>
              </w:rPr>
            </w:pPr>
            <w:r w:rsidRPr="00B03F7A">
              <w:rPr>
                <w:rFonts w:ascii="Cambria" w:eastAsia="Cambria" w:hAnsi="Cambria" w:cs="Cambria"/>
                <w:sz w:val="18"/>
                <w:szCs w:val="18"/>
                <w:lang w:val="id"/>
              </w:rPr>
              <w:t>Menyimak</w:t>
            </w:r>
            <w:r w:rsidRPr="00B03F7A">
              <w:rPr>
                <w:rFonts w:ascii="Cambria" w:eastAsia="Cambria" w:hAnsi="Cambria" w:cs="Cambria"/>
                <w:spacing w:val="-3"/>
                <w:sz w:val="18"/>
                <w:szCs w:val="18"/>
                <w:lang w:val="id"/>
              </w:rPr>
              <w:t xml:space="preserve"> </w:t>
            </w:r>
            <w:r w:rsidRPr="00B03F7A">
              <w:rPr>
                <w:rFonts w:ascii="Cambria" w:eastAsia="Cambria" w:hAnsi="Cambria" w:cs="Cambria"/>
                <w:sz w:val="18"/>
                <w:szCs w:val="18"/>
                <w:lang w:val="id"/>
              </w:rPr>
              <w:t>penjelasan</w:t>
            </w:r>
            <w:r w:rsidRPr="00B03F7A">
              <w:rPr>
                <w:rFonts w:ascii="Cambria" w:eastAsia="Cambria" w:hAnsi="Cambria" w:cs="Cambria"/>
                <w:spacing w:val="53"/>
                <w:sz w:val="18"/>
                <w:szCs w:val="18"/>
                <w:lang w:val="id"/>
              </w:rPr>
              <w:t xml:space="preserve"> </w:t>
            </w:r>
            <w:r w:rsidRPr="00B03F7A">
              <w:rPr>
                <w:rFonts w:ascii="Cambria" w:eastAsia="Cambria" w:hAnsi="Cambria" w:cs="Cambria"/>
                <w:sz w:val="18"/>
                <w:szCs w:val="18"/>
                <w:lang w:val="id"/>
              </w:rPr>
              <w:t>tentang</w:t>
            </w:r>
            <w:r w:rsidRPr="00B03F7A">
              <w:rPr>
                <w:rFonts w:ascii="Cambria" w:eastAsia="Cambria" w:hAnsi="Cambria" w:cs="Cambria"/>
                <w:spacing w:val="-3"/>
                <w:sz w:val="18"/>
                <w:szCs w:val="18"/>
                <w:lang w:val="id"/>
              </w:rPr>
              <w:t xml:space="preserve"> </w:t>
            </w:r>
            <w:r w:rsidRPr="00B03F7A">
              <w:rPr>
                <w:rFonts w:ascii="Cambria" w:eastAsia="Cambria" w:hAnsi="Cambria" w:cs="Cambria"/>
                <w:sz w:val="18"/>
                <w:szCs w:val="18"/>
                <w:lang w:val="id"/>
              </w:rPr>
              <w:t>kesetimbangan ion dalam</w:t>
            </w:r>
            <w:r w:rsidRPr="00B03F7A">
              <w:rPr>
                <w:rFonts w:ascii="Cambria" w:eastAsia="Cambria" w:hAnsi="Cambria" w:cs="Cambria"/>
                <w:spacing w:val="-4"/>
                <w:sz w:val="18"/>
                <w:szCs w:val="18"/>
                <w:lang w:val="id"/>
              </w:rPr>
              <w:t xml:space="preserve"> </w:t>
            </w:r>
            <w:r w:rsidRPr="00B03F7A">
              <w:rPr>
                <w:rFonts w:ascii="Cambria" w:eastAsia="Cambria" w:hAnsi="Cambria" w:cs="Cambria"/>
                <w:sz w:val="18"/>
                <w:szCs w:val="18"/>
                <w:lang w:val="id"/>
              </w:rPr>
              <w:t>larutan</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garam</w:t>
            </w:r>
          </w:p>
          <w:p w:rsidR="005E2AB6" w:rsidRPr="00B03F7A" w:rsidRDefault="005E2AB6" w:rsidP="00DC51FB">
            <w:pPr>
              <w:widowControl w:val="0"/>
              <w:numPr>
                <w:ilvl w:val="0"/>
                <w:numId w:val="32"/>
              </w:numPr>
              <w:tabs>
                <w:tab w:val="left" w:pos="342"/>
              </w:tabs>
              <w:autoSpaceDE w:val="0"/>
              <w:autoSpaceDN w:val="0"/>
              <w:ind w:left="341" w:right="654"/>
              <w:rPr>
                <w:rFonts w:ascii="Cambria" w:eastAsia="Cambria" w:hAnsi="Cambria" w:cs="Cambria"/>
                <w:sz w:val="18"/>
                <w:szCs w:val="18"/>
                <w:lang w:val="id"/>
              </w:rPr>
            </w:pPr>
            <w:r w:rsidRPr="00B03F7A">
              <w:rPr>
                <w:rFonts w:ascii="Cambria" w:eastAsia="Cambria" w:hAnsi="Cambria" w:cs="Cambria"/>
                <w:sz w:val="18"/>
                <w:szCs w:val="18"/>
                <w:lang w:val="id"/>
              </w:rPr>
              <w:t xml:space="preserve">Merancang dan melakukan percobaan untuk memprediksi </w:t>
            </w:r>
            <w:r w:rsidRPr="00B03F7A">
              <w:rPr>
                <w:rFonts w:ascii="Cambria" w:eastAsia="Cambria" w:hAnsi="Cambria" w:cs="Cambria"/>
                <w:i/>
                <w:sz w:val="18"/>
                <w:szCs w:val="18"/>
                <w:lang w:val="id"/>
              </w:rPr>
              <w:t>p</w:t>
            </w:r>
            <w:r w:rsidRPr="00B03F7A">
              <w:rPr>
                <w:rFonts w:ascii="Cambria" w:eastAsia="Cambria" w:hAnsi="Cambria" w:cs="Cambria"/>
                <w:sz w:val="18"/>
                <w:szCs w:val="18"/>
                <w:lang w:val="id"/>
              </w:rPr>
              <w:t>H larutan garam</w:t>
            </w:r>
            <w:r w:rsidRPr="00B03F7A">
              <w:rPr>
                <w:rFonts w:ascii="Cambria" w:eastAsia="Cambria" w:hAnsi="Cambria" w:cs="Cambria"/>
                <w:spacing w:val="-52"/>
                <w:sz w:val="18"/>
                <w:szCs w:val="18"/>
                <w:lang w:val="id"/>
              </w:rPr>
              <w:t xml:space="preserve"> </w:t>
            </w:r>
            <w:r w:rsidRPr="00B03F7A">
              <w:rPr>
                <w:rFonts w:ascii="Cambria" w:eastAsia="Cambria" w:hAnsi="Cambria" w:cs="Cambria"/>
                <w:sz w:val="18"/>
                <w:szCs w:val="18"/>
                <w:lang w:val="id"/>
              </w:rPr>
              <w:t>dengan menggunakan kertas lakmus/indikator universal/</w:t>
            </w:r>
            <w:r w:rsidRPr="00B03F7A">
              <w:rPr>
                <w:rFonts w:ascii="Cambria" w:eastAsia="Cambria" w:hAnsi="Cambria" w:cs="Cambria"/>
                <w:i/>
                <w:sz w:val="18"/>
                <w:szCs w:val="18"/>
                <w:lang w:val="id"/>
              </w:rPr>
              <w:t>p</w:t>
            </w:r>
            <w:r w:rsidRPr="00B03F7A">
              <w:rPr>
                <w:rFonts w:ascii="Cambria" w:eastAsia="Cambria" w:hAnsi="Cambria" w:cs="Cambria"/>
                <w:sz w:val="18"/>
                <w:szCs w:val="18"/>
                <w:lang w:val="id"/>
              </w:rPr>
              <w:t>H meter dan</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melaporkan</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hasilnya.</w:t>
            </w:r>
          </w:p>
          <w:p w:rsidR="005E2AB6" w:rsidRPr="00B03F7A" w:rsidRDefault="005E2AB6" w:rsidP="00DC51FB">
            <w:pPr>
              <w:widowControl w:val="0"/>
              <w:numPr>
                <w:ilvl w:val="0"/>
                <w:numId w:val="32"/>
              </w:numPr>
              <w:tabs>
                <w:tab w:val="left" w:pos="342"/>
              </w:tabs>
              <w:autoSpaceDE w:val="0"/>
              <w:autoSpaceDN w:val="0"/>
              <w:spacing w:before="111" w:line="269" w:lineRule="exact"/>
              <w:ind w:left="341" w:hanging="234"/>
              <w:rPr>
                <w:rFonts w:ascii="Cambria" w:eastAsia="Cambria" w:hAnsi="Cambria" w:cs="Cambria"/>
                <w:sz w:val="18"/>
                <w:szCs w:val="18"/>
                <w:lang w:val="id"/>
              </w:rPr>
            </w:pPr>
            <w:r w:rsidRPr="00B03F7A">
              <w:rPr>
                <w:rFonts w:ascii="Cambria" w:eastAsia="Cambria" w:hAnsi="Cambria" w:cs="Cambria"/>
                <w:sz w:val="18"/>
                <w:szCs w:val="18"/>
                <w:lang w:val="id"/>
              </w:rPr>
              <w:t>Menuliskan</w:t>
            </w:r>
            <w:r w:rsidRPr="00B03F7A">
              <w:rPr>
                <w:rFonts w:ascii="Cambria" w:eastAsia="Cambria" w:hAnsi="Cambria" w:cs="Cambria"/>
                <w:spacing w:val="-2"/>
                <w:sz w:val="18"/>
                <w:szCs w:val="18"/>
                <w:lang w:val="id"/>
              </w:rPr>
              <w:t xml:space="preserve"> </w:t>
            </w:r>
            <w:r w:rsidRPr="00B03F7A">
              <w:rPr>
                <w:rFonts w:ascii="Cambria" w:eastAsia="Cambria" w:hAnsi="Cambria" w:cs="Cambria"/>
                <w:sz w:val="18"/>
                <w:szCs w:val="18"/>
                <w:lang w:val="id"/>
              </w:rPr>
              <w:t>reaksi kesetimbangan</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ion</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dalam</w:t>
            </w:r>
            <w:r w:rsidRPr="00B03F7A">
              <w:rPr>
                <w:rFonts w:ascii="Cambria" w:eastAsia="Cambria" w:hAnsi="Cambria" w:cs="Cambria"/>
                <w:spacing w:val="-5"/>
                <w:sz w:val="18"/>
                <w:szCs w:val="18"/>
                <w:lang w:val="id"/>
              </w:rPr>
              <w:t xml:space="preserve"> </w:t>
            </w:r>
            <w:r w:rsidRPr="00B03F7A">
              <w:rPr>
                <w:rFonts w:ascii="Cambria" w:eastAsia="Cambria" w:hAnsi="Cambria" w:cs="Cambria"/>
                <w:sz w:val="18"/>
                <w:szCs w:val="18"/>
                <w:lang w:val="id"/>
              </w:rPr>
              <w:t>larutan</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garam</w:t>
            </w:r>
          </w:p>
          <w:p w:rsidR="005E2AB6" w:rsidRPr="00B03F7A" w:rsidRDefault="005E2AB6" w:rsidP="00DC51FB">
            <w:pPr>
              <w:widowControl w:val="0"/>
              <w:numPr>
                <w:ilvl w:val="0"/>
                <w:numId w:val="32"/>
              </w:numPr>
              <w:tabs>
                <w:tab w:val="left" w:pos="342"/>
              </w:tabs>
              <w:autoSpaceDE w:val="0"/>
              <w:autoSpaceDN w:val="0"/>
              <w:spacing w:line="269" w:lineRule="exact"/>
              <w:ind w:left="341" w:hanging="234"/>
              <w:rPr>
                <w:rFonts w:ascii="Cambria" w:eastAsia="Cambria" w:hAnsi="Cambria" w:cs="Cambria"/>
                <w:sz w:val="18"/>
                <w:szCs w:val="18"/>
                <w:lang w:val="id"/>
              </w:rPr>
            </w:pPr>
            <w:r w:rsidRPr="00B03F7A">
              <w:rPr>
                <w:rFonts w:ascii="Cambria" w:eastAsia="Cambria" w:hAnsi="Cambria" w:cs="Cambria"/>
                <w:sz w:val="18"/>
                <w:szCs w:val="18"/>
                <w:lang w:val="id"/>
              </w:rPr>
              <w:t>Menyimpulkan</w:t>
            </w:r>
            <w:r w:rsidRPr="00B03F7A">
              <w:rPr>
                <w:rFonts w:ascii="Cambria" w:eastAsia="Cambria" w:hAnsi="Cambria" w:cs="Cambria"/>
                <w:spacing w:val="-2"/>
                <w:sz w:val="18"/>
                <w:szCs w:val="18"/>
                <w:lang w:val="id"/>
              </w:rPr>
              <w:t xml:space="preserve"> </w:t>
            </w:r>
            <w:r w:rsidRPr="00B03F7A">
              <w:rPr>
                <w:rFonts w:ascii="Cambria" w:eastAsia="Cambria" w:hAnsi="Cambria" w:cs="Cambria"/>
                <w:sz w:val="18"/>
                <w:szCs w:val="18"/>
                <w:lang w:val="id"/>
              </w:rPr>
              <w:t>sifat asam-basa</w:t>
            </w:r>
            <w:r w:rsidRPr="00B03F7A">
              <w:rPr>
                <w:rFonts w:ascii="Cambria" w:eastAsia="Cambria" w:hAnsi="Cambria" w:cs="Cambria"/>
                <w:spacing w:val="-2"/>
                <w:sz w:val="18"/>
                <w:szCs w:val="18"/>
                <w:lang w:val="id"/>
              </w:rPr>
              <w:t xml:space="preserve"> </w:t>
            </w:r>
            <w:r w:rsidRPr="00B03F7A">
              <w:rPr>
                <w:rFonts w:ascii="Cambria" w:eastAsia="Cambria" w:hAnsi="Cambria" w:cs="Cambria"/>
                <w:sz w:val="18"/>
                <w:szCs w:val="18"/>
                <w:lang w:val="id"/>
              </w:rPr>
              <w:t>dari</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suatu</w:t>
            </w:r>
            <w:r w:rsidRPr="00B03F7A">
              <w:rPr>
                <w:rFonts w:ascii="Cambria" w:eastAsia="Cambria" w:hAnsi="Cambria" w:cs="Cambria"/>
                <w:spacing w:val="-5"/>
                <w:sz w:val="18"/>
                <w:szCs w:val="18"/>
                <w:lang w:val="id"/>
              </w:rPr>
              <w:t xml:space="preserve"> </w:t>
            </w:r>
            <w:r w:rsidRPr="00B03F7A">
              <w:rPr>
                <w:rFonts w:ascii="Cambria" w:eastAsia="Cambria" w:hAnsi="Cambria" w:cs="Cambria"/>
                <w:sz w:val="18"/>
                <w:szCs w:val="18"/>
                <w:lang w:val="id"/>
              </w:rPr>
              <w:t>larutan</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garam</w:t>
            </w:r>
          </w:p>
          <w:p w:rsidR="005E2AB6" w:rsidRPr="00B03F7A" w:rsidRDefault="005E2AB6" w:rsidP="00DC51FB">
            <w:pPr>
              <w:widowControl w:val="0"/>
              <w:numPr>
                <w:ilvl w:val="0"/>
                <w:numId w:val="32"/>
              </w:numPr>
              <w:tabs>
                <w:tab w:val="left" w:pos="339"/>
              </w:tabs>
              <w:autoSpaceDE w:val="0"/>
              <w:autoSpaceDN w:val="0"/>
              <w:spacing w:line="269" w:lineRule="exact"/>
              <w:ind w:left="338" w:hanging="231"/>
              <w:rPr>
                <w:rFonts w:ascii="Cambria" w:eastAsia="Cambria" w:hAnsi="Cambria" w:cs="Cambria"/>
                <w:sz w:val="18"/>
                <w:szCs w:val="18"/>
                <w:lang w:val="id"/>
              </w:rPr>
            </w:pPr>
            <w:r w:rsidRPr="00B03F7A">
              <w:rPr>
                <w:rFonts w:ascii="Cambria" w:eastAsia="Cambria" w:hAnsi="Cambria" w:cs="Cambria"/>
                <w:sz w:val="18"/>
                <w:szCs w:val="18"/>
                <w:lang w:val="id"/>
              </w:rPr>
              <w:t>Menentukan</w:t>
            </w:r>
            <w:r w:rsidRPr="00B03F7A">
              <w:rPr>
                <w:rFonts w:ascii="Cambria" w:eastAsia="Cambria" w:hAnsi="Cambria" w:cs="Cambria"/>
                <w:spacing w:val="-2"/>
                <w:sz w:val="18"/>
                <w:szCs w:val="18"/>
                <w:lang w:val="id"/>
              </w:rPr>
              <w:t xml:space="preserve"> </w:t>
            </w:r>
            <w:r w:rsidRPr="00B03F7A">
              <w:rPr>
                <w:rFonts w:ascii="Cambria" w:eastAsia="Cambria" w:hAnsi="Cambria" w:cs="Cambria"/>
                <w:i/>
                <w:sz w:val="18"/>
                <w:szCs w:val="18"/>
                <w:lang w:val="id"/>
              </w:rPr>
              <w:t>p</w:t>
            </w:r>
            <w:r w:rsidRPr="00B03F7A">
              <w:rPr>
                <w:rFonts w:ascii="Cambria" w:eastAsia="Cambria" w:hAnsi="Cambria" w:cs="Cambria"/>
                <w:sz w:val="18"/>
                <w:szCs w:val="18"/>
                <w:lang w:val="id"/>
              </w:rPr>
              <w:t>H</w:t>
            </w:r>
            <w:r w:rsidRPr="00B03F7A">
              <w:rPr>
                <w:rFonts w:ascii="Cambria" w:eastAsia="Cambria" w:hAnsi="Cambria" w:cs="Cambria"/>
                <w:spacing w:val="-2"/>
                <w:sz w:val="18"/>
                <w:szCs w:val="18"/>
                <w:lang w:val="id"/>
              </w:rPr>
              <w:t xml:space="preserve"> </w:t>
            </w:r>
            <w:r w:rsidRPr="00B03F7A">
              <w:rPr>
                <w:rFonts w:ascii="Cambria" w:eastAsia="Cambria" w:hAnsi="Cambria" w:cs="Cambria"/>
                <w:sz w:val="18"/>
                <w:szCs w:val="18"/>
                <w:lang w:val="id"/>
              </w:rPr>
              <w:t>larutan</w:t>
            </w:r>
            <w:r w:rsidRPr="00B03F7A">
              <w:rPr>
                <w:rFonts w:ascii="Cambria" w:eastAsia="Cambria" w:hAnsi="Cambria" w:cs="Cambria"/>
                <w:spacing w:val="-1"/>
                <w:sz w:val="18"/>
                <w:szCs w:val="18"/>
                <w:lang w:val="id"/>
              </w:rPr>
              <w:t xml:space="preserve"> </w:t>
            </w:r>
            <w:r w:rsidRPr="00B03F7A">
              <w:rPr>
                <w:rFonts w:ascii="Cambria" w:eastAsia="Cambria" w:hAnsi="Cambria" w:cs="Cambria"/>
                <w:sz w:val="18"/>
                <w:szCs w:val="18"/>
                <w:lang w:val="id"/>
              </w:rPr>
              <w:t>garam</w:t>
            </w:r>
          </w:p>
        </w:tc>
      </w:tr>
    </w:tbl>
    <w:p w:rsidR="005E2AB6" w:rsidRDefault="005E2AB6" w:rsidP="005E2AB6">
      <w:pPr>
        <w:tabs>
          <w:tab w:val="center" w:pos="4680"/>
          <w:tab w:val="right" w:pos="9360"/>
        </w:tabs>
        <w:spacing w:after="0" w:line="240" w:lineRule="auto"/>
        <w:rPr>
          <w:rFonts w:asciiTheme="majorHAnsi" w:hAnsiTheme="majorHAnsi"/>
          <w:sz w:val="20"/>
          <w:szCs w:val="20"/>
        </w:rPr>
      </w:pPr>
      <w:bookmarkStart w:id="185" w:name="_Toc134644037"/>
      <w:bookmarkStart w:id="186" w:name="_Toc135343564"/>
      <w:bookmarkStart w:id="187" w:name="_Toc135659156"/>
      <w:bookmarkStart w:id="188" w:name="_Toc135751375"/>
      <w:bookmarkStart w:id="189" w:name="_Toc136528603"/>
    </w:p>
    <w:p w:rsidR="005E2AB6" w:rsidRDefault="005E2AB6" w:rsidP="005E2AB6">
      <w:pPr>
        <w:tabs>
          <w:tab w:val="center" w:pos="4680"/>
          <w:tab w:val="right" w:pos="9360"/>
        </w:tabs>
        <w:spacing w:after="0" w:line="240" w:lineRule="auto"/>
        <w:rPr>
          <w:rFonts w:asciiTheme="majorHAnsi" w:hAnsiTheme="majorHAnsi"/>
          <w:sz w:val="20"/>
          <w:szCs w:val="20"/>
        </w:rPr>
      </w:pP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190" w:name="_Toc137328191"/>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31</w:t>
      </w:r>
      <w:r w:rsidRPr="00B03F7A">
        <w:rPr>
          <w:rFonts w:asciiTheme="majorHAnsi" w:hAnsiTheme="majorHAnsi"/>
          <w:sz w:val="20"/>
          <w:szCs w:val="20"/>
        </w:rPr>
        <w:fldChar w:fldCharType="end"/>
      </w:r>
      <w:r w:rsidRPr="00B03F7A">
        <w:rPr>
          <w:rFonts w:asciiTheme="majorHAnsi" w:hAnsiTheme="majorHAnsi"/>
          <w:sz w:val="20"/>
          <w:szCs w:val="20"/>
        </w:rPr>
        <w:t>. RPP</w:t>
      </w:r>
      <w:bookmarkEnd w:id="185"/>
      <w:bookmarkEnd w:id="186"/>
      <w:bookmarkEnd w:id="187"/>
      <w:bookmarkEnd w:id="188"/>
      <w:bookmarkEnd w:id="189"/>
      <w:bookmarkEnd w:id="190"/>
      <w:r w:rsidRPr="00B03F7A">
        <w:rPr>
          <w:rFonts w:asciiTheme="majorHAnsi" w:hAnsiTheme="majorHAnsi"/>
          <w:sz w:val="20"/>
          <w:szCs w:val="20"/>
        </w:rPr>
        <w:t xml:space="preserve"> </w:t>
      </w:r>
    </w:p>
    <w:p w:rsidR="005E2AB6" w:rsidRPr="00B03F7A" w:rsidRDefault="005E2AB6" w:rsidP="005E2AB6">
      <w:pPr>
        <w:spacing w:after="0"/>
        <w:jc w:val="center"/>
        <w:rPr>
          <w:rFonts w:ascii="Cambria" w:hAnsi="Cambria"/>
          <w:b/>
          <w:bCs/>
        </w:rPr>
      </w:pPr>
      <w:r w:rsidRPr="00B03F7A">
        <w:rPr>
          <w:rFonts w:ascii="Cambria" w:hAnsi="Cambria"/>
          <w:b/>
          <w:bCs/>
        </w:rPr>
        <w:t>RENCANA PELAKSANAAN PEMBELAJARAN (RPP)</w:t>
      </w:r>
    </w:p>
    <w:p w:rsidR="005E2AB6" w:rsidRPr="00B03F7A" w:rsidRDefault="005E2AB6" w:rsidP="005E2AB6">
      <w:pPr>
        <w:spacing w:after="0"/>
        <w:jc w:val="center"/>
        <w:rPr>
          <w:rFonts w:ascii="Cambria" w:hAnsi="Cambria"/>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284"/>
        <w:gridCol w:w="3613"/>
      </w:tblGrid>
      <w:tr w:rsidR="005E2AB6" w:rsidRPr="00B03F7A" w:rsidTr="002530F3">
        <w:tc>
          <w:tcPr>
            <w:tcW w:w="1830" w:type="dxa"/>
          </w:tcPr>
          <w:p w:rsidR="005E2AB6" w:rsidRPr="00B03F7A" w:rsidRDefault="005E2AB6" w:rsidP="002530F3">
            <w:pPr>
              <w:spacing w:line="276" w:lineRule="auto"/>
              <w:rPr>
                <w:rFonts w:ascii="Cambria" w:hAnsi="Cambria"/>
                <w:b/>
                <w:bCs/>
              </w:rPr>
            </w:pPr>
            <w:r w:rsidRPr="00B03F7A">
              <w:rPr>
                <w:rFonts w:ascii="Cambria" w:hAnsi="Cambria"/>
                <w:b/>
                <w:bCs/>
              </w:rPr>
              <w:t>Nama Sekolah</w:t>
            </w:r>
          </w:p>
        </w:tc>
        <w:tc>
          <w:tcPr>
            <w:tcW w:w="284" w:type="dxa"/>
          </w:tcPr>
          <w:p w:rsidR="005E2AB6" w:rsidRPr="00B03F7A" w:rsidRDefault="005E2AB6" w:rsidP="002530F3">
            <w:pPr>
              <w:spacing w:line="276" w:lineRule="auto"/>
              <w:rPr>
                <w:rFonts w:ascii="Cambria" w:hAnsi="Cambria"/>
                <w:b/>
                <w:bCs/>
              </w:rPr>
            </w:pPr>
            <w:r w:rsidRPr="00B03F7A">
              <w:rPr>
                <w:rFonts w:ascii="Cambria" w:hAnsi="Cambria"/>
                <w:b/>
                <w:bCs/>
              </w:rPr>
              <w:t>:</w:t>
            </w:r>
          </w:p>
        </w:tc>
        <w:tc>
          <w:tcPr>
            <w:tcW w:w="3613" w:type="dxa"/>
          </w:tcPr>
          <w:p w:rsidR="005E2AB6" w:rsidRPr="00B03F7A" w:rsidRDefault="005E2AB6" w:rsidP="002530F3">
            <w:pPr>
              <w:spacing w:line="276" w:lineRule="auto"/>
              <w:rPr>
                <w:rFonts w:ascii="Cambria" w:hAnsi="Cambria"/>
                <w:b/>
                <w:bCs/>
              </w:rPr>
            </w:pPr>
            <w:r w:rsidRPr="00B03F7A">
              <w:rPr>
                <w:rFonts w:ascii="Cambria" w:hAnsi="Cambria"/>
                <w:b/>
                <w:bCs/>
              </w:rPr>
              <w:t>SMA Negeri 1 Godong</w:t>
            </w:r>
          </w:p>
        </w:tc>
      </w:tr>
      <w:tr w:rsidR="005E2AB6" w:rsidRPr="00B03F7A" w:rsidTr="002530F3">
        <w:tc>
          <w:tcPr>
            <w:tcW w:w="1830" w:type="dxa"/>
          </w:tcPr>
          <w:p w:rsidR="005E2AB6" w:rsidRPr="00B03F7A" w:rsidRDefault="005E2AB6" w:rsidP="002530F3">
            <w:pPr>
              <w:spacing w:line="276" w:lineRule="auto"/>
              <w:rPr>
                <w:rFonts w:ascii="Cambria" w:hAnsi="Cambria"/>
                <w:b/>
                <w:bCs/>
              </w:rPr>
            </w:pPr>
            <w:r w:rsidRPr="00B03F7A">
              <w:rPr>
                <w:rFonts w:ascii="Cambria" w:hAnsi="Cambria"/>
                <w:b/>
                <w:bCs/>
              </w:rPr>
              <w:t>Mata Pelajaran</w:t>
            </w:r>
          </w:p>
        </w:tc>
        <w:tc>
          <w:tcPr>
            <w:tcW w:w="284" w:type="dxa"/>
          </w:tcPr>
          <w:p w:rsidR="005E2AB6" w:rsidRPr="00B03F7A" w:rsidRDefault="005E2AB6" w:rsidP="002530F3">
            <w:pPr>
              <w:spacing w:line="276" w:lineRule="auto"/>
              <w:rPr>
                <w:rFonts w:ascii="Cambria" w:hAnsi="Cambria"/>
                <w:b/>
                <w:bCs/>
              </w:rPr>
            </w:pPr>
            <w:r w:rsidRPr="00B03F7A">
              <w:rPr>
                <w:rFonts w:ascii="Cambria" w:hAnsi="Cambria"/>
                <w:b/>
                <w:bCs/>
              </w:rPr>
              <w:t>:</w:t>
            </w:r>
          </w:p>
        </w:tc>
        <w:tc>
          <w:tcPr>
            <w:tcW w:w="3613" w:type="dxa"/>
          </w:tcPr>
          <w:p w:rsidR="005E2AB6" w:rsidRPr="00B03F7A" w:rsidRDefault="005E2AB6" w:rsidP="002530F3">
            <w:pPr>
              <w:spacing w:line="276" w:lineRule="auto"/>
              <w:rPr>
                <w:rFonts w:ascii="Cambria" w:hAnsi="Cambria"/>
                <w:b/>
                <w:bCs/>
              </w:rPr>
            </w:pPr>
            <w:r w:rsidRPr="00B03F7A">
              <w:rPr>
                <w:rFonts w:ascii="Cambria" w:hAnsi="Cambria"/>
                <w:b/>
                <w:bCs/>
              </w:rPr>
              <w:t>Kimia</w:t>
            </w:r>
          </w:p>
        </w:tc>
      </w:tr>
      <w:tr w:rsidR="005E2AB6" w:rsidRPr="00B03F7A" w:rsidTr="002530F3">
        <w:tc>
          <w:tcPr>
            <w:tcW w:w="1830" w:type="dxa"/>
          </w:tcPr>
          <w:p w:rsidR="005E2AB6" w:rsidRPr="00B03F7A" w:rsidRDefault="005E2AB6" w:rsidP="002530F3">
            <w:pPr>
              <w:spacing w:line="276" w:lineRule="auto"/>
              <w:rPr>
                <w:rFonts w:ascii="Cambria" w:hAnsi="Cambria"/>
                <w:b/>
                <w:bCs/>
              </w:rPr>
            </w:pPr>
            <w:r w:rsidRPr="00B03F7A">
              <w:rPr>
                <w:rFonts w:ascii="Cambria" w:hAnsi="Cambria"/>
                <w:b/>
                <w:bCs/>
              </w:rPr>
              <w:t>Kelas/Semester</w:t>
            </w:r>
          </w:p>
        </w:tc>
        <w:tc>
          <w:tcPr>
            <w:tcW w:w="284" w:type="dxa"/>
          </w:tcPr>
          <w:p w:rsidR="005E2AB6" w:rsidRPr="00B03F7A" w:rsidRDefault="005E2AB6" w:rsidP="002530F3">
            <w:pPr>
              <w:spacing w:line="276" w:lineRule="auto"/>
              <w:rPr>
                <w:rFonts w:ascii="Cambria" w:hAnsi="Cambria"/>
                <w:b/>
                <w:bCs/>
              </w:rPr>
            </w:pPr>
            <w:r w:rsidRPr="00B03F7A">
              <w:rPr>
                <w:rFonts w:ascii="Cambria" w:hAnsi="Cambria"/>
                <w:b/>
                <w:bCs/>
              </w:rPr>
              <w:t>:</w:t>
            </w:r>
          </w:p>
        </w:tc>
        <w:tc>
          <w:tcPr>
            <w:tcW w:w="3613" w:type="dxa"/>
          </w:tcPr>
          <w:p w:rsidR="005E2AB6" w:rsidRPr="00B03F7A" w:rsidRDefault="005E2AB6" w:rsidP="002530F3">
            <w:pPr>
              <w:spacing w:line="276" w:lineRule="auto"/>
              <w:rPr>
                <w:rFonts w:ascii="Cambria" w:hAnsi="Cambria"/>
                <w:b/>
                <w:bCs/>
              </w:rPr>
            </w:pPr>
            <w:r w:rsidRPr="00B03F7A">
              <w:rPr>
                <w:rFonts w:ascii="Cambria" w:hAnsi="Cambria"/>
                <w:b/>
                <w:bCs/>
              </w:rPr>
              <w:t>XI/genap</w:t>
            </w:r>
          </w:p>
        </w:tc>
      </w:tr>
      <w:tr w:rsidR="005E2AB6" w:rsidRPr="00B03F7A" w:rsidTr="002530F3">
        <w:tc>
          <w:tcPr>
            <w:tcW w:w="1830" w:type="dxa"/>
          </w:tcPr>
          <w:p w:rsidR="005E2AB6" w:rsidRPr="00B03F7A" w:rsidRDefault="005E2AB6" w:rsidP="002530F3">
            <w:pPr>
              <w:spacing w:line="276" w:lineRule="auto"/>
              <w:rPr>
                <w:rFonts w:ascii="Cambria" w:hAnsi="Cambria"/>
                <w:b/>
                <w:bCs/>
              </w:rPr>
            </w:pPr>
            <w:r w:rsidRPr="00B03F7A">
              <w:rPr>
                <w:rFonts w:ascii="Cambria" w:hAnsi="Cambria"/>
                <w:b/>
                <w:bCs/>
              </w:rPr>
              <w:t>Materi Pokok</w:t>
            </w:r>
          </w:p>
        </w:tc>
        <w:tc>
          <w:tcPr>
            <w:tcW w:w="284" w:type="dxa"/>
          </w:tcPr>
          <w:p w:rsidR="005E2AB6" w:rsidRPr="00B03F7A" w:rsidRDefault="005E2AB6" w:rsidP="002530F3">
            <w:pPr>
              <w:spacing w:line="276" w:lineRule="auto"/>
              <w:rPr>
                <w:rFonts w:ascii="Cambria" w:hAnsi="Cambria"/>
                <w:b/>
                <w:bCs/>
              </w:rPr>
            </w:pPr>
            <w:r w:rsidRPr="00B03F7A">
              <w:rPr>
                <w:rFonts w:ascii="Cambria" w:hAnsi="Cambria"/>
                <w:b/>
                <w:bCs/>
              </w:rPr>
              <w:t>:</w:t>
            </w:r>
          </w:p>
        </w:tc>
        <w:tc>
          <w:tcPr>
            <w:tcW w:w="3613" w:type="dxa"/>
          </w:tcPr>
          <w:p w:rsidR="005E2AB6" w:rsidRPr="00B03F7A" w:rsidRDefault="005E2AB6" w:rsidP="002530F3">
            <w:pPr>
              <w:spacing w:line="276" w:lineRule="auto"/>
              <w:rPr>
                <w:rFonts w:ascii="Cambria" w:hAnsi="Cambria"/>
                <w:b/>
                <w:bCs/>
              </w:rPr>
            </w:pPr>
            <w:r w:rsidRPr="00B03F7A">
              <w:rPr>
                <w:rFonts w:ascii="Cambria" w:hAnsi="Cambria"/>
                <w:b/>
                <w:bCs/>
              </w:rPr>
              <w:t>Hidrolisis garam</w:t>
            </w:r>
          </w:p>
        </w:tc>
      </w:tr>
      <w:tr w:rsidR="005E2AB6" w:rsidRPr="00B03F7A" w:rsidTr="002530F3">
        <w:tc>
          <w:tcPr>
            <w:tcW w:w="1830" w:type="dxa"/>
          </w:tcPr>
          <w:p w:rsidR="005E2AB6" w:rsidRPr="00B03F7A" w:rsidRDefault="005E2AB6" w:rsidP="002530F3">
            <w:pPr>
              <w:spacing w:line="276" w:lineRule="auto"/>
              <w:rPr>
                <w:rFonts w:ascii="Cambria" w:hAnsi="Cambria"/>
                <w:b/>
                <w:bCs/>
              </w:rPr>
            </w:pPr>
            <w:r w:rsidRPr="00B03F7A">
              <w:rPr>
                <w:rFonts w:ascii="Cambria" w:hAnsi="Cambria"/>
                <w:b/>
                <w:bCs/>
              </w:rPr>
              <w:t>Alokasi Waktu</w:t>
            </w:r>
          </w:p>
        </w:tc>
        <w:tc>
          <w:tcPr>
            <w:tcW w:w="284" w:type="dxa"/>
          </w:tcPr>
          <w:p w:rsidR="005E2AB6" w:rsidRPr="00B03F7A" w:rsidRDefault="005E2AB6" w:rsidP="002530F3">
            <w:pPr>
              <w:spacing w:line="276" w:lineRule="auto"/>
              <w:rPr>
                <w:rFonts w:ascii="Cambria" w:hAnsi="Cambria"/>
                <w:b/>
                <w:bCs/>
              </w:rPr>
            </w:pPr>
            <w:r w:rsidRPr="00B03F7A">
              <w:rPr>
                <w:rFonts w:ascii="Cambria" w:hAnsi="Cambria"/>
                <w:b/>
                <w:bCs/>
              </w:rPr>
              <w:t>:</w:t>
            </w:r>
          </w:p>
        </w:tc>
        <w:tc>
          <w:tcPr>
            <w:tcW w:w="3613" w:type="dxa"/>
          </w:tcPr>
          <w:p w:rsidR="005E2AB6" w:rsidRPr="00B03F7A" w:rsidRDefault="005E2AB6" w:rsidP="002530F3">
            <w:pPr>
              <w:spacing w:line="276" w:lineRule="auto"/>
              <w:rPr>
                <w:rFonts w:ascii="Cambria" w:hAnsi="Cambria"/>
                <w:b/>
                <w:bCs/>
              </w:rPr>
            </w:pPr>
            <w:r w:rsidRPr="00B03F7A">
              <w:rPr>
                <w:rFonts w:ascii="Cambria" w:hAnsi="Cambria"/>
                <w:b/>
                <w:bCs/>
              </w:rPr>
              <w:t xml:space="preserve">2 x 45 menit </w:t>
            </w:r>
          </w:p>
        </w:tc>
      </w:tr>
      <w:tr w:rsidR="005E2AB6" w:rsidRPr="00B03F7A" w:rsidTr="002530F3">
        <w:tc>
          <w:tcPr>
            <w:tcW w:w="1830" w:type="dxa"/>
          </w:tcPr>
          <w:p w:rsidR="005E2AB6" w:rsidRPr="00B03F7A" w:rsidRDefault="005E2AB6" w:rsidP="002530F3">
            <w:pPr>
              <w:rPr>
                <w:rFonts w:ascii="Cambria" w:hAnsi="Cambria"/>
                <w:b/>
                <w:bCs/>
              </w:rPr>
            </w:pPr>
            <w:r w:rsidRPr="00B03F7A">
              <w:rPr>
                <w:rFonts w:ascii="Cambria" w:hAnsi="Cambria"/>
                <w:b/>
                <w:bCs/>
              </w:rPr>
              <w:t xml:space="preserve">Pertemuan </w:t>
            </w:r>
          </w:p>
        </w:tc>
        <w:tc>
          <w:tcPr>
            <w:tcW w:w="284" w:type="dxa"/>
          </w:tcPr>
          <w:p w:rsidR="005E2AB6" w:rsidRPr="00B03F7A" w:rsidRDefault="005E2AB6" w:rsidP="002530F3">
            <w:pPr>
              <w:rPr>
                <w:rFonts w:ascii="Cambria" w:hAnsi="Cambria"/>
                <w:b/>
                <w:bCs/>
              </w:rPr>
            </w:pPr>
            <w:r w:rsidRPr="00B03F7A">
              <w:rPr>
                <w:rFonts w:ascii="Cambria" w:hAnsi="Cambria"/>
                <w:b/>
                <w:bCs/>
              </w:rPr>
              <w:t>:</w:t>
            </w:r>
          </w:p>
        </w:tc>
        <w:tc>
          <w:tcPr>
            <w:tcW w:w="3613" w:type="dxa"/>
          </w:tcPr>
          <w:p w:rsidR="005E2AB6" w:rsidRPr="00B03F7A" w:rsidRDefault="005E2AB6" w:rsidP="002530F3">
            <w:pPr>
              <w:rPr>
                <w:rFonts w:ascii="Cambria" w:hAnsi="Cambria"/>
                <w:b/>
                <w:bCs/>
              </w:rPr>
            </w:pPr>
            <w:r w:rsidRPr="00B03F7A">
              <w:rPr>
                <w:rFonts w:ascii="Cambria" w:hAnsi="Cambria"/>
                <w:b/>
                <w:bCs/>
              </w:rPr>
              <w:t>5 pertemuan</w:t>
            </w:r>
          </w:p>
        </w:tc>
      </w:tr>
    </w:tbl>
    <w:p w:rsidR="005E2AB6" w:rsidRPr="00B03F7A" w:rsidRDefault="005E2AB6" w:rsidP="005E2AB6"/>
    <w:p w:rsidR="005E2AB6" w:rsidRPr="00B03F7A" w:rsidRDefault="005E2AB6" w:rsidP="00DC51FB">
      <w:pPr>
        <w:numPr>
          <w:ilvl w:val="0"/>
          <w:numId w:val="34"/>
        </w:numPr>
        <w:spacing w:after="0"/>
        <w:ind w:left="284" w:right="-12" w:hanging="426"/>
        <w:contextualSpacing/>
        <w:jc w:val="both"/>
        <w:rPr>
          <w:rFonts w:asciiTheme="majorHAnsi" w:eastAsia="SimSun" w:hAnsiTheme="majorHAnsi" w:cs="Times New Roman"/>
          <w:b/>
          <w:bCs/>
        </w:rPr>
      </w:pPr>
      <w:r w:rsidRPr="00B03F7A">
        <w:rPr>
          <w:rFonts w:asciiTheme="majorHAnsi" w:eastAsia="SimSun" w:hAnsiTheme="majorHAnsi" w:cs="Times New Roman"/>
          <w:b/>
          <w:bCs/>
        </w:rPr>
        <w:t>KOMPETENSI INTI</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
        <w:gridCol w:w="4214"/>
      </w:tblGrid>
      <w:tr w:rsidR="005E2AB6" w:rsidRPr="00B03F7A" w:rsidTr="002530F3">
        <w:trPr>
          <w:trHeight w:val="2251"/>
        </w:trPr>
        <w:tc>
          <w:tcPr>
            <w:tcW w:w="804" w:type="dxa"/>
          </w:tcPr>
          <w:p w:rsidR="005E2AB6" w:rsidRPr="00B03F7A" w:rsidRDefault="005E2AB6" w:rsidP="002530F3">
            <w:pPr>
              <w:spacing w:line="276" w:lineRule="auto"/>
              <w:contextualSpacing/>
              <w:jc w:val="both"/>
              <w:rPr>
                <w:rFonts w:asciiTheme="majorHAnsi" w:eastAsia="SimSun" w:hAnsiTheme="majorHAnsi" w:cs="Times New Roman"/>
              </w:rPr>
            </w:pPr>
            <w:r w:rsidRPr="00B03F7A">
              <w:rPr>
                <w:rFonts w:asciiTheme="majorHAnsi" w:eastAsia="SimSun" w:hAnsiTheme="majorHAnsi" w:cs="Times New Roman"/>
              </w:rPr>
              <w:t>KI 3 :</w:t>
            </w:r>
          </w:p>
        </w:tc>
        <w:tc>
          <w:tcPr>
            <w:tcW w:w="4214" w:type="dxa"/>
          </w:tcPr>
          <w:p w:rsidR="005E2AB6" w:rsidRPr="00B03F7A" w:rsidRDefault="005E2AB6" w:rsidP="002530F3">
            <w:pPr>
              <w:spacing w:line="276" w:lineRule="auto"/>
              <w:contextualSpacing/>
              <w:jc w:val="both"/>
              <w:rPr>
                <w:rFonts w:asciiTheme="majorHAnsi" w:hAnsiTheme="majorHAnsi" w:cstheme="majorBidi"/>
              </w:rPr>
            </w:pPr>
            <w:r w:rsidRPr="00B03F7A">
              <w:rPr>
                <w:rFonts w:asciiTheme="majorHAnsi" w:hAnsiTheme="majorHAnsi" w:cstheme="majorBidi"/>
              </w:rPr>
              <w:t>Memahami, menerapkan, menganalisis pengetahuan faktual, konseptual, prosedural berdasarkan rasa ingin tahunya tentang ilmu pengetahuan, teknologi, seni budaya, dan humaniora dengan wawasan kemanusiaan, kebangsaan, kenegaraan, dan peradaban terkait penyebab fenomena dan kejadian serta menerapkan pengetahuan prosedural pada bidang kajian yang spesifik sesuai dengan bakat da minatnya untuk memecahkan masalah.</w:t>
            </w:r>
          </w:p>
        </w:tc>
      </w:tr>
      <w:tr w:rsidR="005E2AB6" w:rsidRPr="00B03F7A" w:rsidTr="002530F3">
        <w:trPr>
          <w:trHeight w:val="1263"/>
        </w:trPr>
        <w:tc>
          <w:tcPr>
            <w:tcW w:w="804" w:type="dxa"/>
          </w:tcPr>
          <w:p w:rsidR="005E2AB6" w:rsidRPr="00B03F7A" w:rsidRDefault="005E2AB6" w:rsidP="002530F3">
            <w:pPr>
              <w:spacing w:line="276" w:lineRule="auto"/>
              <w:contextualSpacing/>
              <w:jc w:val="both"/>
              <w:rPr>
                <w:rFonts w:asciiTheme="majorHAnsi" w:eastAsia="SimSun" w:hAnsiTheme="majorHAnsi" w:cs="Times New Roman"/>
              </w:rPr>
            </w:pPr>
            <w:r w:rsidRPr="00B03F7A">
              <w:rPr>
                <w:rFonts w:asciiTheme="majorHAnsi" w:eastAsia="SimSun" w:hAnsiTheme="majorHAnsi" w:cs="Times New Roman"/>
              </w:rPr>
              <w:t>KI 4 :</w:t>
            </w:r>
          </w:p>
        </w:tc>
        <w:tc>
          <w:tcPr>
            <w:tcW w:w="4214" w:type="dxa"/>
          </w:tcPr>
          <w:p w:rsidR="005E2AB6" w:rsidRPr="00B03F7A" w:rsidRDefault="005E2AB6" w:rsidP="002530F3">
            <w:pPr>
              <w:spacing w:line="276" w:lineRule="auto"/>
              <w:ind w:left="5"/>
              <w:jc w:val="both"/>
              <w:rPr>
                <w:rFonts w:asciiTheme="majorHAnsi" w:hAnsiTheme="majorHAnsi" w:cstheme="majorBidi"/>
              </w:rPr>
            </w:pPr>
            <w:r w:rsidRPr="00B03F7A">
              <w:rPr>
                <w:rFonts w:asciiTheme="majorHAnsi" w:hAnsiTheme="majorHAnsi" w:cstheme="majorBidi"/>
              </w:rPr>
              <w:t>Mengolah, menalar, dan menyaji dalam ranah konkrit dan ranah abstrak terkait dengan pengembangan dari yang dipelajarinya di sekolah secara mandiri dan mampu menggunakan metode sesuai kaidah keilmuan.</w:t>
            </w:r>
          </w:p>
          <w:p w:rsidR="005E2AB6" w:rsidRPr="00B03F7A" w:rsidRDefault="005E2AB6" w:rsidP="002530F3">
            <w:pPr>
              <w:spacing w:line="276" w:lineRule="auto"/>
              <w:ind w:left="5"/>
              <w:jc w:val="both"/>
              <w:rPr>
                <w:rFonts w:asciiTheme="majorHAnsi" w:hAnsiTheme="majorHAnsi" w:cstheme="majorBidi"/>
              </w:rPr>
            </w:pPr>
          </w:p>
        </w:tc>
      </w:tr>
    </w:tbl>
    <w:p w:rsidR="005E2AB6" w:rsidRPr="00B03F7A" w:rsidRDefault="005E2AB6" w:rsidP="00DC51FB">
      <w:pPr>
        <w:numPr>
          <w:ilvl w:val="0"/>
          <w:numId w:val="34"/>
        </w:numPr>
        <w:spacing w:after="0" w:line="360" w:lineRule="auto"/>
        <w:ind w:right="-12"/>
        <w:contextualSpacing/>
        <w:jc w:val="both"/>
        <w:rPr>
          <w:rFonts w:asciiTheme="majorHAnsi" w:eastAsia="SimSun" w:hAnsiTheme="majorHAnsi" w:cs="Times New Roman"/>
          <w:b/>
          <w:bCs/>
        </w:rPr>
      </w:pPr>
      <w:r w:rsidRPr="00B03F7A">
        <w:rPr>
          <w:rFonts w:asciiTheme="majorHAnsi" w:eastAsia="SimSun" w:hAnsiTheme="majorHAnsi" w:cs="Times New Roman"/>
          <w:b/>
          <w:bCs/>
        </w:rPr>
        <w:lastRenderedPageBreak/>
        <w:t xml:space="preserve">KOMPETENSI DASAR </w:t>
      </w:r>
    </w:p>
    <w:tbl>
      <w:tblPr>
        <w:tblStyle w:val="TableGrid"/>
        <w:tblW w:w="5850"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4949"/>
      </w:tblGrid>
      <w:tr w:rsidR="005E2AB6" w:rsidRPr="00B03F7A" w:rsidTr="002530F3">
        <w:trPr>
          <w:trHeight w:val="663"/>
        </w:trPr>
        <w:tc>
          <w:tcPr>
            <w:tcW w:w="901" w:type="dxa"/>
          </w:tcPr>
          <w:p w:rsidR="005E2AB6" w:rsidRPr="00B03F7A" w:rsidRDefault="005E2AB6" w:rsidP="002530F3">
            <w:pPr>
              <w:rPr>
                <w:rFonts w:asciiTheme="majorHAnsi" w:hAnsiTheme="majorHAnsi"/>
              </w:rPr>
            </w:pPr>
            <w:r w:rsidRPr="00B03F7A">
              <w:rPr>
                <w:rFonts w:asciiTheme="majorHAnsi" w:eastAsia="MS Mincho" w:hAnsiTheme="majorHAnsi"/>
                <w:noProof/>
                <w:lang w:eastAsia="ja-JP"/>
              </w:rPr>
              <w:t>3.11</w:t>
            </w:r>
          </w:p>
        </w:tc>
        <w:tc>
          <w:tcPr>
            <w:tcW w:w="4949" w:type="dxa"/>
          </w:tcPr>
          <w:p w:rsidR="005E2AB6" w:rsidRPr="00B03F7A" w:rsidRDefault="005E2AB6" w:rsidP="002530F3">
            <w:pPr>
              <w:rPr>
                <w:rFonts w:asciiTheme="majorHAnsi" w:hAnsiTheme="majorHAnsi"/>
              </w:rPr>
            </w:pPr>
            <w:r w:rsidRPr="00B03F7A">
              <w:rPr>
                <w:rFonts w:asciiTheme="majorHAnsi" w:eastAsia="MS Mincho" w:hAnsiTheme="majorHAnsi"/>
                <w:noProof/>
                <w:lang w:eastAsia="ja-JP"/>
              </w:rPr>
              <w:t>Menganalisis  kesetimbangan ion dalam larutan garam dan menghitung pHnya</w:t>
            </w:r>
          </w:p>
        </w:tc>
      </w:tr>
      <w:tr w:rsidR="005E2AB6" w:rsidRPr="00B03F7A" w:rsidTr="002530F3">
        <w:trPr>
          <w:trHeight w:val="855"/>
        </w:trPr>
        <w:tc>
          <w:tcPr>
            <w:tcW w:w="901" w:type="dxa"/>
          </w:tcPr>
          <w:p w:rsidR="005E2AB6" w:rsidRPr="00B03F7A" w:rsidRDefault="005E2AB6" w:rsidP="002530F3">
            <w:pPr>
              <w:rPr>
                <w:rFonts w:asciiTheme="majorHAnsi" w:hAnsiTheme="majorHAnsi"/>
              </w:rPr>
            </w:pPr>
            <w:r w:rsidRPr="00B03F7A">
              <w:rPr>
                <w:rFonts w:asciiTheme="majorHAnsi" w:hAnsiTheme="majorHAnsi"/>
              </w:rPr>
              <w:t xml:space="preserve">4.11 </w:t>
            </w:r>
          </w:p>
        </w:tc>
        <w:tc>
          <w:tcPr>
            <w:tcW w:w="4949" w:type="dxa"/>
          </w:tcPr>
          <w:p w:rsidR="005E2AB6" w:rsidRPr="00B03F7A" w:rsidRDefault="005E2AB6" w:rsidP="002530F3">
            <w:pPr>
              <w:rPr>
                <w:rFonts w:asciiTheme="majorHAnsi" w:hAnsiTheme="majorHAnsi"/>
              </w:rPr>
            </w:pPr>
            <w:r w:rsidRPr="00B03F7A">
              <w:rPr>
                <w:rFonts w:asciiTheme="majorHAnsi" w:eastAsia="MS Mincho" w:hAnsiTheme="majorHAnsi"/>
                <w:noProof/>
                <w:lang w:eastAsia="ja-JP"/>
              </w:rPr>
              <w:t>Merancang, melakukan dan menyimpulkan serta menyajikan percobaan untuk menentukan jenis garam yang mengalami hidrolisis.</w:t>
            </w:r>
          </w:p>
        </w:tc>
      </w:tr>
    </w:tbl>
    <w:p w:rsidR="005E2AB6" w:rsidRPr="00B03F7A" w:rsidRDefault="005E2AB6" w:rsidP="005E2AB6">
      <w:pPr>
        <w:spacing w:after="0" w:line="360" w:lineRule="auto"/>
        <w:ind w:left="360" w:right="-12"/>
        <w:contextualSpacing/>
        <w:jc w:val="both"/>
        <w:rPr>
          <w:rFonts w:asciiTheme="majorHAnsi" w:eastAsia="SimSun" w:hAnsiTheme="majorHAnsi" w:cs="Times New Roman"/>
          <w:b/>
          <w:bCs/>
        </w:rPr>
      </w:pPr>
    </w:p>
    <w:p w:rsidR="005E2AB6" w:rsidRPr="00B03F7A" w:rsidRDefault="005E2AB6" w:rsidP="00DC51FB">
      <w:pPr>
        <w:numPr>
          <w:ilvl w:val="0"/>
          <w:numId w:val="34"/>
        </w:numPr>
        <w:spacing w:after="0" w:line="360" w:lineRule="auto"/>
        <w:ind w:right="-12"/>
        <w:contextualSpacing/>
        <w:jc w:val="both"/>
        <w:rPr>
          <w:rFonts w:asciiTheme="majorHAnsi" w:eastAsia="SimSun" w:hAnsiTheme="majorHAnsi" w:cs="Times New Roman"/>
          <w:b/>
          <w:bCs/>
        </w:rPr>
      </w:pPr>
      <w:r w:rsidRPr="00B03F7A">
        <w:rPr>
          <w:rFonts w:asciiTheme="majorHAnsi" w:eastAsia="SimSun" w:hAnsiTheme="majorHAnsi" w:cs="Times New Roman"/>
          <w:b/>
          <w:bCs/>
        </w:rPr>
        <w:t>INDIKATOR PENCAPAIAN KOMPETENSI</w:t>
      </w:r>
    </w:p>
    <w:tbl>
      <w:tblPr>
        <w:tblStyle w:val="TableGrid"/>
        <w:tblW w:w="5727" w:type="dxa"/>
        <w:tblInd w:w="4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
        <w:gridCol w:w="4996"/>
      </w:tblGrid>
      <w:tr w:rsidR="005E2AB6" w:rsidRPr="00B03F7A" w:rsidTr="002530F3">
        <w:trPr>
          <w:trHeight w:val="356"/>
        </w:trPr>
        <w:tc>
          <w:tcPr>
            <w:tcW w:w="731" w:type="dxa"/>
          </w:tcPr>
          <w:p w:rsidR="005E2AB6" w:rsidRPr="00B03F7A" w:rsidRDefault="005E2AB6" w:rsidP="002530F3">
            <w:pPr>
              <w:ind w:hanging="108"/>
              <w:contextualSpacing/>
              <w:jc w:val="both"/>
              <w:rPr>
                <w:rFonts w:asciiTheme="majorHAnsi" w:hAnsiTheme="majorHAnsi"/>
              </w:rPr>
            </w:pPr>
            <w:r w:rsidRPr="00B03F7A">
              <w:rPr>
                <w:rFonts w:asciiTheme="majorHAnsi" w:hAnsiTheme="majorHAnsi"/>
              </w:rPr>
              <w:t>3.11.1</w:t>
            </w:r>
          </w:p>
        </w:tc>
        <w:tc>
          <w:tcPr>
            <w:tcW w:w="0" w:type="auto"/>
          </w:tcPr>
          <w:p w:rsidR="005E2AB6" w:rsidRPr="00B03F7A" w:rsidRDefault="005E2AB6" w:rsidP="002530F3">
            <w:pPr>
              <w:contextualSpacing/>
              <w:rPr>
                <w:rFonts w:asciiTheme="majorHAnsi" w:hAnsiTheme="majorHAnsi"/>
              </w:rPr>
            </w:pPr>
            <w:r w:rsidRPr="00B03F7A">
              <w:rPr>
                <w:rFonts w:asciiTheme="majorHAnsi" w:eastAsia="Times New Roman" w:hAnsiTheme="majorHAnsi" w:cstheme="majorBidi"/>
                <w:lang w:eastAsia="id-ID"/>
              </w:rPr>
              <w:t>Mendefinisikan maksud hidrolisis garam.</w:t>
            </w:r>
          </w:p>
        </w:tc>
      </w:tr>
      <w:tr w:rsidR="005E2AB6" w:rsidRPr="00B03F7A" w:rsidTr="002530F3">
        <w:trPr>
          <w:trHeight w:val="297"/>
        </w:trPr>
        <w:tc>
          <w:tcPr>
            <w:tcW w:w="731" w:type="dxa"/>
          </w:tcPr>
          <w:p w:rsidR="005E2AB6" w:rsidRPr="00B03F7A" w:rsidRDefault="005E2AB6" w:rsidP="002530F3">
            <w:pPr>
              <w:ind w:left="-108"/>
              <w:contextualSpacing/>
              <w:rPr>
                <w:rFonts w:asciiTheme="majorHAnsi" w:hAnsiTheme="majorHAnsi"/>
              </w:rPr>
            </w:pPr>
            <w:r w:rsidRPr="00B03F7A">
              <w:rPr>
                <w:rFonts w:asciiTheme="majorHAnsi" w:hAnsiTheme="majorHAnsi"/>
              </w:rPr>
              <w:t xml:space="preserve">3.11..2 </w:t>
            </w:r>
          </w:p>
        </w:tc>
        <w:tc>
          <w:tcPr>
            <w:tcW w:w="0" w:type="auto"/>
          </w:tcPr>
          <w:p w:rsidR="005E2AB6" w:rsidRPr="00B03F7A" w:rsidRDefault="005E2AB6" w:rsidP="002530F3">
            <w:pPr>
              <w:contextualSpacing/>
              <w:rPr>
                <w:rFonts w:asciiTheme="majorHAnsi" w:hAnsiTheme="majorHAnsi"/>
                <w:vertAlign w:val="superscript"/>
              </w:rPr>
            </w:pPr>
            <w:r w:rsidRPr="00B03F7A">
              <w:rPr>
                <w:rFonts w:asciiTheme="majorHAnsi" w:hAnsiTheme="majorHAnsi"/>
              </w:rPr>
              <w:t>Menunjukkan sifat garam dari larutan garam.</w:t>
            </w:r>
          </w:p>
        </w:tc>
      </w:tr>
      <w:tr w:rsidR="005E2AB6" w:rsidRPr="00B03F7A" w:rsidTr="002530F3">
        <w:trPr>
          <w:trHeight w:val="556"/>
        </w:trPr>
        <w:tc>
          <w:tcPr>
            <w:tcW w:w="731" w:type="dxa"/>
          </w:tcPr>
          <w:p w:rsidR="005E2AB6" w:rsidRPr="00B03F7A" w:rsidRDefault="005E2AB6" w:rsidP="002530F3">
            <w:pPr>
              <w:ind w:left="-108"/>
              <w:contextualSpacing/>
              <w:rPr>
                <w:rFonts w:asciiTheme="majorHAnsi" w:hAnsiTheme="majorHAnsi"/>
              </w:rPr>
            </w:pPr>
            <w:r w:rsidRPr="00B03F7A">
              <w:rPr>
                <w:rFonts w:asciiTheme="majorHAnsi" w:hAnsiTheme="majorHAnsi"/>
              </w:rPr>
              <w:t>3.11.3</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Menentukan jenis hidrolisis garam dari larutan garam.</w:t>
            </w:r>
          </w:p>
        </w:tc>
      </w:tr>
      <w:tr w:rsidR="005E2AB6" w:rsidRPr="00B03F7A" w:rsidTr="002530F3">
        <w:trPr>
          <w:trHeight w:val="550"/>
        </w:trPr>
        <w:tc>
          <w:tcPr>
            <w:tcW w:w="731" w:type="dxa"/>
          </w:tcPr>
          <w:p w:rsidR="005E2AB6" w:rsidRPr="00B03F7A" w:rsidRDefault="005E2AB6" w:rsidP="002530F3">
            <w:pPr>
              <w:ind w:left="-108"/>
              <w:contextualSpacing/>
              <w:rPr>
                <w:rFonts w:asciiTheme="majorHAnsi" w:hAnsiTheme="majorHAnsi"/>
              </w:rPr>
            </w:pPr>
            <w:r w:rsidRPr="00B03F7A">
              <w:rPr>
                <w:rFonts w:asciiTheme="majorHAnsi" w:hAnsiTheme="majorHAnsi"/>
              </w:rPr>
              <w:t>3.11.4</w:t>
            </w:r>
          </w:p>
        </w:tc>
        <w:tc>
          <w:tcPr>
            <w:tcW w:w="0" w:type="auto"/>
          </w:tcPr>
          <w:p w:rsidR="005E2AB6" w:rsidRPr="00B03F7A" w:rsidRDefault="005E2AB6" w:rsidP="002530F3">
            <w:pPr>
              <w:contextualSpacing/>
              <w:rPr>
                <w:rFonts w:asciiTheme="majorHAnsi" w:hAnsiTheme="majorHAnsi"/>
              </w:rPr>
            </w:pPr>
            <w:r w:rsidRPr="00B03F7A">
              <w:rPr>
                <w:rFonts w:asciiTheme="majorHAnsi" w:hAnsiTheme="majorHAnsi"/>
              </w:rPr>
              <w:t xml:space="preserve">Menganalisis hubungan antara Kh, </w:t>
            </w:r>
            <m:oMath>
              <m:sSup>
                <m:sSupPr>
                  <m:ctrlPr>
                    <w:rPr>
                      <w:rFonts w:ascii="Cambria Math" w:hAnsi="Cambria Math"/>
                      <w:iCs/>
                    </w:rPr>
                  </m:ctrlPr>
                </m:sSupPr>
                <m:e>
                  <m:r>
                    <m:rPr>
                      <m:sty m:val="p"/>
                    </m:rPr>
                    <w:rPr>
                      <w:rFonts w:ascii="Cambria Math" w:hAnsi="Cambria Math"/>
                    </w:rPr>
                    <m:t>[H]</m:t>
                  </m:r>
                </m:e>
                <m:sup>
                  <m:r>
                    <m:rPr>
                      <m:sty m:val="p"/>
                    </m:rPr>
                    <w:rPr>
                      <w:rFonts w:ascii="Cambria Math" w:hAnsi="Cambria Math"/>
                    </w:rPr>
                    <m:t>+</m:t>
                  </m:r>
                </m:sup>
              </m:sSup>
            </m:oMath>
            <w:r w:rsidRPr="00B03F7A">
              <w:rPr>
                <w:rFonts w:asciiTheme="majorHAnsi" w:hAnsiTheme="majorHAnsi"/>
              </w:rPr>
              <w:t xml:space="preserve">, </w:t>
            </w:r>
            <m:oMath>
              <m:sSup>
                <m:sSupPr>
                  <m:ctrlPr>
                    <w:rPr>
                      <w:rFonts w:ascii="Cambria Math" w:hAnsi="Cambria Math"/>
                      <w:iCs/>
                    </w:rPr>
                  </m:ctrlPr>
                </m:sSupPr>
                <m:e>
                  <m:r>
                    <m:rPr>
                      <m:sty m:val="p"/>
                    </m:rPr>
                    <w:rPr>
                      <w:rFonts w:ascii="Cambria Math" w:hAnsi="Cambria Math"/>
                    </w:rPr>
                    <m:t>[OH]</m:t>
                  </m:r>
                </m:e>
                <m:sup>
                  <m:r>
                    <m:rPr>
                      <m:sty m:val="p"/>
                    </m:rPr>
                    <w:rPr>
                      <w:rFonts w:ascii="Cambria Math" w:hAnsi="Cambria Math"/>
                    </w:rPr>
                    <m:t>-</m:t>
                  </m:r>
                </m:sup>
              </m:sSup>
            </m:oMath>
            <w:r w:rsidRPr="00B03F7A">
              <w:rPr>
                <w:rFonts w:asciiTheme="majorHAnsi" w:hAnsiTheme="majorHAnsi"/>
                <w:iCs/>
              </w:rPr>
              <w:t xml:space="preserve"> dan </w:t>
            </w:r>
            <w:r w:rsidRPr="00B03F7A">
              <w:rPr>
                <w:rFonts w:asciiTheme="majorHAnsi" w:hAnsiTheme="majorHAnsi"/>
              </w:rPr>
              <w:t>pH larutan garam yang terhidrolisis.</w:t>
            </w:r>
          </w:p>
        </w:tc>
      </w:tr>
      <w:tr w:rsidR="005E2AB6" w:rsidRPr="00B03F7A" w:rsidTr="002530F3">
        <w:trPr>
          <w:trHeight w:val="416"/>
        </w:trPr>
        <w:tc>
          <w:tcPr>
            <w:tcW w:w="731" w:type="dxa"/>
          </w:tcPr>
          <w:p w:rsidR="005E2AB6" w:rsidRPr="00B03F7A" w:rsidRDefault="005E2AB6" w:rsidP="002530F3">
            <w:pPr>
              <w:ind w:left="-108"/>
              <w:contextualSpacing/>
              <w:rPr>
                <w:rFonts w:asciiTheme="majorHAnsi" w:hAnsiTheme="majorHAnsi"/>
              </w:rPr>
            </w:pPr>
            <w:r w:rsidRPr="00B03F7A">
              <w:rPr>
                <w:rFonts w:asciiTheme="majorHAnsi" w:hAnsiTheme="majorHAnsi"/>
              </w:rPr>
              <w:t>4.11.1</w:t>
            </w:r>
          </w:p>
        </w:tc>
        <w:tc>
          <w:tcPr>
            <w:tcW w:w="0" w:type="auto"/>
          </w:tcPr>
          <w:p w:rsidR="005E2AB6" w:rsidRPr="00B03F7A" w:rsidRDefault="005E2AB6" w:rsidP="002530F3">
            <w:pPr>
              <w:contextualSpacing/>
              <w:rPr>
                <w:rFonts w:asciiTheme="majorHAnsi" w:eastAsia="Times New Roman" w:hAnsiTheme="majorHAnsi" w:cstheme="majorBidi"/>
                <w:lang w:eastAsia="id-ID"/>
              </w:rPr>
            </w:pPr>
            <w:r w:rsidRPr="00B03F7A">
              <w:rPr>
                <w:rFonts w:asciiTheme="majorHAnsi" w:eastAsia="Times New Roman" w:hAnsiTheme="majorHAnsi" w:cstheme="majorBidi"/>
                <w:lang w:eastAsia="id-ID"/>
              </w:rPr>
              <w:t>Melakukan percobaan sederhana sifat asam dan basa dari larutan garam.</w:t>
            </w:r>
          </w:p>
        </w:tc>
      </w:tr>
      <w:tr w:rsidR="005E2AB6" w:rsidRPr="00B03F7A" w:rsidTr="002530F3">
        <w:trPr>
          <w:trHeight w:val="452"/>
        </w:trPr>
        <w:tc>
          <w:tcPr>
            <w:tcW w:w="731" w:type="dxa"/>
          </w:tcPr>
          <w:p w:rsidR="005E2AB6" w:rsidRPr="00B03F7A" w:rsidRDefault="005E2AB6" w:rsidP="002530F3">
            <w:pPr>
              <w:ind w:left="-108"/>
              <w:contextualSpacing/>
              <w:rPr>
                <w:rFonts w:asciiTheme="majorHAnsi" w:hAnsiTheme="majorHAnsi"/>
              </w:rPr>
            </w:pPr>
            <w:r w:rsidRPr="00B03F7A">
              <w:rPr>
                <w:rFonts w:asciiTheme="majorHAnsi" w:hAnsiTheme="majorHAnsi"/>
              </w:rPr>
              <w:t>4.11.2</w:t>
            </w:r>
          </w:p>
        </w:tc>
        <w:tc>
          <w:tcPr>
            <w:tcW w:w="0" w:type="auto"/>
          </w:tcPr>
          <w:p w:rsidR="005E2AB6" w:rsidRPr="00B03F7A" w:rsidRDefault="005E2AB6" w:rsidP="002530F3">
            <w:pPr>
              <w:contextualSpacing/>
              <w:rPr>
                <w:rFonts w:asciiTheme="majorHAnsi" w:eastAsia="Times New Roman" w:hAnsiTheme="majorHAnsi" w:cstheme="majorBidi"/>
                <w:lang w:eastAsia="id-ID"/>
              </w:rPr>
            </w:pPr>
            <w:r w:rsidRPr="00B03F7A">
              <w:rPr>
                <w:rFonts w:asciiTheme="majorHAnsi" w:eastAsia="Times New Roman" w:hAnsiTheme="majorHAnsi" w:cstheme="majorBidi"/>
                <w:lang w:eastAsia="id-ID"/>
              </w:rPr>
              <w:t>Menyajikan hasil percobaan dari bahan dan alat  sederhana sifat asam dan basa dari larutan garam.</w:t>
            </w:r>
          </w:p>
        </w:tc>
      </w:tr>
      <w:tr w:rsidR="005E2AB6" w:rsidRPr="00B03F7A" w:rsidTr="002530F3">
        <w:trPr>
          <w:trHeight w:val="488"/>
        </w:trPr>
        <w:tc>
          <w:tcPr>
            <w:tcW w:w="731" w:type="dxa"/>
          </w:tcPr>
          <w:p w:rsidR="005E2AB6" w:rsidRPr="00B03F7A" w:rsidRDefault="005E2AB6" w:rsidP="002530F3">
            <w:pPr>
              <w:ind w:left="-108"/>
              <w:contextualSpacing/>
              <w:rPr>
                <w:rFonts w:asciiTheme="majorHAnsi" w:hAnsiTheme="majorHAnsi"/>
              </w:rPr>
            </w:pPr>
            <w:r w:rsidRPr="00B03F7A">
              <w:rPr>
                <w:rFonts w:asciiTheme="majorHAnsi" w:hAnsiTheme="majorHAnsi"/>
              </w:rPr>
              <w:t>4.11.3</w:t>
            </w:r>
          </w:p>
        </w:tc>
        <w:tc>
          <w:tcPr>
            <w:tcW w:w="0" w:type="auto"/>
          </w:tcPr>
          <w:p w:rsidR="005E2AB6" w:rsidRPr="00B03F7A" w:rsidRDefault="005E2AB6" w:rsidP="002530F3">
            <w:pPr>
              <w:contextualSpacing/>
              <w:rPr>
                <w:rFonts w:asciiTheme="majorHAnsi" w:eastAsia="Times New Roman" w:hAnsiTheme="majorHAnsi" w:cstheme="majorBidi"/>
                <w:lang w:eastAsia="id-ID"/>
              </w:rPr>
            </w:pPr>
            <w:r w:rsidRPr="00B03F7A">
              <w:rPr>
                <w:rFonts w:asciiTheme="majorHAnsi" w:eastAsia="Times New Roman" w:hAnsiTheme="majorHAnsi" w:cstheme="majorBidi"/>
                <w:lang w:eastAsia="id-ID"/>
              </w:rPr>
              <w:t xml:space="preserve">Melakukan percobaan </w:t>
            </w:r>
            <w:r w:rsidRPr="00B03F7A">
              <w:rPr>
                <w:rFonts w:asciiTheme="majorHAnsi" w:hAnsiTheme="majorHAnsi"/>
              </w:rPr>
              <w:t>pH larutan garam yang terhidrolisis berdasarkan sifat asam dan basanya.</w:t>
            </w:r>
          </w:p>
        </w:tc>
      </w:tr>
      <w:tr w:rsidR="005E2AB6" w:rsidRPr="00B03F7A" w:rsidTr="002530F3">
        <w:trPr>
          <w:trHeight w:val="539"/>
        </w:trPr>
        <w:tc>
          <w:tcPr>
            <w:tcW w:w="731" w:type="dxa"/>
          </w:tcPr>
          <w:p w:rsidR="005E2AB6" w:rsidRPr="00B03F7A" w:rsidRDefault="005E2AB6" w:rsidP="002530F3">
            <w:pPr>
              <w:ind w:left="-108"/>
              <w:contextualSpacing/>
              <w:rPr>
                <w:rFonts w:asciiTheme="majorHAnsi" w:hAnsiTheme="majorHAnsi"/>
              </w:rPr>
            </w:pPr>
            <w:r w:rsidRPr="00B03F7A">
              <w:rPr>
                <w:rFonts w:asciiTheme="majorHAnsi" w:hAnsiTheme="majorHAnsi"/>
              </w:rPr>
              <w:t>4.11.4</w:t>
            </w:r>
          </w:p>
        </w:tc>
        <w:tc>
          <w:tcPr>
            <w:tcW w:w="0" w:type="auto"/>
          </w:tcPr>
          <w:p w:rsidR="005E2AB6" w:rsidRPr="00B03F7A" w:rsidRDefault="005E2AB6" w:rsidP="002530F3">
            <w:pPr>
              <w:contextualSpacing/>
              <w:rPr>
                <w:rFonts w:asciiTheme="majorHAnsi" w:eastAsia="Times New Roman" w:hAnsiTheme="majorHAnsi" w:cstheme="majorBidi"/>
                <w:lang w:eastAsia="id-ID"/>
              </w:rPr>
            </w:pPr>
            <w:r w:rsidRPr="00B03F7A">
              <w:rPr>
                <w:rFonts w:asciiTheme="majorHAnsi" w:eastAsia="Times New Roman" w:hAnsiTheme="majorHAnsi" w:cstheme="majorBidi"/>
                <w:lang w:eastAsia="id-ID"/>
              </w:rPr>
              <w:t xml:space="preserve">Melaporkan percobaan </w:t>
            </w:r>
            <w:r w:rsidRPr="00B03F7A">
              <w:rPr>
                <w:rFonts w:asciiTheme="majorHAnsi" w:hAnsiTheme="majorHAnsi"/>
              </w:rPr>
              <w:t>pH larutan garam yang terhidrolisis berdasarkan sifat asam basanya</w:t>
            </w:r>
          </w:p>
        </w:tc>
      </w:tr>
    </w:tbl>
    <w:p w:rsidR="005E2AB6" w:rsidRPr="00B03F7A" w:rsidRDefault="005E2AB6" w:rsidP="005E2AB6">
      <w:pPr>
        <w:spacing w:after="0" w:line="360" w:lineRule="auto"/>
        <w:ind w:left="360" w:right="-12"/>
        <w:contextualSpacing/>
        <w:jc w:val="both"/>
        <w:rPr>
          <w:rFonts w:asciiTheme="majorHAnsi" w:eastAsia="SimSun" w:hAnsiTheme="majorHAnsi" w:cs="Times New Roman"/>
          <w:b/>
          <w:bCs/>
        </w:rPr>
      </w:pPr>
    </w:p>
    <w:p w:rsidR="005E2AB6" w:rsidRPr="00B03F7A" w:rsidRDefault="005E2AB6" w:rsidP="00DC51FB">
      <w:pPr>
        <w:numPr>
          <w:ilvl w:val="0"/>
          <w:numId w:val="34"/>
        </w:numPr>
        <w:spacing w:after="0" w:line="360" w:lineRule="auto"/>
        <w:ind w:right="-12"/>
        <w:contextualSpacing/>
        <w:jc w:val="both"/>
        <w:rPr>
          <w:rFonts w:asciiTheme="majorHAnsi" w:eastAsia="SimSun" w:hAnsiTheme="majorHAnsi" w:cs="Times New Roman"/>
          <w:b/>
          <w:bCs/>
        </w:rPr>
      </w:pPr>
      <w:r w:rsidRPr="00B03F7A">
        <w:rPr>
          <w:rFonts w:asciiTheme="majorHAnsi" w:eastAsia="SimSun" w:hAnsiTheme="majorHAnsi" w:cs="Times New Roman"/>
          <w:b/>
          <w:bCs/>
        </w:rPr>
        <w:t>TUJUAN PEMBELAJARAN</w:t>
      </w:r>
    </w:p>
    <w:tbl>
      <w:tblPr>
        <w:tblStyle w:val="TableGrid"/>
        <w:tblW w:w="521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
        <w:gridCol w:w="4488"/>
      </w:tblGrid>
      <w:tr w:rsidR="005E2AB6" w:rsidRPr="00B03F7A" w:rsidTr="002530F3">
        <w:trPr>
          <w:trHeight w:val="726"/>
        </w:trPr>
        <w:tc>
          <w:tcPr>
            <w:tcW w:w="731" w:type="dxa"/>
          </w:tcPr>
          <w:p w:rsidR="005E2AB6" w:rsidRPr="00B03F7A" w:rsidRDefault="005E2AB6" w:rsidP="002530F3">
            <w:pPr>
              <w:ind w:hanging="108"/>
              <w:contextualSpacing/>
              <w:rPr>
                <w:rFonts w:asciiTheme="majorHAnsi" w:hAnsiTheme="majorHAnsi"/>
              </w:rPr>
            </w:pPr>
            <w:r w:rsidRPr="00B03F7A">
              <w:rPr>
                <w:rFonts w:asciiTheme="majorHAnsi" w:hAnsiTheme="majorHAnsi"/>
              </w:rPr>
              <w:t>3.11.1</w:t>
            </w:r>
          </w:p>
        </w:tc>
        <w:tc>
          <w:tcPr>
            <w:tcW w:w="4488" w:type="dxa"/>
          </w:tcPr>
          <w:p w:rsidR="005E2AB6" w:rsidRPr="00B03F7A" w:rsidRDefault="005E2AB6" w:rsidP="002530F3">
            <w:pPr>
              <w:contextualSpacing/>
              <w:rPr>
                <w:rFonts w:asciiTheme="majorHAnsi" w:hAnsiTheme="majorHAnsi"/>
              </w:rPr>
            </w:pPr>
            <w:r w:rsidRPr="00B03F7A">
              <w:rPr>
                <w:rFonts w:asciiTheme="majorHAnsi" w:eastAsia="Times New Roman" w:hAnsiTheme="majorHAnsi" w:cstheme="majorBidi"/>
                <w:lang w:eastAsia="id-ID"/>
              </w:rPr>
              <w:t>Peserta didik dapat mendefinisikan makna hidrolisis melaui tanya jawab dengan benar.</w:t>
            </w:r>
          </w:p>
        </w:tc>
      </w:tr>
      <w:tr w:rsidR="005E2AB6" w:rsidRPr="00B03F7A" w:rsidTr="002530F3">
        <w:trPr>
          <w:trHeight w:val="754"/>
        </w:trPr>
        <w:tc>
          <w:tcPr>
            <w:tcW w:w="731" w:type="dxa"/>
          </w:tcPr>
          <w:p w:rsidR="005E2AB6" w:rsidRPr="00B03F7A" w:rsidRDefault="005E2AB6" w:rsidP="002530F3">
            <w:pPr>
              <w:ind w:left="-108"/>
              <w:contextualSpacing/>
              <w:rPr>
                <w:rFonts w:asciiTheme="majorHAnsi" w:hAnsiTheme="majorHAnsi"/>
              </w:rPr>
            </w:pPr>
            <w:r w:rsidRPr="00B03F7A">
              <w:rPr>
                <w:rFonts w:asciiTheme="majorHAnsi" w:hAnsiTheme="majorHAnsi"/>
              </w:rPr>
              <w:t xml:space="preserve">3.11..2 </w:t>
            </w:r>
          </w:p>
        </w:tc>
        <w:tc>
          <w:tcPr>
            <w:tcW w:w="4488" w:type="dxa"/>
          </w:tcPr>
          <w:p w:rsidR="005E2AB6" w:rsidRPr="00B03F7A" w:rsidRDefault="005E2AB6" w:rsidP="002530F3">
            <w:pPr>
              <w:contextualSpacing/>
              <w:rPr>
                <w:rFonts w:asciiTheme="majorHAnsi" w:hAnsiTheme="majorHAnsi"/>
                <w:vertAlign w:val="superscript"/>
              </w:rPr>
            </w:pPr>
            <w:r w:rsidRPr="00B03F7A">
              <w:rPr>
                <w:rFonts w:asciiTheme="majorHAnsi" w:hAnsiTheme="majorHAnsi"/>
              </w:rPr>
              <w:t>Pesrta didik dapat menunjukkan sifat garam dari larutan garam melalui percobaan dengan benar.</w:t>
            </w:r>
          </w:p>
        </w:tc>
      </w:tr>
      <w:tr w:rsidR="005E2AB6" w:rsidRPr="00B03F7A" w:rsidTr="002530F3">
        <w:trPr>
          <w:trHeight w:val="680"/>
        </w:trPr>
        <w:tc>
          <w:tcPr>
            <w:tcW w:w="731" w:type="dxa"/>
          </w:tcPr>
          <w:p w:rsidR="005E2AB6" w:rsidRPr="00B03F7A" w:rsidRDefault="005E2AB6" w:rsidP="002530F3">
            <w:pPr>
              <w:ind w:left="-108"/>
              <w:contextualSpacing/>
              <w:rPr>
                <w:rFonts w:asciiTheme="majorHAnsi" w:hAnsiTheme="majorHAnsi"/>
              </w:rPr>
            </w:pPr>
            <w:r w:rsidRPr="00B03F7A">
              <w:rPr>
                <w:rFonts w:asciiTheme="majorHAnsi" w:hAnsiTheme="majorHAnsi"/>
              </w:rPr>
              <w:lastRenderedPageBreak/>
              <w:t>3.11.3</w:t>
            </w:r>
          </w:p>
        </w:tc>
        <w:tc>
          <w:tcPr>
            <w:tcW w:w="4488" w:type="dxa"/>
          </w:tcPr>
          <w:p w:rsidR="005E2AB6" w:rsidRPr="00B03F7A" w:rsidRDefault="005E2AB6" w:rsidP="002530F3">
            <w:pPr>
              <w:contextualSpacing/>
              <w:rPr>
                <w:rFonts w:asciiTheme="majorHAnsi" w:hAnsiTheme="majorHAnsi"/>
              </w:rPr>
            </w:pPr>
            <w:r w:rsidRPr="00B03F7A">
              <w:rPr>
                <w:rFonts w:asciiTheme="majorHAnsi" w:hAnsiTheme="majorHAnsi"/>
              </w:rPr>
              <w:t>Peserta didik dapat menentukan jenis hidrolisis garam dari larutan garam melalui percobaan dengan benar.</w:t>
            </w:r>
          </w:p>
        </w:tc>
      </w:tr>
      <w:tr w:rsidR="005E2AB6" w:rsidRPr="00B03F7A" w:rsidTr="002530F3">
        <w:trPr>
          <w:trHeight w:val="762"/>
        </w:trPr>
        <w:tc>
          <w:tcPr>
            <w:tcW w:w="731" w:type="dxa"/>
          </w:tcPr>
          <w:p w:rsidR="005E2AB6" w:rsidRPr="00B03F7A" w:rsidRDefault="005E2AB6" w:rsidP="002530F3">
            <w:pPr>
              <w:ind w:left="-108"/>
              <w:contextualSpacing/>
              <w:rPr>
                <w:rFonts w:asciiTheme="majorHAnsi" w:hAnsiTheme="majorHAnsi"/>
              </w:rPr>
            </w:pPr>
            <w:r w:rsidRPr="00B03F7A">
              <w:rPr>
                <w:rFonts w:asciiTheme="majorHAnsi" w:hAnsiTheme="majorHAnsi"/>
              </w:rPr>
              <w:t>3.11.4</w:t>
            </w:r>
          </w:p>
        </w:tc>
        <w:tc>
          <w:tcPr>
            <w:tcW w:w="4488" w:type="dxa"/>
          </w:tcPr>
          <w:p w:rsidR="005E2AB6" w:rsidRPr="00B03F7A" w:rsidRDefault="005E2AB6" w:rsidP="002530F3">
            <w:pPr>
              <w:contextualSpacing/>
              <w:rPr>
                <w:rFonts w:asciiTheme="majorHAnsi" w:hAnsiTheme="majorHAnsi"/>
              </w:rPr>
            </w:pPr>
            <w:r w:rsidRPr="00B03F7A">
              <w:rPr>
                <w:rFonts w:asciiTheme="majorHAnsi" w:hAnsiTheme="majorHAnsi"/>
              </w:rPr>
              <w:t xml:space="preserve">Psesrta didik dapat menganalisis hubungan antara Kh, </w:t>
            </w:r>
            <m:oMath>
              <m:sSup>
                <m:sSupPr>
                  <m:ctrlPr>
                    <w:rPr>
                      <w:rFonts w:ascii="Cambria Math" w:hAnsi="Cambria Math"/>
                      <w:iCs/>
                    </w:rPr>
                  </m:ctrlPr>
                </m:sSupPr>
                <m:e>
                  <m:r>
                    <m:rPr>
                      <m:sty m:val="p"/>
                    </m:rPr>
                    <w:rPr>
                      <w:rFonts w:ascii="Cambria Math" w:hAnsi="Cambria Math"/>
                    </w:rPr>
                    <m:t>[H]</m:t>
                  </m:r>
                </m:e>
                <m:sup>
                  <m:r>
                    <m:rPr>
                      <m:sty m:val="p"/>
                    </m:rPr>
                    <w:rPr>
                      <w:rFonts w:ascii="Cambria Math" w:hAnsi="Cambria Math"/>
                    </w:rPr>
                    <m:t>+</m:t>
                  </m:r>
                </m:sup>
              </m:sSup>
            </m:oMath>
            <w:r w:rsidRPr="00B03F7A">
              <w:rPr>
                <w:rFonts w:asciiTheme="majorHAnsi" w:hAnsiTheme="majorHAnsi"/>
              </w:rPr>
              <w:t xml:space="preserve">, </w:t>
            </w:r>
            <m:oMath>
              <m:sSup>
                <m:sSupPr>
                  <m:ctrlPr>
                    <w:rPr>
                      <w:rFonts w:ascii="Cambria Math" w:hAnsi="Cambria Math"/>
                      <w:iCs/>
                    </w:rPr>
                  </m:ctrlPr>
                </m:sSupPr>
                <m:e>
                  <m:r>
                    <m:rPr>
                      <m:sty m:val="p"/>
                    </m:rPr>
                    <w:rPr>
                      <w:rFonts w:ascii="Cambria Math" w:hAnsi="Cambria Math"/>
                    </w:rPr>
                    <m:t>[OH]</m:t>
                  </m:r>
                </m:e>
                <m:sup>
                  <m:r>
                    <m:rPr>
                      <m:sty m:val="p"/>
                    </m:rPr>
                    <w:rPr>
                      <w:rFonts w:ascii="Cambria Math" w:hAnsi="Cambria Math"/>
                    </w:rPr>
                    <m:t>-</m:t>
                  </m:r>
                </m:sup>
              </m:sSup>
            </m:oMath>
            <w:r w:rsidRPr="00B03F7A">
              <w:rPr>
                <w:rFonts w:asciiTheme="majorHAnsi" w:hAnsiTheme="majorHAnsi"/>
                <w:iCs/>
              </w:rPr>
              <w:t xml:space="preserve"> dan </w:t>
            </w:r>
            <w:r w:rsidRPr="00B03F7A">
              <w:rPr>
                <w:rFonts w:asciiTheme="majorHAnsi" w:hAnsiTheme="majorHAnsi"/>
              </w:rPr>
              <w:t>pH larutan garam yang terhidrolisis.melalui diskusi dengan tepat dan benar.</w:t>
            </w:r>
          </w:p>
        </w:tc>
      </w:tr>
      <w:tr w:rsidR="005E2AB6" w:rsidRPr="00B03F7A" w:rsidTr="002530F3">
        <w:trPr>
          <w:trHeight w:val="726"/>
        </w:trPr>
        <w:tc>
          <w:tcPr>
            <w:tcW w:w="731" w:type="dxa"/>
          </w:tcPr>
          <w:p w:rsidR="005E2AB6" w:rsidRPr="00B03F7A" w:rsidRDefault="005E2AB6" w:rsidP="002530F3">
            <w:pPr>
              <w:ind w:left="-108"/>
              <w:contextualSpacing/>
              <w:rPr>
                <w:rFonts w:asciiTheme="majorHAnsi" w:hAnsiTheme="majorHAnsi"/>
              </w:rPr>
            </w:pPr>
            <w:r w:rsidRPr="00B03F7A">
              <w:rPr>
                <w:rFonts w:asciiTheme="majorHAnsi" w:hAnsiTheme="majorHAnsi"/>
              </w:rPr>
              <w:t>4.11.1</w:t>
            </w:r>
          </w:p>
        </w:tc>
        <w:tc>
          <w:tcPr>
            <w:tcW w:w="4488" w:type="dxa"/>
          </w:tcPr>
          <w:p w:rsidR="005E2AB6" w:rsidRPr="00B03F7A" w:rsidRDefault="005E2AB6" w:rsidP="002530F3">
            <w:pPr>
              <w:contextualSpacing/>
              <w:rPr>
                <w:rFonts w:asciiTheme="majorHAnsi" w:eastAsia="Times New Roman" w:hAnsiTheme="majorHAnsi" w:cstheme="majorBidi"/>
                <w:lang w:eastAsia="id-ID"/>
              </w:rPr>
            </w:pPr>
            <w:r w:rsidRPr="00B03F7A">
              <w:rPr>
                <w:rFonts w:asciiTheme="majorHAnsi" w:eastAsia="Times New Roman" w:hAnsiTheme="majorHAnsi" w:cstheme="majorBidi"/>
                <w:lang w:eastAsia="id-ID"/>
              </w:rPr>
              <w:t>Peserta didik melakukan percobaan sifat asam basa dari larutan garam dengan benar.</w:t>
            </w:r>
          </w:p>
        </w:tc>
      </w:tr>
      <w:tr w:rsidR="005E2AB6" w:rsidRPr="00B03F7A" w:rsidTr="002530F3">
        <w:trPr>
          <w:trHeight w:val="710"/>
        </w:trPr>
        <w:tc>
          <w:tcPr>
            <w:tcW w:w="731" w:type="dxa"/>
          </w:tcPr>
          <w:p w:rsidR="005E2AB6" w:rsidRPr="00B03F7A" w:rsidRDefault="005E2AB6" w:rsidP="002530F3">
            <w:pPr>
              <w:ind w:left="-108"/>
              <w:contextualSpacing/>
              <w:rPr>
                <w:rFonts w:asciiTheme="majorHAnsi" w:hAnsiTheme="majorHAnsi"/>
              </w:rPr>
            </w:pPr>
            <w:r w:rsidRPr="00B03F7A">
              <w:rPr>
                <w:rFonts w:asciiTheme="majorHAnsi" w:hAnsiTheme="majorHAnsi"/>
              </w:rPr>
              <w:t>4.11.2</w:t>
            </w:r>
          </w:p>
        </w:tc>
        <w:tc>
          <w:tcPr>
            <w:tcW w:w="4488" w:type="dxa"/>
          </w:tcPr>
          <w:p w:rsidR="005E2AB6" w:rsidRPr="00B03F7A" w:rsidRDefault="005E2AB6" w:rsidP="002530F3">
            <w:pPr>
              <w:contextualSpacing/>
              <w:rPr>
                <w:rFonts w:asciiTheme="majorHAnsi" w:eastAsia="Times New Roman" w:hAnsiTheme="majorHAnsi" w:cstheme="majorBidi"/>
                <w:lang w:eastAsia="id-ID"/>
              </w:rPr>
            </w:pPr>
            <w:r w:rsidRPr="00B03F7A">
              <w:rPr>
                <w:rFonts w:asciiTheme="majorHAnsi" w:eastAsia="Times New Roman" w:hAnsiTheme="majorHAnsi" w:cstheme="majorBidi"/>
                <w:lang w:eastAsia="id-ID"/>
              </w:rPr>
              <w:t xml:space="preserve">Psesrta didik dapat menyajikan hasil percobaan dari bahan dan alat sederhana sifat asam dan basa dari larutan garam melalui presentasi dengan baik. </w:t>
            </w:r>
          </w:p>
        </w:tc>
      </w:tr>
      <w:tr w:rsidR="005E2AB6" w:rsidRPr="00B03F7A" w:rsidTr="002530F3">
        <w:trPr>
          <w:trHeight w:val="134"/>
        </w:trPr>
        <w:tc>
          <w:tcPr>
            <w:tcW w:w="731" w:type="dxa"/>
          </w:tcPr>
          <w:p w:rsidR="005E2AB6" w:rsidRPr="00B03F7A" w:rsidRDefault="005E2AB6" w:rsidP="002530F3">
            <w:pPr>
              <w:ind w:left="-108"/>
              <w:contextualSpacing/>
              <w:rPr>
                <w:rFonts w:asciiTheme="majorHAnsi" w:hAnsiTheme="majorHAnsi"/>
              </w:rPr>
            </w:pPr>
            <w:r w:rsidRPr="00B03F7A">
              <w:rPr>
                <w:rFonts w:asciiTheme="majorHAnsi" w:hAnsiTheme="majorHAnsi"/>
              </w:rPr>
              <w:t>4.11.3</w:t>
            </w:r>
          </w:p>
        </w:tc>
        <w:tc>
          <w:tcPr>
            <w:tcW w:w="4488" w:type="dxa"/>
          </w:tcPr>
          <w:p w:rsidR="005E2AB6" w:rsidRPr="00B03F7A" w:rsidRDefault="005E2AB6" w:rsidP="002530F3">
            <w:pPr>
              <w:contextualSpacing/>
              <w:rPr>
                <w:rFonts w:asciiTheme="majorHAnsi" w:eastAsia="Times New Roman" w:hAnsiTheme="majorHAnsi" w:cstheme="majorBidi"/>
                <w:lang w:eastAsia="id-ID"/>
              </w:rPr>
            </w:pPr>
            <w:r w:rsidRPr="00B03F7A">
              <w:rPr>
                <w:rFonts w:asciiTheme="majorHAnsi" w:eastAsia="Times New Roman" w:hAnsiTheme="majorHAnsi" w:cstheme="majorBidi"/>
                <w:lang w:eastAsia="id-ID"/>
              </w:rPr>
              <w:t xml:space="preserve">Peserta didik dapat melakukan percobaan </w:t>
            </w:r>
            <w:r w:rsidRPr="00B03F7A">
              <w:rPr>
                <w:rFonts w:asciiTheme="majorHAnsi" w:hAnsiTheme="majorHAnsi"/>
              </w:rPr>
              <w:t>pH larutan garam yang terhidrolisis berdasarkan sifat asam dan basanya dengan benar.</w:t>
            </w:r>
          </w:p>
        </w:tc>
      </w:tr>
      <w:tr w:rsidR="005E2AB6" w:rsidRPr="00B03F7A" w:rsidTr="002530F3">
        <w:trPr>
          <w:trHeight w:val="134"/>
        </w:trPr>
        <w:tc>
          <w:tcPr>
            <w:tcW w:w="731" w:type="dxa"/>
          </w:tcPr>
          <w:p w:rsidR="005E2AB6" w:rsidRPr="00B03F7A" w:rsidRDefault="005E2AB6" w:rsidP="002530F3">
            <w:pPr>
              <w:ind w:left="-108"/>
              <w:contextualSpacing/>
              <w:rPr>
                <w:rFonts w:asciiTheme="majorHAnsi" w:hAnsiTheme="majorHAnsi"/>
              </w:rPr>
            </w:pPr>
            <w:r w:rsidRPr="00B03F7A">
              <w:rPr>
                <w:rFonts w:asciiTheme="majorHAnsi" w:hAnsiTheme="majorHAnsi"/>
              </w:rPr>
              <w:t>4.11.4</w:t>
            </w:r>
          </w:p>
        </w:tc>
        <w:tc>
          <w:tcPr>
            <w:tcW w:w="4488" w:type="dxa"/>
          </w:tcPr>
          <w:p w:rsidR="005E2AB6" w:rsidRPr="00B03F7A" w:rsidRDefault="005E2AB6" w:rsidP="002530F3">
            <w:pPr>
              <w:contextualSpacing/>
              <w:rPr>
                <w:rFonts w:asciiTheme="majorHAnsi" w:eastAsia="Times New Roman" w:hAnsiTheme="majorHAnsi" w:cstheme="majorBidi"/>
                <w:lang w:eastAsia="id-ID"/>
              </w:rPr>
            </w:pPr>
            <w:r w:rsidRPr="00B03F7A">
              <w:rPr>
                <w:rFonts w:asciiTheme="majorHAnsi" w:eastAsia="Times New Roman" w:hAnsiTheme="majorHAnsi" w:cstheme="majorBidi"/>
                <w:lang w:eastAsia="id-ID"/>
              </w:rPr>
              <w:t xml:space="preserve">Peserta didik dapat melaporkan percobaan </w:t>
            </w:r>
            <w:r w:rsidRPr="00B03F7A">
              <w:rPr>
                <w:rFonts w:asciiTheme="majorHAnsi" w:hAnsiTheme="majorHAnsi"/>
              </w:rPr>
              <w:t>pH larutan garam yang terhidrolisis berdasarkan sifat asam basanya dengan baik.</w:t>
            </w:r>
          </w:p>
        </w:tc>
      </w:tr>
    </w:tbl>
    <w:p w:rsidR="005E2AB6" w:rsidRDefault="005E2AB6" w:rsidP="005E2AB6">
      <w:pPr>
        <w:spacing w:after="0" w:line="360" w:lineRule="auto"/>
        <w:ind w:left="360" w:right="-12"/>
        <w:contextualSpacing/>
        <w:jc w:val="both"/>
        <w:rPr>
          <w:rFonts w:asciiTheme="majorHAnsi" w:eastAsia="SimSun" w:hAnsiTheme="majorHAnsi" w:cs="Times New Roman"/>
          <w:b/>
          <w:bCs/>
        </w:rPr>
      </w:pPr>
    </w:p>
    <w:p w:rsidR="005E2AB6" w:rsidRPr="00B03F7A" w:rsidRDefault="005E2AB6" w:rsidP="00DC51FB">
      <w:pPr>
        <w:numPr>
          <w:ilvl w:val="0"/>
          <w:numId w:val="34"/>
        </w:numPr>
        <w:spacing w:after="0" w:line="360" w:lineRule="auto"/>
        <w:ind w:right="-12"/>
        <w:contextualSpacing/>
        <w:jc w:val="both"/>
        <w:rPr>
          <w:rFonts w:asciiTheme="majorHAnsi" w:eastAsia="SimSun" w:hAnsiTheme="majorHAnsi" w:cs="Times New Roman"/>
          <w:b/>
          <w:bCs/>
        </w:rPr>
      </w:pPr>
      <w:r w:rsidRPr="00B03F7A">
        <w:rPr>
          <w:rFonts w:asciiTheme="majorHAnsi" w:eastAsia="SimSun" w:hAnsiTheme="majorHAnsi" w:cs="Times New Roman"/>
          <w:b/>
          <w:bCs/>
        </w:rPr>
        <w:t xml:space="preserve">MATERI PEMBELAJARAN </w:t>
      </w:r>
    </w:p>
    <w:p w:rsidR="005E2AB6" w:rsidRPr="00B03F7A" w:rsidRDefault="005E2AB6" w:rsidP="00DC51FB">
      <w:pPr>
        <w:numPr>
          <w:ilvl w:val="1"/>
          <w:numId w:val="34"/>
        </w:numPr>
        <w:spacing w:after="0"/>
        <w:ind w:left="709" w:hanging="283"/>
        <w:contextualSpacing/>
        <w:jc w:val="both"/>
        <w:rPr>
          <w:rFonts w:asciiTheme="majorHAnsi" w:hAnsiTheme="majorHAnsi" w:cstheme="majorBidi"/>
        </w:rPr>
      </w:pPr>
      <w:r w:rsidRPr="00B03F7A">
        <w:rPr>
          <w:rFonts w:asciiTheme="majorHAnsi" w:eastAsia="SimSun" w:hAnsiTheme="majorHAnsi" w:cs="Times New Roman"/>
          <w:b/>
          <w:bCs/>
        </w:rPr>
        <w:t xml:space="preserve"> </w:t>
      </w:r>
      <w:r w:rsidRPr="00B03F7A">
        <w:rPr>
          <w:rFonts w:asciiTheme="majorHAnsi" w:hAnsiTheme="majorHAnsi" w:cstheme="majorBidi"/>
        </w:rPr>
        <w:t xml:space="preserve">Pengertian hidrolisis garam </w:t>
      </w:r>
    </w:p>
    <w:p w:rsidR="005E2AB6" w:rsidRPr="00B03F7A" w:rsidRDefault="005E2AB6" w:rsidP="005E2AB6">
      <w:pPr>
        <w:spacing w:after="0"/>
        <w:ind w:left="709" w:firstLine="284"/>
        <w:contextualSpacing/>
        <w:jc w:val="both"/>
        <w:rPr>
          <w:rFonts w:asciiTheme="majorHAnsi" w:hAnsiTheme="majorHAnsi"/>
        </w:rPr>
      </w:pPr>
      <w:r w:rsidRPr="00B03F7A">
        <w:rPr>
          <w:rFonts w:asciiTheme="majorHAnsi" w:hAnsiTheme="majorHAnsi" w:cstheme="majorBidi"/>
        </w:rPr>
        <w:t xml:space="preserve"> </w:t>
      </w:r>
      <w:r w:rsidRPr="00B03F7A">
        <w:rPr>
          <w:rFonts w:asciiTheme="majorHAnsi" w:hAnsiTheme="majorHAnsi"/>
        </w:rPr>
        <w:t xml:space="preserve">Kata hidrolisis garam didefinisikan suatu reaksi penguraian garam oleh air atau rekasi ion-ion garam dengan air </w:t>
      </w:r>
      <w:r w:rsidRPr="00B03F7A">
        <w:rPr>
          <w:rFonts w:asciiTheme="majorHAnsi" w:hAnsiTheme="majorHAnsi"/>
        </w:rPr>
        <w:fldChar w:fldCharType="begin" w:fldLock="1"/>
      </w:r>
      <w:r>
        <w:rPr>
          <w:rFonts w:asciiTheme="majorHAnsi" w:hAnsiTheme="majorHAnsi"/>
        </w:rPr>
        <w:instrText>ADDIN CSL_CITATION {"citationItems":[{"id":"ITEM-1","itemData":{"author":[{"dropping-particle":"","family":"Rahayu","given":"Agustina Dwi","non-dropping-particle":"","parse-names":false,"suffix":""}],"id":"ITEM-1","issued":{"date-parts":[["2015"]]},"number-of-pages":"151","publisher":"Planet Ilmu","publisher-place":"Jakarta","title":"To The Point Tuntaskan Soal Kimia SMA Kelas X,XI, XII","type":"book"},"uris":["http://www.mendeley.com/documents/?uuid=8d8efa13-b727-49f7-bd4b-73b48f985ae0"]}],"mendeley":{"formattedCitation":"(Rahayu, 2015)","manualFormatting":"(Rahayu, 2015)","plainTextFormattedCitation":"(Rahayu, 2015)","previouslyFormattedCitation":"(Rahayu, 2015)"},"properties":{"noteIndex":0},"schema":"https://github.com/citation-style-language/schema/raw/master/csl-citation.json"}</w:instrText>
      </w:r>
      <w:r w:rsidRPr="00B03F7A">
        <w:rPr>
          <w:rFonts w:asciiTheme="majorHAnsi" w:hAnsiTheme="majorHAnsi"/>
        </w:rPr>
        <w:fldChar w:fldCharType="separate"/>
      </w:r>
      <w:r w:rsidRPr="00B03F7A">
        <w:rPr>
          <w:rFonts w:asciiTheme="majorHAnsi" w:hAnsiTheme="majorHAnsi"/>
          <w:noProof/>
        </w:rPr>
        <w:t>(Rahayu, 2015)</w:t>
      </w:r>
      <w:r w:rsidRPr="00B03F7A">
        <w:rPr>
          <w:rFonts w:asciiTheme="majorHAnsi" w:hAnsiTheme="majorHAnsi"/>
        </w:rPr>
        <w:fldChar w:fldCharType="end"/>
      </w:r>
      <w:r w:rsidRPr="00B03F7A">
        <w:rPr>
          <w:rFonts w:asciiTheme="majorHAnsi" w:hAnsiTheme="majorHAnsi"/>
        </w:rPr>
        <w:t xml:space="preserve">. </w:t>
      </w:r>
      <w:r>
        <w:rPr>
          <w:rFonts w:asciiTheme="majorHAnsi" w:hAnsiTheme="majorHAnsi"/>
        </w:rPr>
        <w:t xml:space="preserve">Garam dilarutkan </w:t>
      </w:r>
      <w:r w:rsidRPr="00B03F7A">
        <w:rPr>
          <w:rFonts w:asciiTheme="majorHAnsi" w:hAnsiTheme="majorHAnsi"/>
        </w:rPr>
        <w:t xml:space="preserve">ke dalam air, maka akan terurai menjadi ion-ion yang bergerak bebas di dalam larutan. Ion-ion tersebut ada kemungkinan berperilaku sebagai asam atau basa. </w:t>
      </w:r>
    </w:p>
    <w:p w:rsidR="005E2AB6" w:rsidRPr="00B03F7A" w:rsidRDefault="005E2AB6" w:rsidP="005E2AB6">
      <w:pPr>
        <w:spacing w:after="0"/>
        <w:ind w:left="709"/>
        <w:contextualSpacing/>
        <w:jc w:val="both"/>
        <w:rPr>
          <w:rFonts w:asciiTheme="majorHAnsi" w:hAnsiTheme="majorHAnsi"/>
        </w:rPr>
      </w:pPr>
      <w:r w:rsidRPr="00B03F7A">
        <w:rPr>
          <w:rFonts w:asciiTheme="majorHAnsi" w:hAnsiTheme="majorHAnsi"/>
        </w:rPr>
        <w:tab/>
        <w:t>Berikut disajikan contoh dari hidrolisis garam :</w:t>
      </w:r>
    </w:p>
    <w:p w:rsidR="005E2AB6" w:rsidRPr="00B03F7A" w:rsidRDefault="005E2AB6" w:rsidP="005E2AB6">
      <w:pPr>
        <w:spacing w:after="0" w:line="360" w:lineRule="auto"/>
        <w:ind w:left="1418"/>
        <w:jc w:val="both"/>
        <w:rPr>
          <w:rFonts w:asciiTheme="majorHAnsi" w:eastAsiaTheme="minorEastAsia" w:hAnsiTheme="majorHAnsi"/>
        </w:rPr>
      </w:pPr>
      <w:r w:rsidRPr="00B03F7A">
        <w:rPr>
          <w:rFonts w:asciiTheme="majorHAnsi" w:hAnsiTheme="majorHAnsi"/>
        </w:rPr>
        <w:t>C</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3</m:t>
            </m:r>
          </m:sub>
        </m:sSub>
        <m:r>
          <m:rPr>
            <m:sty m:val="p"/>
          </m:rPr>
          <w:rPr>
            <w:rFonts w:ascii="Cambria Math" w:hAnsi="Cambria Math"/>
          </w:rPr>
          <m:t>CO</m:t>
        </m:r>
        <m:sSup>
          <m:sSupPr>
            <m:ctrlPr>
              <w:rPr>
                <w:rFonts w:ascii="Cambria Math" w:hAnsi="Cambria Math"/>
              </w:rPr>
            </m:ctrlPr>
          </m:sSupPr>
          <m:e>
            <m:r>
              <m:rPr>
                <m:sty m:val="p"/>
              </m:rPr>
              <w:rPr>
                <w:rFonts w:ascii="Cambria Math" w:hAnsi="Cambria Math"/>
              </w:rPr>
              <m:t>O</m:t>
            </m:r>
          </m:e>
          <m:sup>
            <m:r>
              <m:rPr>
                <m:sty m:val="p"/>
              </m:rPr>
              <w:rPr>
                <w:rFonts w:ascii="Cambria Math" w:hAnsi="Cambria Math"/>
              </w:rPr>
              <m:t>-</m:t>
            </m:r>
          </m:sup>
        </m:sSup>
      </m:oMath>
      <w:r w:rsidRPr="00B03F7A">
        <w:rPr>
          <w:rFonts w:asciiTheme="majorHAnsi" w:eastAsiaTheme="minorEastAsia" w:hAnsiTheme="majorHAnsi"/>
        </w:rPr>
        <w:t xml:space="preserve"> + H</w:t>
      </w:r>
      <w:r w:rsidRPr="00B03F7A">
        <w:rPr>
          <w:rFonts w:asciiTheme="majorHAnsi" w:eastAsiaTheme="minorEastAsia" w:hAnsiTheme="majorHAnsi"/>
          <w:vertAlign w:val="subscript"/>
        </w:rPr>
        <w:t>2</w:t>
      </w:r>
      <w:r w:rsidRPr="00B03F7A">
        <w:rPr>
          <w:rFonts w:asciiTheme="majorHAnsi" w:eastAsiaTheme="minorEastAsia" w:hAnsiTheme="majorHAnsi"/>
        </w:rPr>
        <w:t xml:space="preserve">O ⇌ </w:t>
      </w:r>
      <w:r w:rsidRPr="00B03F7A">
        <w:rPr>
          <w:rFonts w:asciiTheme="majorHAnsi" w:hAnsiTheme="majorHAnsi"/>
        </w:rPr>
        <w:t>C</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3</m:t>
            </m:r>
          </m:sub>
        </m:sSub>
        <m:r>
          <m:rPr>
            <m:sty m:val="p"/>
          </m:rPr>
          <w:rPr>
            <w:rFonts w:ascii="Cambria Math" w:hAnsi="Cambria Math"/>
          </w:rPr>
          <m:t>COOH</m:t>
        </m:r>
      </m:oMath>
      <w:r w:rsidRPr="00B03F7A">
        <w:rPr>
          <w:rFonts w:asciiTheme="majorHAnsi" w:eastAsiaTheme="minorEastAsia" w:hAnsiTheme="majorHAnsi"/>
        </w:rPr>
        <w:t xml:space="preserve"> + O</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m:t>
            </m:r>
          </m:sup>
        </m:sSup>
      </m:oMath>
      <w:r w:rsidRPr="00B03F7A">
        <w:rPr>
          <w:rFonts w:asciiTheme="majorHAnsi" w:eastAsiaTheme="minorEastAsia" w:hAnsiTheme="majorHAnsi"/>
        </w:rPr>
        <w:t xml:space="preserve">  </w:t>
      </w:r>
    </w:p>
    <w:p w:rsidR="005E2AB6" w:rsidRPr="00B03F7A" w:rsidRDefault="005E2AB6" w:rsidP="00DC51FB">
      <w:pPr>
        <w:numPr>
          <w:ilvl w:val="1"/>
          <w:numId w:val="34"/>
        </w:numPr>
        <w:spacing w:after="0"/>
        <w:ind w:left="709" w:hanging="283"/>
        <w:contextualSpacing/>
        <w:jc w:val="both"/>
        <w:rPr>
          <w:rFonts w:asciiTheme="majorHAnsi" w:eastAsiaTheme="minorEastAsia" w:hAnsiTheme="majorHAnsi"/>
        </w:rPr>
      </w:pPr>
      <w:r w:rsidRPr="00B03F7A">
        <w:rPr>
          <w:rFonts w:asciiTheme="majorHAnsi" w:eastAsiaTheme="minorEastAsia" w:hAnsiTheme="majorHAnsi"/>
        </w:rPr>
        <w:lastRenderedPageBreak/>
        <w:t>Macam-macam hidrolisis garam</w:t>
      </w:r>
    </w:p>
    <w:p w:rsidR="005E2AB6" w:rsidRPr="008F6C8D" w:rsidRDefault="005E2AB6" w:rsidP="00DC51FB">
      <w:pPr>
        <w:numPr>
          <w:ilvl w:val="0"/>
          <w:numId w:val="41"/>
        </w:numPr>
        <w:tabs>
          <w:tab w:val="left" w:pos="993"/>
        </w:tabs>
        <w:spacing w:after="0" w:line="357" w:lineRule="auto"/>
        <w:ind w:left="993" w:right="-12" w:hanging="284"/>
        <w:contextualSpacing/>
        <w:jc w:val="both"/>
        <w:rPr>
          <w:rFonts w:asciiTheme="majorHAnsi" w:eastAsiaTheme="minorEastAsia" w:hAnsiTheme="majorHAnsi"/>
        </w:rPr>
      </w:pPr>
      <w:r w:rsidRPr="00B03F7A">
        <w:rPr>
          <w:rFonts w:asciiTheme="majorHAnsi" w:hAnsiTheme="majorHAnsi"/>
        </w:rPr>
        <w:t>Gara</w:t>
      </w:r>
      <w:r>
        <w:rPr>
          <w:rFonts w:asciiTheme="majorHAnsi" w:hAnsiTheme="majorHAnsi"/>
        </w:rPr>
        <w:t>m dari Asam lemah dan Basa Kuat</w:t>
      </w:r>
    </w:p>
    <w:p w:rsidR="005E2AB6" w:rsidRPr="00B03F7A" w:rsidRDefault="005E2AB6" w:rsidP="005E2AB6">
      <w:pPr>
        <w:tabs>
          <w:tab w:val="left" w:pos="993"/>
        </w:tabs>
        <w:spacing w:after="0" w:line="357" w:lineRule="auto"/>
        <w:ind w:left="993" w:right="-12" w:firstLine="425"/>
        <w:contextualSpacing/>
        <w:jc w:val="both"/>
        <w:rPr>
          <w:rFonts w:asciiTheme="majorHAnsi" w:eastAsiaTheme="minorEastAsia" w:hAnsiTheme="majorHAnsi"/>
        </w:rPr>
      </w:pPr>
      <w:r>
        <w:rPr>
          <w:rFonts w:asciiTheme="majorHAnsi" w:hAnsiTheme="majorHAnsi"/>
        </w:rPr>
        <w:t>G</w:t>
      </w:r>
      <w:r w:rsidRPr="00B03F7A">
        <w:rPr>
          <w:rFonts w:asciiTheme="majorHAnsi" w:hAnsiTheme="majorHAnsi"/>
        </w:rPr>
        <w:t xml:space="preserve">aram  </w:t>
      </w:r>
      <w:r>
        <w:rPr>
          <w:rFonts w:asciiTheme="majorHAnsi" w:hAnsiTheme="majorHAnsi"/>
        </w:rPr>
        <w:t xml:space="preserve">yang </w:t>
      </w:r>
      <w:r w:rsidRPr="00B03F7A">
        <w:rPr>
          <w:rFonts w:asciiTheme="majorHAnsi" w:hAnsiTheme="majorHAnsi"/>
        </w:rPr>
        <w:t>terdir</w:t>
      </w:r>
      <w:r>
        <w:rPr>
          <w:rFonts w:asciiTheme="majorHAnsi" w:hAnsiTheme="majorHAnsi"/>
        </w:rPr>
        <w:t xml:space="preserve">i dari asam lemah dan basa kuat </w:t>
      </w:r>
      <w:r w:rsidRPr="00B03F7A">
        <w:rPr>
          <w:rFonts w:asciiTheme="majorHAnsi" w:hAnsiTheme="majorHAnsi"/>
        </w:rPr>
        <w:t xml:space="preserve">dilarutkan </w:t>
      </w:r>
      <w:r>
        <w:rPr>
          <w:rFonts w:asciiTheme="majorHAnsi" w:hAnsiTheme="majorHAnsi"/>
        </w:rPr>
        <w:t xml:space="preserve">ke </w:t>
      </w:r>
      <w:r w:rsidRPr="00B03F7A">
        <w:rPr>
          <w:rFonts w:asciiTheme="majorHAnsi" w:hAnsiTheme="majorHAnsi"/>
        </w:rPr>
        <w:t>dalam air, maka kation dari basa kuat</w:t>
      </w:r>
      <w:r>
        <w:rPr>
          <w:rFonts w:asciiTheme="majorHAnsi" w:hAnsiTheme="majorHAnsi"/>
        </w:rPr>
        <w:t xml:space="preserve"> nantinya tidak terhidrolisis, s</w:t>
      </w:r>
      <w:r w:rsidRPr="00B03F7A">
        <w:rPr>
          <w:rFonts w:asciiTheme="majorHAnsi" w:hAnsiTheme="majorHAnsi"/>
        </w:rPr>
        <w:t>edangkan anion dari asam lemah a</w:t>
      </w:r>
      <w:r>
        <w:rPr>
          <w:rFonts w:asciiTheme="majorHAnsi" w:hAnsiTheme="majorHAnsi"/>
        </w:rPr>
        <w:t>kan mengalami hidrolisis. G</w:t>
      </w:r>
      <w:r w:rsidRPr="00B03F7A">
        <w:rPr>
          <w:rFonts w:asciiTheme="majorHAnsi" w:hAnsiTheme="majorHAnsi"/>
        </w:rPr>
        <w:t>aram dari asam lemah dan basa kuat jika dilarutkan dalam air akan mengalami hidrolisis parsial atau bisa disebut dengan hidrolisis sebagian.</w:t>
      </w:r>
    </w:p>
    <w:p w:rsidR="005E2AB6" w:rsidRPr="00B03F7A" w:rsidRDefault="005E2AB6" w:rsidP="005E2AB6">
      <w:pPr>
        <w:spacing w:after="0"/>
        <w:ind w:left="993" w:hanging="284"/>
        <w:contextualSpacing/>
        <w:jc w:val="both"/>
        <w:rPr>
          <w:rFonts w:asciiTheme="majorHAnsi" w:hAnsiTheme="majorHAnsi"/>
        </w:rPr>
      </w:pPr>
      <w:r w:rsidRPr="00B03F7A">
        <w:rPr>
          <w:rFonts w:asciiTheme="majorHAnsi" w:hAnsiTheme="majorHAnsi"/>
        </w:rPr>
        <w:tab/>
        <w:t xml:space="preserve">Contoh : </w:t>
      </w:r>
    </w:p>
    <w:p w:rsidR="005E2AB6" w:rsidRPr="00B03F7A" w:rsidRDefault="005E2AB6" w:rsidP="005E2AB6">
      <w:pPr>
        <w:spacing w:after="0" w:line="360" w:lineRule="auto"/>
        <w:ind w:left="993" w:hanging="284"/>
        <w:jc w:val="both"/>
        <w:rPr>
          <w:rFonts w:asciiTheme="majorHAnsi" w:eastAsiaTheme="minorEastAsia" w:hAnsiTheme="majorHAnsi"/>
        </w:rPr>
      </w:pPr>
      <w:r w:rsidRPr="00B03F7A">
        <w:rPr>
          <w:rFonts w:asciiTheme="majorHAnsi" w:hAnsiTheme="majorHAnsi"/>
        </w:rPr>
        <w:tab/>
        <w:t xml:space="preserve">  C</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3</m:t>
            </m:r>
          </m:sub>
        </m:sSub>
        <m:r>
          <m:rPr>
            <m:sty m:val="p"/>
          </m:rPr>
          <w:rPr>
            <w:rFonts w:ascii="Cambria Math" w:hAnsi="Cambria Math"/>
          </w:rPr>
          <m:t>COOH</m:t>
        </m:r>
      </m:oMath>
      <w:r w:rsidRPr="00B03F7A">
        <w:rPr>
          <w:rFonts w:asciiTheme="majorHAnsi" w:eastAsiaTheme="minorEastAsia" w:hAnsiTheme="majorHAnsi"/>
        </w:rPr>
        <w:t xml:space="preserve"> + NaOH → </w:t>
      </w:r>
      <w:r w:rsidRPr="00B03F7A">
        <w:rPr>
          <w:rFonts w:asciiTheme="majorHAnsi" w:hAnsiTheme="majorHAnsi"/>
        </w:rPr>
        <w:t>C</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3</m:t>
            </m:r>
          </m:sub>
        </m:sSub>
        <m:r>
          <m:rPr>
            <m:sty m:val="p"/>
          </m:rPr>
          <w:rPr>
            <w:rFonts w:ascii="Cambria Math" w:hAnsi="Cambria Math"/>
          </w:rPr>
          <m:t>COONa</m:t>
        </m:r>
      </m:oMath>
      <w:r w:rsidRPr="00B03F7A">
        <w:rPr>
          <w:rFonts w:asciiTheme="majorHAnsi" w:eastAsiaTheme="minorEastAsia" w:hAnsiTheme="majorHAnsi"/>
        </w:rPr>
        <w:t xml:space="preserve"> + H</w:t>
      </w:r>
      <w:r w:rsidRPr="00B03F7A">
        <w:rPr>
          <w:rFonts w:asciiTheme="majorHAnsi" w:eastAsiaTheme="minorEastAsia" w:hAnsiTheme="majorHAnsi"/>
          <w:vertAlign w:val="subscript"/>
        </w:rPr>
        <w:t>2</w:t>
      </w:r>
      <w:r w:rsidRPr="00B03F7A">
        <w:rPr>
          <w:rFonts w:asciiTheme="majorHAnsi" w:eastAsiaTheme="minorEastAsia" w:hAnsiTheme="majorHAnsi"/>
        </w:rPr>
        <w:t xml:space="preserve">O  </w:t>
      </w:r>
    </w:p>
    <w:p w:rsidR="005E2AB6" w:rsidRPr="00B03F7A" w:rsidRDefault="005E2AB6" w:rsidP="005E2AB6">
      <w:pPr>
        <w:spacing w:after="0" w:line="360" w:lineRule="auto"/>
        <w:ind w:left="993" w:hanging="284"/>
        <w:jc w:val="both"/>
        <w:rPr>
          <w:rFonts w:asciiTheme="majorHAnsi" w:hAnsiTheme="majorHAnsi"/>
        </w:rPr>
      </w:pPr>
      <w:r w:rsidRPr="00B03F7A">
        <w:rPr>
          <w:rFonts w:asciiTheme="majorHAnsi" w:hAnsiTheme="majorHAnsi"/>
        </w:rPr>
        <w:tab/>
        <w:t xml:space="preserve">Besarnya pH garam ditentukan dari konsentrasi ion </w:t>
      </w:r>
      <m:oMath>
        <m:r>
          <m:rPr>
            <m:sty m:val="p"/>
          </m:rPr>
          <w:rPr>
            <w:rFonts w:ascii="Cambria Math" w:hAnsi="Cambria Math" w:cs="Times New Roman"/>
          </w:rPr>
          <m:t>O</m:t>
        </m:r>
        <m:sSup>
          <m:sSupPr>
            <m:ctrlPr>
              <w:rPr>
                <w:rFonts w:ascii="Cambria Math" w:hAnsi="Cambria Math" w:cs="Times New Roman"/>
                <w:color w:val="000000"/>
              </w:rPr>
            </m:ctrlPr>
          </m:sSupPr>
          <m:e>
            <m:r>
              <m:rPr>
                <m:sty m:val="p"/>
              </m:rPr>
              <w:rPr>
                <w:rFonts w:ascii="Cambria Math" w:hAnsi="Cambria Math" w:cs="Times New Roman"/>
              </w:rPr>
              <m:t>H</m:t>
            </m:r>
          </m:e>
          <m:sup>
            <m:r>
              <m:rPr>
                <m:sty m:val="p"/>
              </m:rPr>
              <w:rPr>
                <w:rFonts w:ascii="Cambria Math" w:hAnsi="Cambria Math" w:cs="Times New Roman"/>
              </w:rPr>
              <m:t>-</m:t>
            </m:r>
          </m:sup>
        </m:sSup>
      </m:oMath>
      <w:r w:rsidRPr="00B03F7A">
        <w:rPr>
          <w:rFonts w:asciiTheme="majorHAnsi" w:hAnsiTheme="majorHAnsi"/>
        </w:rPr>
        <w:t xml:space="preserve"> pad</w:t>
      </w:r>
      <w:r>
        <w:rPr>
          <w:rFonts w:asciiTheme="majorHAnsi" w:hAnsiTheme="majorHAnsi"/>
        </w:rPr>
        <w:t>a suatu larutan garam. R</w:t>
      </w:r>
      <w:r w:rsidRPr="00B03F7A">
        <w:rPr>
          <w:rFonts w:asciiTheme="majorHAnsi" w:hAnsiTheme="majorHAnsi"/>
        </w:rPr>
        <w:t>umus persamaannya.</w:t>
      </w:r>
    </w:p>
    <w:p w:rsidR="005E2AB6" w:rsidRPr="00B03F7A" w:rsidRDefault="005E2AB6" w:rsidP="00DC51FB">
      <w:pPr>
        <w:numPr>
          <w:ilvl w:val="1"/>
          <w:numId w:val="42"/>
        </w:numPr>
        <w:tabs>
          <w:tab w:val="left" w:pos="1843"/>
        </w:tabs>
        <w:spacing w:after="0" w:line="360" w:lineRule="auto"/>
        <w:ind w:right="-12"/>
        <w:contextualSpacing/>
        <w:jc w:val="both"/>
        <w:rPr>
          <w:rFonts w:asciiTheme="majorHAnsi" w:eastAsiaTheme="minorEastAsia" w:hAnsiTheme="majorHAnsi" w:cs="Times New Roman"/>
        </w:rPr>
      </w:pPr>
      <w:r w:rsidRPr="00B03F7A">
        <w:rPr>
          <w:rFonts w:asciiTheme="majorHAnsi" w:eastAsiaTheme="minorEastAsia" w:hAnsiTheme="majorHAnsi" w:cs="Times New Roman"/>
        </w:rPr>
        <w:t>Rumus pertama :</w:t>
      </w:r>
    </w:p>
    <w:p w:rsidR="005E2AB6" w:rsidRPr="00B03F7A" w:rsidRDefault="005E2AB6" w:rsidP="005E2AB6">
      <w:pPr>
        <w:spacing w:after="0" w:line="360" w:lineRule="auto"/>
        <w:ind w:left="1418" w:hanging="425"/>
        <w:contextualSpacing/>
        <w:jc w:val="both"/>
        <w:rPr>
          <w:rFonts w:asciiTheme="majorHAnsi" w:hAnsiTheme="majorHAnsi" w:cs="Times New Roman"/>
        </w:rPr>
      </w:pPr>
      <w:r w:rsidRPr="00B03F7A">
        <w:rPr>
          <w:rFonts w:asciiTheme="majorHAnsi" w:eastAsiaTheme="minorEastAsia" w:hAnsiTheme="majorHAnsi" w:cs="Times New Roman"/>
        </w:rPr>
        <w:tab/>
      </w:r>
      <w:r w:rsidRPr="00B03F7A">
        <w:rPr>
          <w:rFonts w:asciiTheme="majorHAnsi" w:eastAsiaTheme="minorEastAsia" w:hAnsiTheme="majorHAnsi" w:cs="Times New Roman"/>
        </w:rPr>
        <w:tab/>
      </w:r>
      <w:r w:rsidRPr="00B03F7A">
        <w:rPr>
          <w:rFonts w:asciiTheme="majorHAnsi" w:eastAsiaTheme="minorEastAsia" w:hAnsiTheme="majorHAnsi" w:cs="Times New Roman"/>
        </w:rPr>
        <w:tab/>
      </w:r>
      <m:oMath>
        <m:r>
          <m:rPr>
            <m:sty m:val="p"/>
          </m:rPr>
          <w:rPr>
            <w:rFonts w:ascii="Cambria Math" w:hAnsi="Cambria Math" w:cs="Times New Roman"/>
          </w:rPr>
          <m:t>[ O</m:t>
        </m:r>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r>
          <m:rPr>
            <m:sty m:val="p"/>
          </m:rPr>
          <w:rPr>
            <w:rFonts w:ascii="Cambria Math" w:hAnsi="Cambria Math" w:cs="Times New Roman"/>
          </w:rPr>
          <m:t xml:space="preserve"> ]</m:t>
        </m:r>
      </m:oMath>
      <w:r w:rsidRPr="00B03F7A">
        <w:rPr>
          <w:rFonts w:asciiTheme="majorHAnsi" w:eastAsiaTheme="minorEastAsia" w:hAnsiTheme="majorHAnsi" w:cs="Times New Roman"/>
        </w:rPr>
        <w:t xml:space="preserve"> = </w:t>
      </w:r>
      <m:oMath>
        <m:rad>
          <m:radPr>
            <m:degHide m:val="1"/>
            <m:ctrlPr>
              <w:rPr>
                <w:rFonts w:ascii="Cambria Math" w:eastAsiaTheme="minorEastAsia" w:hAnsi="Cambria Math" w:cs="Times New Roman"/>
              </w:rPr>
            </m:ctrlPr>
          </m:radPr>
          <m:deg/>
          <m:e>
            <m:r>
              <m:rPr>
                <m:sty m:val="p"/>
              </m:rPr>
              <w:rPr>
                <w:rFonts w:ascii="Cambria Math" w:eastAsiaTheme="minorEastAsia" w:hAnsi="Cambria Math" w:cs="Times New Roman"/>
              </w:rPr>
              <m:t>Kh x [Garam]</m:t>
            </m:r>
          </m:e>
        </m:rad>
      </m:oMath>
      <w:r w:rsidRPr="00B03F7A">
        <w:rPr>
          <w:rFonts w:asciiTheme="majorHAnsi" w:hAnsiTheme="majorHAnsi" w:cs="Times New Roman"/>
        </w:rPr>
        <w:t xml:space="preserve"> , </w:t>
      </w:r>
    </w:p>
    <w:p w:rsidR="005E2AB6" w:rsidRPr="00B03F7A" w:rsidRDefault="005E2AB6" w:rsidP="005E2AB6">
      <w:pPr>
        <w:spacing w:after="0" w:line="360" w:lineRule="auto"/>
        <w:ind w:left="1418" w:hanging="425"/>
        <w:contextualSpacing/>
        <w:jc w:val="both"/>
        <w:rPr>
          <w:rFonts w:asciiTheme="majorHAnsi" w:hAnsiTheme="majorHAnsi" w:cs="Times New Roman"/>
        </w:rPr>
      </w:pPr>
      <w:r w:rsidRPr="00B03F7A">
        <w:rPr>
          <w:rFonts w:asciiTheme="majorHAnsi" w:hAnsiTheme="majorHAnsi" w:cs="Times New Roman"/>
        </w:rPr>
        <w:tab/>
      </w:r>
      <w:r w:rsidRPr="00B03F7A">
        <w:rPr>
          <w:rFonts w:asciiTheme="majorHAnsi" w:hAnsiTheme="majorHAnsi" w:cs="Times New Roman"/>
        </w:rPr>
        <w:tab/>
      </w:r>
      <w:r w:rsidRPr="00B03F7A">
        <w:rPr>
          <w:rFonts w:asciiTheme="majorHAnsi" w:hAnsiTheme="majorHAnsi" w:cs="Times New Roman"/>
        </w:rPr>
        <w:tab/>
        <w:t>atau jika anion lebih dari satu</w:t>
      </w:r>
    </w:p>
    <w:p w:rsidR="005E2AB6" w:rsidRPr="00B03F7A" w:rsidRDefault="005E2AB6" w:rsidP="005E2AB6">
      <w:pPr>
        <w:spacing w:after="0" w:line="360" w:lineRule="auto"/>
        <w:ind w:left="1418" w:hanging="425"/>
        <w:contextualSpacing/>
        <w:jc w:val="both"/>
        <w:rPr>
          <w:rFonts w:asciiTheme="majorHAnsi" w:eastAsiaTheme="minorEastAsia" w:hAnsiTheme="majorHAnsi" w:cs="Times New Roman"/>
        </w:rPr>
      </w:pPr>
      <w:r w:rsidRPr="00B03F7A">
        <w:rPr>
          <w:rFonts w:asciiTheme="majorHAnsi" w:hAnsiTheme="majorHAnsi" w:cs="Times New Roman"/>
        </w:rPr>
        <w:tab/>
      </w:r>
      <w:r w:rsidRPr="00B03F7A">
        <w:rPr>
          <w:rFonts w:asciiTheme="majorHAnsi" w:hAnsiTheme="majorHAnsi" w:cs="Times New Roman"/>
        </w:rPr>
        <w:tab/>
      </w:r>
      <w:r w:rsidRPr="00B03F7A">
        <w:rPr>
          <w:rFonts w:asciiTheme="majorHAnsi" w:hAnsiTheme="majorHAnsi" w:cs="Times New Roman"/>
        </w:rPr>
        <w:tab/>
      </w:r>
      <m:oMath>
        <m:r>
          <m:rPr>
            <m:sty m:val="p"/>
          </m:rPr>
          <w:rPr>
            <w:rFonts w:ascii="Cambria Math" w:hAnsi="Cambria Math" w:cs="Times New Roman"/>
          </w:rPr>
          <m:t>[ O</m:t>
        </m:r>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r>
          <m:rPr>
            <m:sty m:val="p"/>
          </m:rPr>
          <w:rPr>
            <w:rFonts w:ascii="Cambria Math" w:hAnsi="Cambria Math" w:cs="Times New Roman"/>
          </w:rPr>
          <m:t xml:space="preserve"> ]</m:t>
        </m:r>
      </m:oMath>
      <w:r w:rsidRPr="00B03F7A">
        <w:rPr>
          <w:rFonts w:asciiTheme="majorHAnsi" w:eastAsiaTheme="minorEastAsia" w:hAnsiTheme="majorHAnsi" w:cs="Times New Roman"/>
        </w:rPr>
        <w:t xml:space="preserve"> = </w:t>
      </w:r>
      <m:oMath>
        <m:rad>
          <m:radPr>
            <m:degHide m:val="1"/>
            <m:ctrlPr>
              <w:rPr>
                <w:rFonts w:ascii="Cambria Math" w:eastAsiaTheme="minorEastAsia" w:hAnsi="Cambria Math" w:cs="Times New Roman"/>
              </w:rPr>
            </m:ctrlPr>
          </m:radPr>
          <m:deg/>
          <m:e>
            <m:r>
              <m:rPr>
                <m:sty m:val="p"/>
              </m:rPr>
              <w:rPr>
                <w:rFonts w:ascii="Cambria Math" w:eastAsiaTheme="minorEastAsia" w:hAnsi="Cambria Math" w:cs="Times New Roman"/>
              </w:rPr>
              <m:t>Kh x anion x [Garam]</m:t>
            </m:r>
          </m:e>
        </m:rad>
      </m:oMath>
    </w:p>
    <w:p w:rsidR="005E2AB6" w:rsidRPr="00B03F7A" w:rsidRDefault="005E2AB6" w:rsidP="00DC51FB">
      <w:pPr>
        <w:numPr>
          <w:ilvl w:val="1"/>
          <w:numId w:val="42"/>
        </w:numPr>
        <w:spacing w:after="0" w:line="360" w:lineRule="auto"/>
        <w:ind w:left="1134" w:right="-12" w:firstLine="0"/>
        <w:contextualSpacing/>
        <w:jc w:val="both"/>
        <w:rPr>
          <w:rFonts w:asciiTheme="majorHAnsi" w:eastAsiaTheme="minorEastAsia" w:hAnsiTheme="majorHAnsi" w:cs="Times New Roman"/>
        </w:rPr>
      </w:pPr>
      <w:r w:rsidRPr="00B03F7A">
        <w:rPr>
          <w:rFonts w:asciiTheme="majorHAnsi" w:hAnsiTheme="majorHAnsi" w:cs="Times New Roman"/>
        </w:rPr>
        <w:t>Rumus kedua :</w:t>
      </w:r>
    </w:p>
    <w:p w:rsidR="005E2AB6" w:rsidRPr="00B03F7A" w:rsidRDefault="005E2AB6" w:rsidP="005E2AB6">
      <w:pPr>
        <w:spacing w:after="0" w:line="360" w:lineRule="auto"/>
        <w:ind w:left="1418" w:hanging="425"/>
        <w:contextualSpacing/>
        <w:jc w:val="both"/>
        <w:rPr>
          <w:rFonts w:asciiTheme="majorHAnsi" w:eastAsiaTheme="minorEastAsia" w:hAnsiTheme="majorHAnsi"/>
        </w:rPr>
      </w:pPr>
      <w:r w:rsidRPr="00B03F7A">
        <w:rPr>
          <w:rFonts w:asciiTheme="majorHAnsi" w:hAnsiTheme="majorHAnsi" w:cs="Times New Roman"/>
        </w:rPr>
        <w:tab/>
      </w:r>
      <w:r w:rsidRPr="00B03F7A">
        <w:rPr>
          <w:rFonts w:asciiTheme="majorHAnsi" w:hAnsiTheme="majorHAnsi" w:cs="Times New Roman"/>
        </w:rPr>
        <w:tab/>
      </w:r>
      <w:r w:rsidRPr="00B03F7A">
        <w:rPr>
          <w:rFonts w:asciiTheme="majorHAnsi" w:hAnsiTheme="majorHAnsi" w:cs="Times New Roman"/>
        </w:rPr>
        <w:tab/>
        <w:t>[</w:t>
      </w:r>
      <m:oMath>
        <m:r>
          <m:rPr>
            <m:sty m:val="p"/>
          </m:rPr>
          <w:rPr>
            <w:rFonts w:ascii="Cambria Math" w:hAnsi="Cambria Math" w:cs="Times New Roman"/>
          </w:rPr>
          <m:t>O</m:t>
        </m:r>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oMath>
      <w:r w:rsidRPr="00B03F7A">
        <w:rPr>
          <w:rFonts w:asciiTheme="majorHAnsi" w:hAnsiTheme="majorHAnsi" w:cs="Times New Roman"/>
        </w:rPr>
        <w:t xml:space="preserve">] = </w:t>
      </w:r>
      <m:oMath>
        <m:rad>
          <m:radPr>
            <m:degHide m:val="1"/>
            <m:ctrlPr>
              <w:rPr>
                <w:rFonts w:ascii="Cambria Math" w:hAnsi="Cambria Math" w:cs="Times New Roman"/>
              </w:rPr>
            </m:ctrlPr>
          </m:radPr>
          <m:deg/>
          <m:e>
            <m:f>
              <m:fPr>
                <m:ctrlPr>
                  <w:rPr>
                    <w:rFonts w:ascii="Cambria Math" w:eastAsiaTheme="minorEastAsia" w:hAnsi="Cambria Math"/>
                  </w:rPr>
                </m:ctrlPr>
              </m:fPr>
              <m:num>
                <m:r>
                  <m:rPr>
                    <m:sty m:val="p"/>
                  </m:rPr>
                  <w:rPr>
                    <w:rFonts w:ascii="Cambria Math" w:eastAsiaTheme="minorEastAsia" w:hAnsi="Cambria Math"/>
                  </w:rPr>
                  <m:t>Kw</m:t>
                </m:r>
              </m:num>
              <m:den>
                <m:r>
                  <m:rPr>
                    <m:sty m:val="p"/>
                  </m:rPr>
                  <w:rPr>
                    <w:rFonts w:ascii="Cambria Math" w:eastAsiaTheme="minorEastAsia" w:hAnsi="Cambria Math"/>
                  </w:rPr>
                  <m:t>Ka</m:t>
                </m:r>
              </m:den>
            </m:f>
            <m:r>
              <m:rPr>
                <m:sty m:val="p"/>
              </m:rPr>
              <w:rPr>
                <w:rFonts w:ascii="Cambria Math" w:eastAsiaTheme="minorEastAsia" w:hAnsi="Cambria Math"/>
              </w:rPr>
              <m:t xml:space="preserve"> x [garam]</m:t>
            </m:r>
          </m:e>
        </m:rad>
      </m:oMath>
      <w:r w:rsidRPr="00B03F7A">
        <w:rPr>
          <w:rFonts w:asciiTheme="majorHAnsi" w:eastAsiaTheme="minorEastAsia" w:hAnsiTheme="majorHAnsi" w:cs="Times New Roman"/>
        </w:rPr>
        <w:t>,</w:t>
      </w:r>
    </w:p>
    <w:p w:rsidR="005E2AB6" w:rsidRPr="00B03F7A" w:rsidRDefault="005E2AB6" w:rsidP="005E2AB6">
      <w:pPr>
        <w:spacing w:after="0" w:line="360" w:lineRule="auto"/>
        <w:ind w:left="1418" w:hanging="425"/>
        <w:contextualSpacing/>
        <w:jc w:val="both"/>
        <w:rPr>
          <w:rFonts w:asciiTheme="majorHAnsi" w:eastAsiaTheme="minorEastAsia" w:hAnsiTheme="majorHAnsi"/>
        </w:rPr>
      </w:pPr>
      <w:r w:rsidRPr="00B03F7A">
        <w:rPr>
          <w:rFonts w:asciiTheme="majorHAnsi" w:eastAsiaTheme="minorEastAsia" w:hAnsiTheme="majorHAnsi"/>
        </w:rPr>
        <w:tab/>
      </w:r>
      <w:r w:rsidRPr="00B03F7A">
        <w:rPr>
          <w:rFonts w:asciiTheme="majorHAnsi" w:eastAsiaTheme="minorEastAsia" w:hAnsiTheme="majorHAnsi"/>
        </w:rPr>
        <w:tab/>
      </w:r>
      <w:r w:rsidRPr="00B03F7A">
        <w:rPr>
          <w:rFonts w:asciiTheme="majorHAnsi" w:eastAsiaTheme="minorEastAsia" w:hAnsiTheme="majorHAnsi"/>
        </w:rPr>
        <w:tab/>
        <w:t>atau jika anion lebih dari satu</w:t>
      </w:r>
    </w:p>
    <w:p w:rsidR="005E2AB6" w:rsidRPr="00B03F7A" w:rsidRDefault="005E2AB6" w:rsidP="005E2AB6">
      <w:pPr>
        <w:spacing w:after="0" w:line="360" w:lineRule="auto"/>
        <w:ind w:left="1418" w:hanging="425"/>
        <w:contextualSpacing/>
        <w:jc w:val="both"/>
        <w:rPr>
          <w:rFonts w:asciiTheme="majorHAnsi" w:eastAsiaTheme="minorEastAsia" w:hAnsiTheme="majorHAnsi"/>
        </w:rPr>
      </w:pPr>
      <w:r w:rsidRPr="00B03F7A">
        <w:rPr>
          <w:rFonts w:asciiTheme="majorHAnsi" w:eastAsiaTheme="minorEastAsia" w:hAnsiTheme="majorHAnsi"/>
        </w:rPr>
        <w:lastRenderedPageBreak/>
        <w:tab/>
      </w:r>
      <w:r w:rsidRPr="00B03F7A">
        <w:rPr>
          <w:rFonts w:asciiTheme="majorHAnsi" w:eastAsiaTheme="minorEastAsia" w:hAnsiTheme="majorHAnsi"/>
        </w:rPr>
        <w:tab/>
      </w:r>
      <w:r w:rsidRPr="00B03F7A">
        <w:rPr>
          <w:rFonts w:asciiTheme="majorHAnsi" w:eastAsiaTheme="minorEastAsia" w:hAnsiTheme="majorHAnsi"/>
        </w:rPr>
        <w:tab/>
      </w:r>
      <m:oMath>
        <m:r>
          <m:rPr>
            <m:sty m:val="p"/>
          </m:rPr>
          <w:rPr>
            <w:rFonts w:ascii="Cambria Math" w:hAnsi="Cambria Math" w:cs="Times New Roman"/>
          </w:rPr>
          <m:t>[ O</m:t>
        </m:r>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r>
          <m:rPr>
            <m:sty m:val="p"/>
          </m:rPr>
          <w:rPr>
            <w:rFonts w:ascii="Cambria Math" w:hAnsi="Cambria Math" w:cs="Times New Roman"/>
          </w:rPr>
          <m:t xml:space="preserve">  ]</m:t>
        </m:r>
      </m:oMath>
      <w:r w:rsidRPr="00B03F7A">
        <w:rPr>
          <w:rFonts w:asciiTheme="majorHAnsi" w:eastAsiaTheme="minorEastAsia" w:hAnsiTheme="majorHAnsi" w:cs="Times New Roman"/>
        </w:rPr>
        <w:t xml:space="preserve"> = </w:t>
      </w:r>
      <m:oMath>
        <m:rad>
          <m:radPr>
            <m:degHide m:val="1"/>
            <m:ctrlPr>
              <w:rPr>
                <w:rFonts w:ascii="Cambria Math" w:eastAsiaTheme="minorEastAsia" w:hAnsi="Cambria Math" w:cs="Times New Roman"/>
              </w:rPr>
            </m:ctrlPr>
          </m:radPr>
          <m:deg/>
          <m:e>
            <m:f>
              <m:fPr>
                <m:ctrlPr>
                  <w:rPr>
                    <w:rFonts w:ascii="Cambria Math" w:eastAsiaTheme="minorEastAsia" w:hAnsi="Cambria Math" w:cs="Times New Roman"/>
                  </w:rPr>
                </m:ctrlPr>
              </m:fPr>
              <m:num>
                <m:r>
                  <m:rPr>
                    <m:sty m:val="p"/>
                  </m:rPr>
                  <w:rPr>
                    <w:rFonts w:ascii="Cambria Math" w:eastAsiaTheme="minorEastAsia" w:hAnsi="Cambria Math" w:cs="Times New Roman"/>
                  </w:rPr>
                  <m:t>Kw</m:t>
                </m:r>
              </m:num>
              <m:den>
                <m:r>
                  <m:rPr>
                    <m:sty m:val="p"/>
                  </m:rPr>
                  <w:rPr>
                    <w:rFonts w:ascii="Cambria Math" w:eastAsiaTheme="minorEastAsia" w:hAnsi="Cambria Math" w:cs="Times New Roman"/>
                  </w:rPr>
                  <m:t>Ka</m:t>
                </m:r>
              </m:den>
            </m:f>
            <m:r>
              <m:rPr>
                <m:sty m:val="p"/>
              </m:rPr>
              <w:rPr>
                <w:rFonts w:ascii="Cambria Math" w:eastAsiaTheme="minorEastAsia" w:hAnsi="Cambria Math" w:cs="Times New Roman"/>
              </w:rPr>
              <m:t xml:space="preserve"> x anion x [Garam]</m:t>
            </m:r>
          </m:e>
        </m:rad>
      </m:oMath>
    </w:p>
    <w:p w:rsidR="005E2AB6" w:rsidRPr="00B03F7A" w:rsidRDefault="005E2AB6" w:rsidP="00DC51FB">
      <w:pPr>
        <w:numPr>
          <w:ilvl w:val="1"/>
          <w:numId w:val="42"/>
        </w:numPr>
        <w:tabs>
          <w:tab w:val="left" w:pos="1843"/>
        </w:tabs>
        <w:spacing w:after="0" w:line="360" w:lineRule="auto"/>
        <w:ind w:right="-12" w:hanging="22"/>
        <w:contextualSpacing/>
        <w:jc w:val="both"/>
        <w:rPr>
          <w:rFonts w:asciiTheme="majorHAnsi" w:eastAsiaTheme="minorEastAsia" w:hAnsiTheme="majorHAnsi"/>
        </w:rPr>
      </w:pPr>
      <w:r w:rsidRPr="00B03F7A">
        <w:rPr>
          <w:rFonts w:asciiTheme="majorHAnsi" w:eastAsiaTheme="minorEastAsia" w:hAnsiTheme="majorHAnsi"/>
        </w:rPr>
        <w:t xml:space="preserve">Mencari nilai Kh </w:t>
      </w:r>
    </w:p>
    <w:p w:rsidR="005E2AB6" w:rsidRPr="00B03F7A" w:rsidRDefault="005E2AB6" w:rsidP="005E2AB6">
      <w:pPr>
        <w:spacing w:after="0" w:line="360" w:lineRule="auto"/>
        <w:ind w:left="1418" w:hanging="425"/>
        <w:contextualSpacing/>
        <w:jc w:val="both"/>
        <w:rPr>
          <w:rFonts w:asciiTheme="majorHAnsi" w:eastAsiaTheme="minorEastAsia" w:hAnsiTheme="majorHAnsi"/>
        </w:rPr>
      </w:pPr>
      <w:r w:rsidRPr="00B03F7A">
        <w:rPr>
          <w:rFonts w:asciiTheme="majorHAnsi" w:eastAsiaTheme="minorEastAsia" w:hAnsiTheme="majorHAnsi"/>
        </w:rPr>
        <w:tab/>
      </w:r>
      <w:r w:rsidRPr="00B03F7A">
        <w:rPr>
          <w:rFonts w:asciiTheme="majorHAnsi" w:eastAsiaTheme="minorEastAsia" w:hAnsiTheme="majorHAnsi"/>
        </w:rPr>
        <w:tab/>
      </w:r>
      <w:r w:rsidRPr="00B03F7A">
        <w:rPr>
          <w:rFonts w:asciiTheme="majorHAnsi" w:eastAsiaTheme="minorEastAsia" w:hAnsiTheme="majorHAnsi"/>
        </w:rPr>
        <w:tab/>
        <w:t xml:space="preserve">Rumusnya :  </w:t>
      </w:r>
      <w:r w:rsidRPr="00B03F7A">
        <w:rPr>
          <w:rFonts w:asciiTheme="majorHAnsi" w:hAnsiTheme="majorHAnsi" w:cs="Times New Roman"/>
        </w:rPr>
        <w:t xml:space="preserve">Kh  = </w:t>
      </w:r>
      <m:oMath>
        <m:f>
          <m:fPr>
            <m:ctrlPr>
              <w:rPr>
                <w:rFonts w:ascii="Cambria Math" w:eastAsiaTheme="minorEastAsia" w:hAnsi="Cambria Math"/>
              </w:rPr>
            </m:ctrlPr>
          </m:fPr>
          <m:num>
            <m:r>
              <m:rPr>
                <m:sty m:val="p"/>
              </m:rPr>
              <w:rPr>
                <w:rFonts w:ascii="Cambria Math" w:eastAsiaTheme="minorEastAsia" w:hAnsi="Cambria Math"/>
              </w:rPr>
              <m:t>Kw</m:t>
            </m:r>
          </m:num>
          <m:den>
            <m:r>
              <m:rPr>
                <m:sty m:val="p"/>
              </m:rPr>
              <w:rPr>
                <w:rFonts w:ascii="Cambria Math" w:eastAsiaTheme="minorEastAsia" w:hAnsi="Cambria Math"/>
              </w:rPr>
              <m:t>Ka</m:t>
            </m:r>
          </m:den>
        </m:f>
        <m:r>
          <m:rPr>
            <m:sty m:val="p"/>
          </m:rPr>
          <w:rPr>
            <w:rFonts w:ascii="Cambria Math" w:eastAsiaTheme="minorEastAsia" w:hAnsi="Cambria Math"/>
          </w:rPr>
          <m:t xml:space="preserve"> </m:t>
        </m:r>
      </m:oMath>
    </w:p>
    <w:p w:rsidR="005E2AB6" w:rsidRPr="00B03F7A" w:rsidRDefault="005E2AB6" w:rsidP="00DC51FB">
      <w:pPr>
        <w:numPr>
          <w:ilvl w:val="0"/>
          <w:numId w:val="41"/>
        </w:numPr>
        <w:spacing w:after="0" w:line="357" w:lineRule="auto"/>
        <w:ind w:left="993" w:right="-12" w:hanging="284"/>
        <w:contextualSpacing/>
        <w:jc w:val="both"/>
        <w:rPr>
          <w:rFonts w:asciiTheme="majorHAnsi" w:hAnsiTheme="majorHAnsi"/>
        </w:rPr>
      </w:pPr>
      <w:r w:rsidRPr="00B03F7A">
        <w:rPr>
          <w:rFonts w:asciiTheme="majorHAnsi" w:hAnsiTheme="majorHAnsi"/>
        </w:rPr>
        <w:t>Garam dari Asam Kuat dan Basa Lemah</w:t>
      </w:r>
      <w:r w:rsidRPr="00B03F7A">
        <w:rPr>
          <w:rFonts w:asciiTheme="majorHAnsi" w:hAnsiTheme="majorHAnsi"/>
        </w:rPr>
        <w:cr/>
      </w:r>
      <w:r w:rsidRPr="00B03F7A">
        <w:rPr>
          <w:rFonts w:asciiTheme="majorHAnsi" w:hAnsiTheme="majorHAnsi"/>
        </w:rPr>
        <w:tab/>
        <w:t xml:space="preserve">  Garam dari asam kuat dan basa lemah jika dilarutkan ke dalam air juga akan mengalami hidrolisis sebagian. Pernyataan sebelumnya tersebut ternyata disebabkan karena kation dari b</w:t>
      </w:r>
      <w:r>
        <w:rPr>
          <w:rFonts w:asciiTheme="majorHAnsi" w:hAnsiTheme="majorHAnsi"/>
        </w:rPr>
        <w:t>asa lemah dapat terhidrolisis s</w:t>
      </w:r>
      <w:r w:rsidRPr="00B03F7A">
        <w:rPr>
          <w:rFonts w:asciiTheme="majorHAnsi" w:hAnsiTheme="majorHAnsi"/>
        </w:rPr>
        <w:t>edangkan anion dari asam kuat tidak mengalami hidtrolisis.</w:t>
      </w:r>
    </w:p>
    <w:p w:rsidR="005E2AB6" w:rsidRPr="00B03F7A" w:rsidRDefault="005E2AB6" w:rsidP="005E2AB6">
      <w:pPr>
        <w:spacing w:after="0"/>
        <w:ind w:left="1353"/>
        <w:contextualSpacing/>
        <w:jc w:val="both"/>
        <w:rPr>
          <w:rFonts w:asciiTheme="majorHAnsi" w:hAnsiTheme="majorHAnsi"/>
        </w:rPr>
      </w:pPr>
      <w:r w:rsidRPr="00B03F7A">
        <w:rPr>
          <w:rFonts w:asciiTheme="majorHAnsi" w:hAnsiTheme="majorHAnsi"/>
        </w:rPr>
        <w:t>Contoh :</w:t>
      </w:r>
    </w:p>
    <w:p w:rsidR="005E2AB6" w:rsidRPr="00B03F7A" w:rsidRDefault="005E2AB6" w:rsidP="005E2AB6">
      <w:pPr>
        <w:spacing w:after="0"/>
        <w:ind w:left="1353"/>
        <w:contextualSpacing/>
        <w:jc w:val="both"/>
        <w:rPr>
          <w:rFonts w:asciiTheme="majorHAnsi" w:eastAsiaTheme="minorEastAsia" w:hAnsiTheme="majorHAnsi"/>
        </w:rPr>
      </w:pPr>
      <m:oMath>
        <m:r>
          <m:rPr>
            <m:sty m:val="p"/>
          </m:rPr>
          <w:rPr>
            <w:rFonts w:ascii="Cambria Math" w:hAnsi="Cambria Math"/>
          </w:rPr>
          <m:t>N</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4</m:t>
            </m:r>
          </m:sub>
        </m:sSub>
      </m:oMath>
      <w:r w:rsidRPr="00B03F7A">
        <w:rPr>
          <w:rFonts w:asciiTheme="majorHAnsi" w:hAnsiTheme="majorHAnsi"/>
        </w:rPr>
        <w:t xml:space="preserve">OH + HCl → </w:t>
      </w:r>
      <m:oMath>
        <m:r>
          <m:rPr>
            <m:sty m:val="p"/>
          </m:rPr>
          <w:rPr>
            <w:rFonts w:ascii="Cambria Math" w:hAnsi="Cambria Math"/>
          </w:rPr>
          <m:t>N</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4</m:t>
            </m:r>
          </m:sub>
        </m:sSub>
      </m:oMath>
      <w:r w:rsidRPr="00B03F7A">
        <w:rPr>
          <w:rFonts w:asciiTheme="majorHAnsi" w:hAnsiTheme="majorHAnsi"/>
        </w:rPr>
        <w:t xml:space="preserve">Cl  + </w:t>
      </w:r>
      <w:r w:rsidRPr="00B03F7A">
        <w:rPr>
          <w:rFonts w:asciiTheme="majorHAnsi" w:eastAsiaTheme="minorEastAsia" w:hAnsiTheme="majorHAnsi"/>
        </w:rPr>
        <w:t>H</w:t>
      </w:r>
      <w:r w:rsidRPr="00B03F7A">
        <w:rPr>
          <w:rFonts w:asciiTheme="majorHAnsi" w:eastAsiaTheme="minorEastAsia" w:hAnsiTheme="majorHAnsi"/>
          <w:vertAlign w:val="subscript"/>
        </w:rPr>
        <w:t>2</w:t>
      </w:r>
      <w:r w:rsidRPr="00B03F7A">
        <w:rPr>
          <w:rFonts w:asciiTheme="majorHAnsi" w:eastAsiaTheme="minorEastAsia" w:hAnsiTheme="majorHAnsi"/>
        </w:rPr>
        <w:t xml:space="preserve">O  </w:t>
      </w:r>
    </w:p>
    <w:p w:rsidR="005E2AB6" w:rsidRPr="00B03F7A" w:rsidRDefault="005E2AB6" w:rsidP="005E2AB6">
      <w:pPr>
        <w:spacing w:after="0"/>
        <w:ind w:left="1353"/>
        <w:contextualSpacing/>
        <w:jc w:val="both"/>
        <w:rPr>
          <w:rFonts w:asciiTheme="majorHAnsi" w:eastAsiaTheme="minorEastAsia" w:hAnsiTheme="majorHAnsi"/>
        </w:rPr>
      </w:pPr>
      <w:r w:rsidRPr="00B03F7A">
        <w:rPr>
          <w:rFonts w:asciiTheme="majorHAnsi" w:hAnsiTheme="majorHAnsi"/>
        </w:rPr>
        <w:t xml:space="preserve">Besarnya pH garam ditentukan dari konsentrasi ion </w:t>
      </w:r>
      <m:oMath>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oMath>
      <w:r w:rsidRPr="00B03F7A">
        <w:rPr>
          <w:rFonts w:asciiTheme="majorHAnsi" w:hAnsiTheme="majorHAnsi"/>
        </w:rPr>
        <w:t xml:space="preserve"> pad</w:t>
      </w:r>
      <w:r>
        <w:rPr>
          <w:rFonts w:asciiTheme="majorHAnsi" w:hAnsiTheme="majorHAnsi"/>
        </w:rPr>
        <w:t>a suatu larutan garam. R</w:t>
      </w:r>
      <w:r w:rsidRPr="00B03F7A">
        <w:rPr>
          <w:rFonts w:asciiTheme="majorHAnsi" w:hAnsiTheme="majorHAnsi"/>
        </w:rPr>
        <w:t>umus persamaannya.</w:t>
      </w:r>
    </w:p>
    <w:p w:rsidR="005E2AB6" w:rsidRPr="00B03F7A" w:rsidRDefault="005E2AB6" w:rsidP="00DC51FB">
      <w:pPr>
        <w:numPr>
          <w:ilvl w:val="4"/>
          <w:numId w:val="42"/>
        </w:numPr>
        <w:tabs>
          <w:tab w:val="left" w:pos="1843"/>
        </w:tabs>
        <w:spacing w:after="0" w:line="360" w:lineRule="auto"/>
        <w:ind w:left="1843" w:right="-12"/>
        <w:contextualSpacing/>
        <w:jc w:val="both"/>
        <w:rPr>
          <w:rFonts w:asciiTheme="majorHAnsi" w:eastAsiaTheme="minorEastAsia" w:hAnsiTheme="majorHAnsi" w:cs="Times New Roman"/>
        </w:rPr>
      </w:pPr>
      <w:r w:rsidRPr="00B03F7A">
        <w:rPr>
          <w:rFonts w:asciiTheme="majorHAnsi" w:eastAsiaTheme="minorEastAsia" w:hAnsiTheme="majorHAnsi" w:cs="Times New Roman"/>
        </w:rPr>
        <w:t>Rumus pertama :</w:t>
      </w:r>
    </w:p>
    <w:p w:rsidR="005E2AB6" w:rsidRPr="00B03F7A" w:rsidRDefault="005E2AB6" w:rsidP="005E2AB6">
      <w:pPr>
        <w:spacing w:after="0" w:line="360" w:lineRule="auto"/>
        <w:ind w:left="1418" w:hanging="425"/>
        <w:contextualSpacing/>
        <w:jc w:val="both"/>
        <w:rPr>
          <w:rFonts w:asciiTheme="majorHAnsi" w:hAnsiTheme="majorHAnsi" w:cs="Times New Roman"/>
        </w:rPr>
      </w:pPr>
      <w:r w:rsidRPr="00B03F7A">
        <w:rPr>
          <w:rFonts w:asciiTheme="majorHAnsi" w:eastAsiaTheme="minorEastAsia" w:hAnsiTheme="majorHAnsi" w:cs="Times New Roman"/>
        </w:rPr>
        <w:tab/>
      </w:r>
      <w:r w:rsidRPr="00B03F7A">
        <w:rPr>
          <w:rFonts w:asciiTheme="majorHAnsi" w:eastAsiaTheme="minorEastAsia" w:hAnsiTheme="majorHAnsi" w:cs="Times New Roman"/>
        </w:rPr>
        <w:tab/>
      </w:r>
      <w:r w:rsidRPr="00B03F7A">
        <w:rPr>
          <w:rFonts w:asciiTheme="majorHAnsi" w:eastAsiaTheme="minorEastAsia" w:hAnsiTheme="majorHAnsi" w:cs="Times New Roman"/>
        </w:rPr>
        <w:tab/>
      </w:r>
      <m:oMath>
        <m:r>
          <m:rPr>
            <m:sty m:val="p"/>
          </m:rPr>
          <w:rPr>
            <w:rFonts w:ascii="Cambria Math" w:hAnsi="Cambria Math" w:cs="Times New Roman"/>
          </w:rPr>
          <m:t xml:space="preserve">[ </m:t>
        </m:r>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r>
          <m:rPr>
            <m:sty m:val="p"/>
          </m:rPr>
          <w:rPr>
            <w:rFonts w:ascii="Cambria Math" w:hAnsi="Cambria Math" w:cs="Times New Roman"/>
          </w:rPr>
          <m:t xml:space="preserve"> ]</m:t>
        </m:r>
      </m:oMath>
      <w:r w:rsidRPr="00B03F7A">
        <w:rPr>
          <w:rFonts w:asciiTheme="majorHAnsi" w:eastAsiaTheme="minorEastAsia" w:hAnsiTheme="majorHAnsi" w:cs="Times New Roman"/>
        </w:rPr>
        <w:t xml:space="preserve"> = </w:t>
      </w:r>
      <m:oMath>
        <m:rad>
          <m:radPr>
            <m:degHide m:val="1"/>
            <m:ctrlPr>
              <w:rPr>
                <w:rFonts w:ascii="Cambria Math" w:eastAsiaTheme="minorEastAsia" w:hAnsi="Cambria Math" w:cs="Times New Roman"/>
              </w:rPr>
            </m:ctrlPr>
          </m:radPr>
          <m:deg/>
          <m:e>
            <m:r>
              <m:rPr>
                <m:sty m:val="p"/>
              </m:rPr>
              <w:rPr>
                <w:rFonts w:ascii="Cambria Math" w:eastAsiaTheme="minorEastAsia" w:hAnsi="Cambria Math" w:cs="Times New Roman"/>
              </w:rPr>
              <m:t>Kh x [Garam]</m:t>
            </m:r>
          </m:e>
        </m:rad>
      </m:oMath>
      <w:r w:rsidRPr="00B03F7A">
        <w:rPr>
          <w:rFonts w:asciiTheme="majorHAnsi" w:hAnsiTheme="majorHAnsi" w:cs="Times New Roman"/>
        </w:rPr>
        <w:t xml:space="preserve"> , </w:t>
      </w:r>
    </w:p>
    <w:p w:rsidR="005E2AB6" w:rsidRPr="00B03F7A" w:rsidRDefault="005E2AB6" w:rsidP="005E2AB6">
      <w:pPr>
        <w:spacing w:after="0" w:line="360" w:lineRule="auto"/>
        <w:ind w:left="1418" w:hanging="425"/>
        <w:contextualSpacing/>
        <w:jc w:val="both"/>
        <w:rPr>
          <w:rFonts w:asciiTheme="majorHAnsi" w:hAnsiTheme="majorHAnsi" w:cs="Times New Roman"/>
        </w:rPr>
      </w:pPr>
      <w:r w:rsidRPr="00B03F7A">
        <w:rPr>
          <w:rFonts w:asciiTheme="majorHAnsi" w:hAnsiTheme="majorHAnsi" w:cs="Times New Roman"/>
        </w:rPr>
        <w:tab/>
      </w:r>
      <w:r w:rsidRPr="00B03F7A">
        <w:rPr>
          <w:rFonts w:asciiTheme="majorHAnsi" w:hAnsiTheme="majorHAnsi" w:cs="Times New Roman"/>
        </w:rPr>
        <w:tab/>
      </w:r>
      <w:r w:rsidRPr="00B03F7A">
        <w:rPr>
          <w:rFonts w:asciiTheme="majorHAnsi" w:hAnsiTheme="majorHAnsi" w:cs="Times New Roman"/>
        </w:rPr>
        <w:tab/>
        <w:t>atau jika anion lebih dari satu</w:t>
      </w:r>
    </w:p>
    <w:p w:rsidR="005E2AB6" w:rsidRPr="00B03F7A" w:rsidRDefault="005E2AB6" w:rsidP="005E2AB6">
      <w:pPr>
        <w:spacing w:after="0" w:line="360" w:lineRule="auto"/>
        <w:ind w:left="1418" w:hanging="425"/>
        <w:contextualSpacing/>
        <w:jc w:val="both"/>
        <w:rPr>
          <w:rFonts w:asciiTheme="majorHAnsi" w:eastAsiaTheme="minorEastAsia" w:hAnsiTheme="majorHAnsi" w:cs="Times New Roman"/>
        </w:rPr>
      </w:pPr>
      <w:r w:rsidRPr="00B03F7A">
        <w:rPr>
          <w:rFonts w:asciiTheme="majorHAnsi" w:hAnsiTheme="majorHAnsi" w:cs="Times New Roman"/>
        </w:rPr>
        <w:tab/>
      </w:r>
      <w:r w:rsidRPr="00B03F7A">
        <w:rPr>
          <w:rFonts w:asciiTheme="majorHAnsi" w:hAnsiTheme="majorHAnsi" w:cs="Times New Roman"/>
        </w:rPr>
        <w:tab/>
      </w:r>
      <w:r w:rsidRPr="00B03F7A">
        <w:rPr>
          <w:rFonts w:asciiTheme="majorHAnsi" w:hAnsiTheme="majorHAnsi" w:cs="Times New Roman"/>
        </w:rPr>
        <w:tab/>
      </w:r>
      <m:oMath>
        <m:r>
          <m:rPr>
            <m:sty m:val="p"/>
          </m:rPr>
          <w:rPr>
            <w:rFonts w:ascii="Cambria Math" w:hAnsi="Cambria Math" w:cs="Times New Roman"/>
          </w:rPr>
          <m:t xml:space="preserve">[ </m:t>
        </m:r>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r>
          <m:rPr>
            <m:sty m:val="p"/>
          </m:rPr>
          <w:rPr>
            <w:rFonts w:ascii="Cambria Math" w:hAnsi="Cambria Math" w:cs="Times New Roman"/>
          </w:rPr>
          <m:t xml:space="preserve"> ]</m:t>
        </m:r>
      </m:oMath>
      <w:r w:rsidRPr="00B03F7A">
        <w:rPr>
          <w:rFonts w:asciiTheme="majorHAnsi" w:eastAsiaTheme="minorEastAsia" w:hAnsiTheme="majorHAnsi" w:cs="Times New Roman"/>
        </w:rPr>
        <w:t xml:space="preserve"> = </w:t>
      </w:r>
      <m:oMath>
        <m:rad>
          <m:radPr>
            <m:degHide m:val="1"/>
            <m:ctrlPr>
              <w:rPr>
                <w:rFonts w:ascii="Cambria Math" w:eastAsiaTheme="minorEastAsia" w:hAnsi="Cambria Math" w:cs="Times New Roman"/>
              </w:rPr>
            </m:ctrlPr>
          </m:radPr>
          <m:deg/>
          <m:e>
            <m:r>
              <m:rPr>
                <m:sty m:val="p"/>
              </m:rPr>
              <w:rPr>
                <w:rFonts w:ascii="Cambria Math" w:eastAsiaTheme="minorEastAsia" w:hAnsi="Cambria Math" w:cs="Times New Roman"/>
              </w:rPr>
              <m:t>Kh x kation x [Garam]</m:t>
            </m:r>
          </m:e>
        </m:rad>
      </m:oMath>
    </w:p>
    <w:p w:rsidR="005E2AB6" w:rsidRPr="00B03F7A" w:rsidRDefault="005E2AB6" w:rsidP="00DC51FB">
      <w:pPr>
        <w:numPr>
          <w:ilvl w:val="4"/>
          <w:numId w:val="42"/>
        </w:numPr>
        <w:tabs>
          <w:tab w:val="left" w:pos="1843"/>
        </w:tabs>
        <w:spacing w:after="0" w:line="360" w:lineRule="auto"/>
        <w:ind w:left="1843" w:right="-12"/>
        <w:contextualSpacing/>
        <w:jc w:val="both"/>
        <w:rPr>
          <w:rFonts w:asciiTheme="majorHAnsi" w:eastAsiaTheme="minorEastAsia" w:hAnsiTheme="majorHAnsi" w:cs="Times New Roman"/>
        </w:rPr>
      </w:pPr>
      <w:r w:rsidRPr="00B03F7A">
        <w:rPr>
          <w:rFonts w:asciiTheme="majorHAnsi" w:hAnsiTheme="majorHAnsi" w:cs="Times New Roman"/>
        </w:rPr>
        <w:t>Rumus kedua :</w:t>
      </w:r>
    </w:p>
    <w:p w:rsidR="005E2AB6" w:rsidRPr="00B03F7A" w:rsidRDefault="005E2AB6" w:rsidP="005E2AB6">
      <w:pPr>
        <w:tabs>
          <w:tab w:val="left" w:pos="1843"/>
        </w:tabs>
        <w:spacing w:after="0" w:line="360" w:lineRule="auto"/>
        <w:ind w:left="1440"/>
        <w:contextualSpacing/>
        <w:jc w:val="both"/>
        <w:rPr>
          <w:rFonts w:asciiTheme="majorHAnsi" w:eastAsiaTheme="minorEastAsia" w:hAnsiTheme="majorHAnsi" w:cs="Times New Roman"/>
        </w:rPr>
      </w:pPr>
      <w:r w:rsidRPr="00B03F7A">
        <w:rPr>
          <w:rFonts w:asciiTheme="majorHAnsi" w:hAnsiTheme="majorHAnsi" w:cs="Times New Roman"/>
        </w:rPr>
        <w:tab/>
      </w:r>
      <w:r w:rsidRPr="00B03F7A">
        <w:rPr>
          <w:rFonts w:asciiTheme="majorHAnsi" w:hAnsiTheme="majorHAnsi" w:cs="Times New Roman"/>
        </w:rPr>
        <w:tab/>
        <w:t>[</w:t>
      </w:r>
      <m:oMath>
        <m:sSup>
          <m:sSupPr>
            <m:ctrlPr>
              <w:rPr>
                <w:rFonts w:ascii="Cambria Math" w:hAnsi="Cambria Math" w:cs="Times New Roman"/>
                <w:vertAlign w:val="superscript"/>
              </w:rPr>
            </m:ctrlPr>
          </m:sSupPr>
          <m:e>
            <m:r>
              <m:rPr>
                <m:sty m:val="p"/>
              </m:rPr>
              <w:rPr>
                <w:rFonts w:ascii="Cambria Math" w:hAnsi="Cambria Math" w:cs="Times New Roman"/>
                <w:vertAlign w:val="superscript"/>
              </w:rPr>
              <m:t>H</m:t>
            </m:r>
          </m:e>
          <m:sup>
            <m:r>
              <m:rPr>
                <m:sty m:val="p"/>
              </m:rPr>
              <w:rPr>
                <w:rFonts w:ascii="Cambria Math" w:hAnsi="Cambria Math" w:cs="Times New Roman"/>
                <w:vertAlign w:val="superscript"/>
              </w:rPr>
              <m:t>+</m:t>
            </m:r>
          </m:sup>
        </m:sSup>
      </m:oMath>
      <w:r w:rsidRPr="00B03F7A">
        <w:rPr>
          <w:rFonts w:asciiTheme="majorHAnsi" w:hAnsiTheme="majorHAnsi" w:cs="Times New Roman"/>
        </w:rPr>
        <w:t xml:space="preserve">] = </w:t>
      </w:r>
      <m:oMath>
        <m:rad>
          <m:radPr>
            <m:degHide m:val="1"/>
            <m:ctrlPr>
              <w:rPr>
                <w:rFonts w:ascii="Cambria Math" w:hAnsi="Cambria Math" w:cs="Times New Roman"/>
              </w:rPr>
            </m:ctrlPr>
          </m:radPr>
          <m:deg/>
          <m:e>
            <m:f>
              <m:fPr>
                <m:ctrlPr>
                  <w:rPr>
                    <w:rFonts w:ascii="Cambria Math" w:eastAsiaTheme="minorEastAsia" w:hAnsi="Cambria Math"/>
                  </w:rPr>
                </m:ctrlPr>
              </m:fPr>
              <m:num>
                <m:r>
                  <m:rPr>
                    <m:sty m:val="p"/>
                  </m:rPr>
                  <w:rPr>
                    <w:rFonts w:ascii="Cambria Math" w:eastAsiaTheme="minorEastAsia" w:hAnsi="Cambria Math"/>
                  </w:rPr>
                  <m:t>Kw</m:t>
                </m:r>
              </m:num>
              <m:den>
                <m:r>
                  <m:rPr>
                    <m:sty m:val="p"/>
                  </m:rPr>
                  <w:rPr>
                    <w:rFonts w:ascii="Cambria Math" w:eastAsiaTheme="minorEastAsia" w:hAnsi="Cambria Math"/>
                  </w:rPr>
                  <m:t>Kb</m:t>
                </m:r>
              </m:den>
            </m:f>
            <m:r>
              <m:rPr>
                <m:sty m:val="p"/>
              </m:rPr>
              <w:rPr>
                <w:rFonts w:ascii="Cambria Math" w:eastAsiaTheme="minorEastAsia" w:hAnsi="Cambria Math"/>
              </w:rPr>
              <m:t xml:space="preserve"> x [garam]</m:t>
            </m:r>
          </m:e>
        </m:rad>
      </m:oMath>
    </w:p>
    <w:p w:rsidR="005E2AB6" w:rsidRPr="00B03F7A" w:rsidRDefault="005E2AB6" w:rsidP="005E2AB6">
      <w:pPr>
        <w:spacing w:after="0" w:line="360" w:lineRule="auto"/>
        <w:ind w:left="1418" w:hanging="425"/>
        <w:contextualSpacing/>
        <w:jc w:val="both"/>
        <w:rPr>
          <w:rFonts w:asciiTheme="majorHAnsi" w:eastAsiaTheme="minorEastAsia" w:hAnsiTheme="majorHAnsi"/>
        </w:rPr>
      </w:pPr>
      <w:r w:rsidRPr="00B03F7A">
        <w:rPr>
          <w:rFonts w:asciiTheme="majorHAnsi" w:eastAsiaTheme="minorEastAsia" w:hAnsiTheme="majorHAnsi"/>
        </w:rPr>
        <w:lastRenderedPageBreak/>
        <w:tab/>
      </w:r>
      <w:r w:rsidRPr="00B03F7A">
        <w:rPr>
          <w:rFonts w:asciiTheme="majorHAnsi" w:eastAsiaTheme="minorEastAsia" w:hAnsiTheme="majorHAnsi"/>
        </w:rPr>
        <w:tab/>
      </w:r>
      <w:r w:rsidRPr="00B03F7A">
        <w:rPr>
          <w:rFonts w:asciiTheme="majorHAnsi" w:eastAsiaTheme="minorEastAsia" w:hAnsiTheme="majorHAnsi"/>
        </w:rPr>
        <w:tab/>
        <w:t>atau jika anion lebih dari satu</w:t>
      </w:r>
    </w:p>
    <w:p w:rsidR="005E2AB6" w:rsidRPr="00B03F7A" w:rsidRDefault="005E2AB6" w:rsidP="005E2AB6">
      <w:pPr>
        <w:spacing w:after="0" w:line="360" w:lineRule="auto"/>
        <w:ind w:left="1418" w:hanging="425"/>
        <w:contextualSpacing/>
        <w:jc w:val="both"/>
        <w:rPr>
          <w:rFonts w:asciiTheme="majorHAnsi" w:eastAsiaTheme="minorEastAsia" w:hAnsiTheme="majorHAnsi" w:cs="Times New Roman"/>
        </w:rPr>
      </w:pPr>
      <w:r w:rsidRPr="00B03F7A">
        <w:rPr>
          <w:rFonts w:asciiTheme="majorHAnsi" w:eastAsiaTheme="minorEastAsia" w:hAnsiTheme="majorHAnsi"/>
        </w:rPr>
        <w:tab/>
      </w:r>
      <w:r w:rsidRPr="00B03F7A">
        <w:rPr>
          <w:rFonts w:asciiTheme="majorHAnsi" w:eastAsiaTheme="minorEastAsia" w:hAnsiTheme="majorHAnsi"/>
        </w:rPr>
        <w:tab/>
      </w:r>
      <w:r w:rsidRPr="00B03F7A">
        <w:rPr>
          <w:rFonts w:asciiTheme="majorHAnsi" w:eastAsiaTheme="minorEastAsia" w:hAnsiTheme="majorHAnsi"/>
        </w:rPr>
        <w:tab/>
      </w:r>
      <m:oMath>
        <m:r>
          <m:rPr>
            <m:sty m:val="p"/>
          </m:rPr>
          <w:rPr>
            <w:rFonts w:ascii="Cambria Math" w:hAnsi="Cambria Math" w:cs="Times New Roman"/>
          </w:rPr>
          <m:t xml:space="preserve">[ </m:t>
        </m:r>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r>
          <m:rPr>
            <m:sty m:val="p"/>
          </m:rPr>
          <w:rPr>
            <w:rFonts w:ascii="Cambria Math" w:hAnsi="Cambria Math" w:cs="Times New Roman"/>
          </w:rPr>
          <m:t xml:space="preserve">  ]</m:t>
        </m:r>
      </m:oMath>
      <w:r w:rsidRPr="00B03F7A">
        <w:rPr>
          <w:rFonts w:asciiTheme="majorHAnsi" w:eastAsiaTheme="minorEastAsia" w:hAnsiTheme="majorHAnsi" w:cs="Times New Roman"/>
        </w:rPr>
        <w:t xml:space="preserve"> = </w:t>
      </w:r>
      <m:oMath>
        <m:rad>
          <m:radPr>
            <m:degHide m:val="1"/>
            <m:ctrlPr>
              <w:rPr>
                <w:rFonts w:ascii="Cambria Math" w:eastAsiaTheme="minorEastAsia" w:hAnsi="Cambria Math" w:cs="Times New Roman"/>
              </w:rPr>
            </m:ctrlPr>
          </m:radPr>
          <m:deg/>
          <m:e>
            <m:f>
              <m:fPr>
                <m:ctrlPr>
                  <w:rPr>
                    <w:rFonts w:ascii="Cambria Math" w:eastAsiaTheme="minorEastAsia" w:hAnsi="Cambria Math" w:cs="Times New Roman"/>
                  </w:rPr>
                </m:ctrlPr>
              </m:fPr>
              <m:num>
                <m:r>
                  <m:rPr>
                    <m:sty m:val="p"/>
                  </m:rPr>
                  <w:rPr>
                    <w:rFonts w:ascii="Cambria Math" w:eastAsiaTheme="minorEastAsia" w:hAnsi="Cambria Math" w:cs="Times New Roman"/>
                  </w:rPr>
                  <m:t>Kw</m:t>
                </m:r>
              </m:num>
              <m:den>
                <m:r>
                  <m:rPr>
                    <m:sty m:val="p"/>
                  </m:rPr>
                  <w:rPr>
                    <w:rFonts w:ascii="Cambria Math" w:eastAsiaTheme="minorEastAsia" w:hAnsi="Cambria Math" w:cs="Times New Roman"/>
                  </w:rPr>
                  <m:t>Kb</m:t>
                </m:r>
              </m:den>
            </m:f>
            <m:r>
              <m:rPr>
                <m:sty m:val="p"/>
              </m:rPr>
              <w:rPr>
                <w:rFonts w:ascii="Cambria Math" w:eastAsiaTheme="minorEastAsia" w:hAnsi="Cambria Math" w:cs="Times New Roman"/>
              </w:rPr>
              <m:t xml:space="preserve"> x kation x [Garam]</m:t>
            </m:r>
          </m:e>
        </m:rad>
      </m:oMath>
      <w:r w:rsidRPr="00B03F7A">
        <w:rPr>
          <w:rFonts w:asciiTheme="majorHAnsi" w:eastAsiaTheme="minorEastAsia" w:hAnsiTheme="majorHAnsi" w:cs="Times New Roman"/>
        </w:rPr>
        <w:t xml:space="preserve"> </w:t>
      </w:r>
    </w:p>
    <w:p w:rsidR="005E2AB6" w:rsidRPr="00B03F7A" w:rsidRDefault="005E2AB6" w:rsidP="00DC51FB">
      <w:pPr>
        <w:numPr>
          <w:ilvl w:val="4"/>
          <w:numId w:val="42"/>
        </w:numPr>
        <w:tabs>
          <w:tab w:val="left" w:pos="1843"/>
        </w:tabs>
        <w:spacing w:after="0" w:line="360" w:lineRule="auto"/>
        <w:ind w:left="1843" w:right="-12"/>
        <w:contextualSpacing/>
        <w:jc w:val="both"/>
        <w:rPr>
          <w:rFonts w:asciiTheme="majorHAnsi" w:eastAsiaTheme="minorEastAsia" w:hAnsiTheme="majorHAnsi"/>
        </w:rPr>
      </w:pPr>
      <w:r w:rsidRPr="00B03F7A">
        <w:rPr>
          <w:rFonts w:asciiTheme="majorHAnsi" w:eastAsiaTheme="minorEastAsia" w:hAnsiTheme="majorHAnsi"/>
        </w:rPr>
        <w:t xml:space="preserve">Mencari nilai Kh </w:t>
      </w:r>
    </w:p>
    <w:p w:rsidR="005E2AB6" w:rsidRPr="00B03F7A" w:rsidRDefault="005E2AB6" w:rsidP="005E2AB6">
      <w:pPr>
        <w:spacing w:after="0" w:line="360" w:lineRule="auto"/>
        <w:ind w:left="1418" w:hanging="425"/>
        <w:contextualSpacing/>
        <w:jc w:val="both"/>
        <w:rPr>
          <w:rFonts w:asciiTheme="majorHAnsi" w:eastAsiaTheme="minorEastAsia" w:hAnsiTheme="majorHAnsi"/>
        </w:rPr>
      </w:pPr>
      <w:r w:rsidRPr="00B03F7A">
        <w:rPr>
          <w:rFonts w:asciiTheme="majorHAnsi" w:eastAsiaTheme="minorEastAsia" w:hAnsiTheme="majorHAnsi"/>
        </w:rPr>
        <w:tab/>
      </w:r>
      <w:r w:rsidRPr="00B03F7A">
        <w:rPr>
          <w:rFonts w:asciiTheme="majorHAnsi" w:eastAsiaTheme="minorEastAsia" w:hAnsiTheme="majorHAnsi"/>
        </w:rPr>
        <w:tab/>
      </w:r>
      <w:r w:rsidRPr="00B03F7A">
        <w:rPr>
          <w:rFonts w:asciiTheme="majorHAnsi" w:eastAsiaTheme="minorEastAsia" w:hAnsiTheme="majorHAnsi"/>
        </w:rPr>
        <w:tab/>
        <w:t xml:space="preserve">Rumusnya :  </w:t>
      </w:r>
      <w:r w:rsidRPr="00B03F7A">
        <w:rPr>
          <w:rFonts w:asciiTheme="majorHAnsi" w:hAnsiTheme="majorHAnsi" w:cs="Times New Roman"/>
        </w:rPr>
        <w:t xml:space="preserve">Kh  = </w:t>
      </w:r>
      <m:oMath>
        <m:f>
          <m:fPr>
            <m:ctrlPr>
              <w:rPr>
                <w:rFonts w:ascii="Cambria Math" w:eastAsiaTheme="minorEastAsia" w:hAnsi="Cambria Math"/>
              </w:rPr>
            </m:ctrlPr>
          </m:fPr>
          <m:num>
            <m:r>
              <m:rPr>
                <m:sty m:val="p"/>
              </m:rPr>
              <w:rPr>
                <w:rFonts w:ascii="Cambria Math" w:eastAsiaTheme="minorEastAsia" w:hAnsi="Cambria Math"/>
              </w:rPr>
              <m:t>Kw</m:t>
            </m:r>
          </m:num>
          <m:den>
            <m:r>
              <m:rPr>
                <m:sty m:val="p"/>
              </m:rPr>
              <w:rPr>
                <w:rFonts w:ascii="Cambria Math" w:eastAsiaTheme="minorEastAsia" w:hAnsi="Cambria Math"/>
              </w:rPr>
              <m:t>Kb</m:t>
            </m:r>
          </m:den>
        </m:f>
        <m:r>
          <m:rPr>
            <m:sty m:val="p"/>
          </m:rPr>
          <w:rPr>
            <w:rFonts w:ascii="Cambria Math" w:eastAsiaTheme="minorEastAsia" w:hAnsi="Cambria Math"/>
          </w:rPr>
          <m:t xml:space="preserve"> </m:t>
        </m:r>
      </m:oMath>
    </w:p>
    <w:p w:rsidR="005E2AB6" w:rsidRPr="00B03F7A" w:rsidRDefault="005E2AB6" w:rsidP="00DC51FB">
      <w:pPr>
        <w:numPr>
          <w:ilvl w:val="0"/>
          <w:numId w:val="41"/>
        </w:numPr>
        <w:spacing w:after="0" w:line="357" w:lineRule="auto"/>
        <w:ind w:left="993" w:right="-12" w:hanging="284"/>
        <w:contextualSpacing/>
        <w:jc w:val="both"/>
        <w:rPr>
          <w:rFonts w:asciiTheme="majorHAnsi" w:hAnsiTheme="majorHAnsi"/>
        </w:rPr>
      </w:pPr>
      <w:r w:rsidRPr="00B03F7A">
        <w:rPr>
          <w:rFonts w:asciiTheme="majorHAnsi" w:hAnsiTheme="majorHAnsi"/>
        </w:rPr>
        <w:t>Garam dari Asam lemah dan Basa lemah</w:t>
      </w:r>
    </w:p>
    <w:p w:rsidR="005E2AB6" w:rsidRPr="00B03F7A" w:rsidRDefault="005E2AB6" w:rsidP="005E2AB6">
      <w:pPr>
        <w:spacing w:after="0"/>
        <w:ind w:left="993"/>
        <w:contextualSpacing/>
        <w:jc w:val="both"/>
        <w:rPr>
          <w:rFonts w:asciiTheme="majorHAnsi" w:hAnsiTheme="majorHAnsi"/>
        </w:rPr>
      </w:pPr>
      <w:r w:rsidRPr="00B03F7A">
        <w:rPr>
          <w:rFonts w:asciiTheme="majorHAnsi" w:hAnsiTheme="majorHAnsi"/>
        </w:rPr>
        <w:tab/>
        <w:t xml:space="preserve">   Berbeda dengan kedua jenis garam pada uraian sebelumnya, garam yang berasal dari asam lemah dan basa lemah  jika dilarutkan dalam air akan mengalami hidrolisis total. Hal ini terjadi sebab kation dari basa lemah maupun anion dari asam lemah dapat mengalami hidrolisis </w:t>
      </w:r>
      <w:r w:rsidRPr="00B03F7A">
        <w:rPr>
          <w:rFonts w:asciiTheme="majorHAnsi" w:hAnsiTheme="majorHAnsi"/>
        </w:rPr>
        <w:fldChar w:fldCharType="begin" w:fldLock="1"/>
      </w:r>
      <w:r w:rsidRPr="00B03F7A">
        <w:rPr>
          <w:rFonts w:asciiTheme="majorHAnsi" w:hAnsiTheme="majorHAnsi"/>
        </w:rPr>
        <w:instrText>ADDIN CSL_CITATION {"citationItems":[{"id":"ITEM-1","itemData":{"ISBN":"978-979-068-182-8","author":[{"dropping-particle":"","family":"Utami","given":"Budi","non-dropping-particle":"","parse-names":false,"suffix":""},{"dropping-particle":"","family":"Saputro","given":"A.N.C","non-dropping-particle":"","parse-names":false,"suffix":""},{"dropping-particle":"","family":"Mahardiani","given":"L","non-dropping-particle":"","parse-names":false,"suffix":""},{"dropping-particle":"","family":"Yamtinah","given":"S","non-dropping-particle":"","parse-names":false,"suffix":""},{"dropping-particle":"","family":"Mulyani","given":"B.","non-dropping-particle":"","parse-names":false,"suffix":""}],"id":"ITEM-1","issued":{"date-parts":[["2009"]]},"publisher":"Pusat Perbukuan Departemen Pendidikan Nasional","publisher-place":"Jakarta","title":"Kimia untuk SMA dan MA Kelas XI Program Ilmu Alam","type":"book"},"uris":["http://www.mendeley.com/documents/?uuid=9620a12e-6bc7-4992-8714-a2a2004344e6"]}],"mendeley":{"formattedCitation":"(Utami &lt;i&gt;et al.&lt;/i&gt;, 2009)","manualFormatting":"(Utami et al. , 2009)","plainTextFormattedCitation":"(Utami et al., 2009)","previouslyFormattedCitation":"(Utami &lt;i&gt;et al.&lt;/i&gt;, 2009)"},"properties":{"noteIndex":0},"schema":"https://github.com/citation-style-language/schema/raw/master/csl-citation.json"}</w:instrText>
      </w:r>
      <w:r w:rsidRPr="00B03F7A">
        <w:rPr>
          <w:rFonts w:asciiTheme="majorHAnsi" w:hAnsiTheme="majorHAnsi"/>
        </w:rPr>
        <w:fldChar w:fldCharType="separate"/>
      </w:r>
      <w:r w:rsidRPr="00B03F7A">
        <w:rPr>
          <w:rFonts w:asciiTheme="majorHAnsi" w:hAnsiTheme="majorHAnsi"/>
          <w:noProof/>
        </w:rPr>
        <w:t>(Utami et al. , 2009)</w:t>
      </w:r>
      <w:r w:rsidRPr="00B03F7A">
        <w:rPr>
          <w:rFonts w:asciiTheme="majorHAnsi" w:hAnsiTheme="majorHAnsi"/>
        </w:rPr>
        <w:fldChar w:fldCharType="end"/>
      </w:r>
      <w:r w:rsidRPr="00B03F7A">
        <w:rPr>
          <w:rFonts w:asciiTheme="majorHAnsi" w:hAnsiTheme="majorHAnsi"/>
        </w:rPr>
        <w:t>.</w:t>
      </w:r>
    </w:p>
    <w:p w:rsidR="005E2AB6" w:rsidRPr="00B03F7A" w:rsidRDefault="005E2AB6" w:rsidP="005E2AB6">
      <w:pPr>
        <w:spacing w:after="0"/>
        <w:ind w:left="993"/>
        <w:contextualSpacing/>
        <w:jc w:val="both"/>
        <w:rPr>
          <w:rFonts w:asciiTheme="majorHAnsi" w:hAnsiTheme="majorHAnsi"/>
        </w:rPr>
      </w:pPr>
      <w:r w:rsidRPr="00B03F7A">
        <w:rPr>
          <w:rFonts w:asciiTheme="majorHAnsi" w:hAnsiTheme="majorHAnsi"/>
        </w:rPr>
        <w:t>Contoh :</w:t>
      </w:r>
    </w:p>
    <w:p w:rsidR="005E2AB6" w:rsidRPr="00B03F7A" w:rsidRDefault="005E2AB6" w:rsidP="005E2AB6">
      <w:pPr>
        <w:spacing w:after="0"/>
        <w:ind w:left="1276"/>
        <w:contextualSpacing/>
        <w:jc w:val="both"/>
        <w:rPr>
          <w:rFonts w:asciiTheme="majorHAnsi" w:eastAsiaTheme="minorEastAsia" w:hAnsiTheme="majorHAnsi"/>
        </w:rPr>
      </w:pPr>
      <w:r w:rsidRPr="00B03F7A">
        <w:rPr>
          <w:rFonts w:asciiTheme="majorHAnsi" w:hAnsiTheme="majorHAnsi"/>
        </w:rPr>
        <w:tab/>
        <w:t>C</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3</m:t>
            </m:r>
          </m:sub>
        </m:sSub>
        <m:r>
          <m:rPr>
            <m:sty m:val="p"/>
          </m:rPr>
          <w:rPr>
            <w:rFonts w:ascii="Cambria Math" w:hAnsi="Cambria Math"/>
          </w:rPr>
          <m:t>COOH</m:t>
        </m:r>
      </m:oMath>
      <w:r w:rsidRPr="00B03F7A">
        <w:rPr>
          <w:rFonts w:asciiTheme="majorHAnsi" w:hAnsiTheme="majorHAnsi"/>
        </w:rPr>
        <w:t xml:space="preserve"> +  </w:t>
      </w:r>
      <m:oMath>
        <m:r>
          <m:rPr>
            <m:sty m:val="p"/>
          </m:rPr>
          <w:rPr>
            <w:rFonts w:ascii="Cambria Math" w:hAnsi="Cambria Math"/>
          </w:rPr>
          <m:t>N</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4</m:t>
            </m:r>
          </m:sub>
        </m:sSub>
      </m:oMath>
      <w:r w:rsidRPr="00B03F7A">
        <w:rPr>
          <w:rFonts w:asciiTheme="majorHAnsi" w:hAnsiTheme="majorHAnsi"/>
        </w:rPr>
        <w:t>OH → C</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3</m:t>
            </m:r>
          </m:sub>
        </m:sSub>
        <m:r>
          <m:rPr>
            <m:sty m:val="p"/>
          </m:rPr>
          <w:rPr>
            <w:rFonts w:ascii="Cambria Math" w:hAnsi="Cambria Math"/>
          </w:rPr>
          <m:t>COON</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4</m:t>
            </m:r>
          </m:sub>
        </m:sSub>
      </m:oMath>
      <w:r w:rsidRPr="00B03F7A">
        <w:rPr>
          <w:rFonts w:asciiTheme="majorHAnsi" w:hAnsiTheme="majorHAnsi"/>
        </w:rPr>
        <w:t xml:space="preserve"> + </w:t>
      </w:r>
      <w:r w:rsidRPr="00B03F7A">
        <w:rPr>
          <w:rFonts w:asciiTheme="majorHAnsi" w:eastAsiaTheme="minorEastAsia" w:hAnsiTheme="majorHAnsi"/>
        </w:rPr>
        <w:t>H</w:t>
      </w:r>
      <w:r w:rsidRPr="00B03F7A">
        <w:rPr>
          <w:rFonts w:asciiTheme="majorHAnsi" w:eastAsiaTheme="minorEastAsia" w:hAnsiTheme="majorHAnsi"/>
          <w:vertAlign w:val="subscript"/>
        </w:rPr>
        <w:t>2</w:t>
      </w:r>
      <w:r w:rsidRPr="00B03F7A">
        <w:rPr>
          <w:rFonts w:asciiTheme="majorHAnsi" w:eastAsiaTheme="minorEastAsia" w:hAnsiTheme="majorHAnsi"/>
        </w:rPr>
        <w:t xml:space="preserve">O    </w:t>
      </w:r>
      <w:r w:rsidRPr="00B03F7A">
        <w:rPr>
          <w:rFonts w:asciiTheme="majorHAnsi" w:eastAsiaTheme="minorEastAsia" w:hAnsiTheme="majorHAnsi"/>
        </w:rPr>
        <w:tab/>
      </w:r>
    </w:p>
    <w:p w:rsidR="005E2AB6" w:rsidRPr="00B03F7A" w:rsidRDefault="005E2AB6" w:rsidP="005E2AB6">
      <w:pPr>
        <w:spacing w:after="0"/>
        <w:ind w:left="1276"/>
        <w:contextualSpacing/>
        <w:jc w:val="both"/>
        <w:rPr>
          <w:rFonts w:asciiTheme="majorHAnsi" w:eastAsiaTheme="minorEastAsia" w:hAnsiTheme="majorHAnsi"/>
        </w:rPr>
      </w:pPr>
      <w:r w:rsidRPr="00B03F7A">
        <w:rPr>
          <w:rFonts w:asciiTheme="majorHAnsi" w:eastAsiaTheme="minorEastAsia" w:hAnsiTheme="majorHAnsi"/>
        </w:rPr>
        <w:t xml:space="preserve">pH larutan garam yang berasal dari asam lemah dan basa lemah tidak bergantung pada konsentrasi garam, tetapi hanya ditentukan oleh harga Ka dan Kb. Berikut kategori besar harga Ka dan Kb untuk menentukan perhitungan </w:t>
      </w:r>
      <m:oMath>
        <m:d>
          <m:dPr>
            <m:begChr m:val="["/>
            <m:endChr m:val="]"/>
            <m:ctrlPr>
              <w:rPr>
                <w:rFonts w:ascii="Cambria Math" w:hAnsi="Cambria Math" w:cs="Times New Roman"/>
                <w:i/>
              </w:rPr>
            </m:ctrlPr>
          </m:dPr>
          <m:e>
            <m:r>
              <w:rPr>
                <w:rFonts w:ascii="Cambria Math" w:hAnsi="Cambria Math" w:cs="Times New Roman"/>
              </w:rPr>
              <m:t>O</m:t>
            </m:r>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m:t>
                </m:r>
              </m:sup>
            </m:sSup>
            <m:r>
              <w:rPr>
                <w:rFonts w:ascii="Cambria Math" w:hAnsi="Cambria Math" w:cs="Times New Roman"/>
              </w:rPr>
              <m:t xml:space="preserve"> </m:t>
            </m:r>
          </m:e>
        </m:d>
        <m:r>
          <w:rPr>
            <w:rFonts w:ascii="Cambria Math" w:hAnsi="Cambria Math" w:cs="Times New Roman"/>
          </w:rPr>
          <m:t xml:space="preserve"> atau [</m:t>
        </m:r>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m:t>
            </m:r>
          </m:sup>
        </m:sSup>
        <m:r>
          <w:rPr>
            <w:rFonts w:ascii="Cambria Math" w:hAnsi="Cambria Math" w:cs="Times New Roman"/>
          </w:rPr>
          <m:t xml:space="preserve">] </m:t>
        </m:r>
      </m:oMath>
      <w:r w:rsidRPr="00B03F7A">
        <w:rPr>
          <w:rFonts w:asciiTheme="majorHAnsi" w:eastAsiaTheme="minorEastAsia" w:hAnsiTheme="majorHAnsi" w:cs="Times New Roman"/>
        </w:rPr>
        <w:t xml:space="preserve"> </w:t>
      </w:r>
    </w:p>
    <w:p w:rsidR="005E2AB6" w:rsidRPr="00B03F7A" w:rsidRDefault="005E2AB6" w:rsidP="00DC51FB">
      <w:pPr>
        <w:numPr>
          <w:ilvl w:val="0"/>
          <w:numId w:val="35"/>
        </w:numPr>
        <w:spacing w:after="0" w:line="357" w:lineRule="auto"/>
        <w:ind w:left="1843" w:right="-12"/>
        <w:contextualSpacing/>
        <w:jc w:val="both"/>
        <w:rPr>
          <w:rFonts w:asciiTheme="majorHAnsi" w:eastAsiaTheme="minorEastAsia" w:hAnsiTheme="majorHAnsi"/>
        </w:rPr>
      </w:pPr>
      <w:r>
        <w:rPr>
          <w:rFonts w:asciiTheme="majorHAnsi" w:eastAsiaTheme="minorEastAsia" w:hAnsiTheme="majorHAnsi"/>
        </w:rPr>
        <w:t>Nilai</w:t>
      </w:r>
      <w:r w:rsidRPr="00B03F7A">
        <w:rPr>
          <w:rFonts w:asciiTheme="majorHAnsi" w:eastAsiaTheme="minorEastAsia" w:hAnsiTheme="majorHAnsi"/>
        </w:rPr>
        <w:t xml:space="preserve"> Ka = Kb, larutan bersifat netral </w:t>
      </w:r>
    </w:p>
    <w:p w:rsidR="005E2AB6" w:rsidRPr="00B03F7A" w:rsidRDefault="005E2AB6" w:rsidP="005E2AB6">
      <w:pPr>
        <w:spacing w:after="0"/>
        <w:ind w:left="1843"/>
        <w:contextualSpacing/>
        <w:jc w:val="both"/>
        <w:rPr>
          <w:rFonts w:asciiTheme="majorHAnsi" w:eastAsiaTheme="minorEastAsia" w:hAnsiTheme="majorHAnsi"/>
        </w:rPr>
      </w:pPr>
      <w:r w:rsidRPr="00B03F7A">
        <w:rPr>
          <w:rFonts w:asciiTheme="majorHAnsi" w:eastAsiaTheme="minorEastAsia" w:hAnsiTheme="majorHAnsi"/>
        </w:rPr>
        <w:t>(pH =7).</w:t>
      </w:r>
    </w:p>
    <w:p w:rsidR="005E2AB6" w:rsidRPr="00B03F7A" w:rsidRDefault="005E2AB6" w:rsidP="00DC51FB">
      <w:pPr>
        <w:numPr>
          <w:ilvl w:val="0"/>
          <w:numId w:val="35"/>
        </w:numPr>
        <w:spacing w:after="0" w:line="357" w:lineRule="auto"/>
        <w:ind w:left="1843" w:right="-12"/>
        <w:contextualSpacing/>
        <w:jc w:val="both"/>
        <w:rPr>
          <w:rFonts w:asciiTheme="majorHAnsi" w:eastAsiaTheme="minorEastAsia" w:hAnsiTheme="majorHAnsi"/>
        </w:rPr>
      </w:pPr>
      <w:r>
        <w:rPr>
          <w:rFonts w:asciiTheme="majorHAnsi" w:eastAsiaTheme="minorEastAsia" w:hAnsiTheme="majorHAnsi"/>
        </w:rPr>
        <w:t xml:space="preserve">Nilai </w:t>
      </w:r>
      <w:r w:rsidRPr="00B03F7A">
        <w:rPr>
          <w:rFonts w:asciiTheme="majorHAnsi" w:eastAsiaTheme="minorEastAsia" w:hAnsiTheme="majorHAnsi"/>
        </w:rPr>
        <w:t xml:space="preserve">Ka  &gt; Kb, larutan bersifat asam  </w:t>
      </w:r>
    </w:p>
    <w:p w:rsidR="005E2AB6" w:rsidRPr="00B03F7A" w:rsidRDefault="005E2AB6" w:rsidP="005E2AB6">
      <w:pPr>
        <w:spacing w:after="0"/>
        <w:ind w:left="1843"/>
        <w:contextualSpacing/>
        <w:jc w:val="both"/>
        <w:rPr>
          <w:rFonts w:asciiTheme="majorHAnsi" w:eastAsiaTheme="minorEastAsia" w:hAnsiTheme="majorHAnsi"/>
        </w:rPr>
      </w:pPr>
      <w:r w:rsidRPr="00B03F7A">
        <w:rPr>
          <w:rFonts w:asciiTheme="majorHAnsi" w:eastAsiaTheme="minorEastAsia" w:hAnsiTheme="majorHAnsi"/>
        </w:rPr>
        <w:t>(pH &lt;7).</w:t>
      </w:r>
    </w:p>
    <w:p w:rsidR="005E2AB6" w:rsidRPr="00B03F7A" w:rsidRDefault="005E2AB6" w:rsidP="00DC51FB">
      <w:pPr>
        <w:numPr>
          <w:ilvl w:val="0"/>
          <w:numId w:val="35"/>
        </w:numPr>
        <w:spacing w:after="0" w:line="357" w:lineRule="auto"/>
        <w:ind w:left="1843" w:right="-12"/>
        <w:contextualSpacing/>
        <w:jc w:val="both"/>
        <w:rPr>
          <w:rFonts w:asciiTheme="majorHAnsi" w:eastAsiaTheme="minorEastAsia" w:hAnsiTheme="majorHAnsi"/>
        </w:rPr>
      </w:pPr>
      <w:r>
        <w:rPr>
          <w:rFonts w:asciiTheme="majorHAnsi" w:eastAsiaTheme="minorEastAsia" w:hAnsiTheme="majorHAnsi"/>
        </w:rPr>
        <w:t>Nilai</w:t>
      </w:r>
      <w:r w:rsidRPr="00B03F7A">
        <w:rPr>
          <w:rFonts w:asciiTheme="majorHAnsi" w:eastAsiaTheme="minorEastAsia" w:hAnsiTheme="majorHAnsi"/>
        </w:rPr>
        <w:t xml:space="preserve"> Kb &gt; Ka, larutan bersifat basa</w:t>
      </w:r>
    </w:p>
    <w:p w:rsidR="005E2AB6" w:rsidRPr="00B03F7A" w:rsidRDefault="005E2AB6" w:rsidP="005E2AB6">
      <w:pPr>
        <w:spacing w:after="0"/>
        <w:ind w:left="1843"/>
        <w:contextualSpacing/>
        <w:jc w:val="both"/>
        <w:rPr>
          <w:rFonts w:asciiTheme="majorHAnsi" w:eastAsiaTheme="minorEastAsia" w:hAnsiTheme="majorHAnsi"/>
        </w:rPr>
      </w:pPr>
      <w:r w:rsidRPr="00B03F7A">
        <w:rPr>
          <w:rFonts w:asciiTheme="majorHAnsi" w:eastAsiaTheme="minorEastAsia" w:hAnsiTheme="majorHAnsi"/>
        </w:rPr>
        <w:lastRenderedPageBreak/>
        <w:t xml:space="preserve"> (pH &gt; 7).</w:t>
      </w:r>
    </w:p>
    <w:p w:rsidR="005E2AB6" w:rsidRPr="00B03F7A" w:rsidRDefault="005E2AB6" w:rsidP="005E2AB6">
      <w:pPr>
        <w:spacing w:after="0"/>
        <w:ind w:left="993"/>
        <w:contextualSpacing/>
        <w:jc w:val="both"/>
        <w:rPr>
          <w:rFonts w:asciiTheme="majorHAnsi" w:eastAsiaTheme="minorEastAsia" w:hAnsiTheme="majorHAnsi"/>
        </w:rPr>
      </w:pPr>
    </w:p>
    <w:p w:rsidR="005E2AB6" w:rsidRPr="00B03F7A" w:rsidRDefault="005E2AB6" w:rsidP="005E2AB6">
      <w:pPr>
        <w:spacing w:after="0"/>
        <w:ind w:left="426"/>
        <w:contextualSpacing/>
        <w:jc w:val="both"/>
        <w:rPr>
          <w:rFonts w:asciiTheme="majorHAnsi" w:eastAsiaTheme="minorEastAsia" w:hAnsiTheme="majorHAnsi"/>
        </w:rPr>
      </w:pPr>
      <w:r w:rsidRPr="00B03F7A">
        <w:rPr>
          <w:rFonts w:asciiTheme="majorHAnsi" w:eastAsiaTheme="minorEastAsia" w:hAnsiTheme="majorHAnsi"/>
        </w:rPr>
        <w:tab/>
        <w:t>Larutan sifatnya asam maka secara matematis rumusnya yakni sebagai berikut.</w:t>
      </w:r>
    </w:p>
    <w:tbl>
      <w:tblPr>
        <w:tblW w:w="5415" w:type="dxa"/>
        <w:jc w:val="center"/>
        <w:tblInd w:w="750" w:type="dxa"/>
        <w:tblLook w:val="0000" w:firstRow="0" w:lastRow="0" w:firstColumn="0" w:lastColumn="0" w:noHBand="0" w:noVBand="0"/>
      </w:tblPr>
      <w:tblGrid>
        <w:gridCol w:w="5415"/>
      </w:tblGrid>
      <w:tr w:rsidR="005E2AB6" w:rsidRPr="00B03F7A" w:rsidTr="002530F3">
        <w:trPr>
          <w:trHeight w:val="526"/>
          <w:jc w:val="center"/>
        </w:trPr>
        <w:tc>
          <w:tcPr>
            <w:tcW w:w="5415" w:type="dxa"/>
          </w:tcPr>
          <w:p w:rsidR="005E2AB6" w:rsidRPr="00B03F7A" w:rsidRDefault="005E2AB6" w:rsidP="002530F3">
            <w:pPr>
              <w:spacing w:after="0"/>
              <w:ind w:left="918" w:hanging="567"/>
              <w:contextualSpacing/>
              <w:jc w:val="both"/>
              <w:rPr>
                <w:rFonts w:asciiTheme="majorHAnsi" w:eastAsiaTheme="minorEastAsia" w:hAnsiTheme="majorHAnsi"/>
                <w:iCs/>
              </w:rPr>
            </w:pPr>
          </w:p>
          <w:p w:rsidR="005E2AB6" w:rsidRPr="00B03F7A" w:rsidRDefault="0016620F" w:rsidP="002530F3">
            <w:pPr>
              <w:spacing w:after="0"/>
              <w:ind w:left="918" w:hanging="567"/>
              <w:contextualSpacing/>
              <w:jc w:val="both"/>
              <w:rPr>
                <w:rFonts w:asciiTheme="majorHAnsi" w:eastAsia="Times New Roman" w:hAnsiTheme="majorHAnsi"/>
                <w:iCs/>
              </w:rPr>
            </w:pPr>
            <m:oMath>
              <m:sSup>
                <m:sSupPr>
                  <m:ctrlPr>
                    <w:rPr>
                      <w:rFonts w:ascii="Cambria Math" w:eastAsiaTheme="minorEastAsia" w:hAnsi="Cambria Math"/>
                      <w:iCs/>
                    </w:rPr>
                  </m:ctrlPr>
                </m:sSupPr>
                <m:e>
                  <m:r>
                    <m:rPr>
                      <m:sty m:val="p"/>
                    </m:rPr>
                    <w:rPr>
                      <w:rFonts w:ascii="Cambria Math" w:eastAsiaTheme="minorEastAsia" w:hAnsi="Cambria Math"/>
                    </w:rPr>
                    <m:t>[H</m:t>
                  </m:r>
                </m:e>
                <m:sup>
                  <m:r>
                    <m:rPr>
                      <m:sty m:val="p"/>
                    </m:rPr>
                    <w:rPr>
                      <w:rFonts w:ascii="Cambria Math" w:eastAsiaTheme="minorEastAsia" w:hAnsi="Cambria Math"/>
                    </w:rPr>
                    <m:t>+</m:t>
                  </m:r>
                </m:sup>
              </m:sSup>
              <m:r>
                <m:rPr>
                  <m:sty m:val="p"/>
                </m:rPr>
                <w:rPr>
                  <w:rFonts w:ascii="Cambria Math" w:eastAsiaTheme="minorEastAsia" w:hAnsi="Cambria Math"/>
                </w:rPr>
                <m:t>]</m:t>
              </m:r>
            </m:oMath>
            <w:r w:rsidR="005E2AB6" w:rsidRPr="00B03F7A">
              <w:rPr>
                <w:rFonts w:asciiTheme="majorHAnsi" w:eastAsiaTheme="minorEastAsia" w:hAnsiTheme="majorHAnsi"/>
                <w:iCs/>
              </w:rPr>
              <w:t xml:space="preserve"> =</w:t>
            </w:r>
            <m:oMath>
              <m:rad>
                <m:radPr>
                  <m:degHide m:val="1"/>
                  <m:ctrlPr>
                    <w:rPr>
                      <w:rFonts w:ascii="Cambria Math" w:eastAsiaTheme="minorEastAsia" w:hAnsi="Cambria Math"/>
                      <w:iCs/>
                    </w:rPr>
                  </m:ctrlPr>
                </m:radPr>
                <m:deg/>
                <m:e>
                  <m:f>
                    <m:fPr>
                      <m:ctrlPr>
                        <w:rPr>
                          <w:rFonts w:ascii="Cambria Math" w:eastAsiaTheme="minorEastAsia" w:hAnsi="Cambria Math"/>
                          <w:iCs/>
                        </w:rPr>
                      </m:ctrlPr>
                    </m:fPr>
                    <m:num>
                      <m:r>
                        <m:rPr>
                          <m:sty m:val="p"/>
                        </m:rPr>
                        <w:rPr>
                          <w:rFonts w:ascii="Cambria Math" w:eastAsiaTheme="minorEastAsia" w:hAnsi="Cambria Math"/>
                        </w:rPr>
                        <m:t>Kw x Ka</m:t>
                      </m:r>
                    </m:num>
                    <m:den>
                      <m:r>
                        <m:rPr>
                          <m:sty m:val="p"/>
                        </m:rPr>
                        <w:rPr>
                          <w:rFonts w:ascii="Cambria Math" w:eastAsiaTheme="minorEastAsia" w:hAnsi="Cambria Math"/>
                        </w:rPr>
                        <m:t>Kb</m:t>
                      </m:r>
                    </m:den>
                  </m:f>
                </m:e>
              </m:rad>
            </m:oMath>
            <w:r w:rsidR="005E2AB6">
              <w:rPr>
                <w:rFonts w:asciiTheme="majorHAnsi" w:eastAsiaTheme="minorEastAsia" w:hAnsiTheme="majorHAnsi"/>
                <w:iCs/>
              </w:rPr>
              <w:t xml:space="preserve">   (Mulyanti dan Nurkhozin, 2017)</w:t>
            </w:r>
          </w:p>
        </w:tc>
      </w:tr>
    </w:tbl>
    <w:p w:rsidR="005E2AB6" w:rsidRPr="00B03F7A" w:rsidRDefault="005E2AB6" w:rsidP="005E2AB6">
      <w:pPr>
        <w:spacing w:after="0"/>
        <w:ind w:left="993"/>
        <w:contextualSpacing/>
        <w:jc w:val="both"/>
        <w:rPr>
          <w:rFonts w:asciiTheme="majorHAnsi" w:eastAsiaTheme="minorEastAsia" w:hAnsiTheme="majorHAnsi"/>
          <w:iCs/>
        </w:rPr>
      </w:pPr>
    </w:p>
    <w:p w:rsidR="005E2AB6" w:rsidRPr="00B03F7A" w:rsidRDefault="005E2AB6" w:rsidP="00DC51FB">
      <w:pPr>
        <w:numPr>
          <w:ilvl w:val="0"/>
          <w:numId w:val="41"/>
        </w:numPr>
        <w:spacing w:after="0" w:line="357" w:lineRule="auto"/>
        <w:ind w:left="709" w:right="-12" w:hanging="283"/>
        <w:contextualSpacing/>
        <w:jc w:val="both"/>
        <w:rPr>
          <w:rFonts w:asciiTheme="majorHAnsi" w:eastAsiaTheme="minorEastAsia" w:hAnsiTheme="majorHAnsi"/>
        </w:rPr>
      </w:pPr>
      <w:r w:rsidRPr="00B03F7A">
        <w:rPr>
          <w:rFonts w:asciiTheme="majorHAnsi" w:eastAsiaTheme="minorEastAsia" w:hAnsiTheme="majorHAnsi"/>
        </w:rPr>
        <w:t>Garam dari Asam kuat dan Basa kuat</w:t>
      </w:r>
    </w:p>
    <w:p w:rsidR="005E2AB6" w:rsidRDefault="005E2AB6" w:rsidP="005E2AB6">
      <w:pPr>
        <w:spacing w:after="0"/>
        <w:ind w:left="709"/>
        <w:contextualSpacing/>
        <w:jc w:val="both"/>
        <w:rPr>
          <w:rFonts w:asciiTheme="majorHAnsi" w:hAnsiTheme="majorHAnsi"/>
        </w:rPr>
      </w:pPr>
      <w:r w:rsidRPr="00B03F7A">
        <w:rPr>
          <w:rFonts w:asciiTheme="majorHAnsi" w:eastAsiaTheme="minorEastAsia" w:hAnsiTheme="majorHAnsi"/>
        </w:rPr>
        <w:t xml:space="preserve">    Kondisi garam yang asalnya dari asam kuat dan basa kuat dalam air tidak bisa mengalami hidrolisis. Hal ini dikarenakan kedua komponen garam tidak terhidrolisis sehingga nilai pH larutan itu akan sama dengan air  atau disebut netral yakni dengan nilai pH = 7 </w:t>
      </w:r>
      <w:r w:rsidRPr="00B03F7A">
        <w:rPr>
          <w:rFonts w:asciiTheme="majorHAnsi" w:hAnsiTheme="majorHAnsi"/>
        </w:rPr>
        <w:fldChar w:fldCharType="begin" w:fldLock="1"/>
      </w:r>
      <w:r w:rsidRPr="00B03F7A">
        <w:rPr>
          <w:rFonts w:asciiTheme="majorHAnsi" w:hAnsiTheme="majorHAnsi"/>
        </w:rPr>
        <w:instrText>ADDIN CSL_CITATION {"citationItems":[{"id":"ITEM-1","itemData":{"ISBN":"978-979-068-182-8","author":[{"dropping-particle":"","family":"Utami","given":"Budi","non-dropping-particle":"","parse-names":false,"suffix":""},{"dropping-particle":"","family":"Saputro","given":"A.N.C","non-dropping-particle":"","parse-names":false,"suffix":""},{"dropping-particle":"","family":"Mahardiani","given":"L","non-dropping-particle":"","parse-names":false,"suffix":""},{"dropping-particle":"","family":"Yamtinah","given":"S","non-dropping-particle":"","parse-names":false,"suffix":""},{"dropping-particle":"","family":"Mulyani","given":"B.","non-dropping-particle":"","parse-names":false,"suffix":""}],"id":"ITEM-1","issued":{"date-parts":[["2009"]]},"publisher":"Pusat Perbukuan Departemen Pendidikan Nasional","publisher-place":"Jakarta","title":"Kimia untuk SMA dan MA Kelas XI Program Ilmu Alam","type":"book"},"uris":["http://www.mendeley.com/documents/?uuid=9620a12e-6bc7-4992-8714-a2a2004344e6"]}],"mendeley":{"formattedCitation":"(Utami &lt;i&gt;et al.&lt;/i&gt;, 2009)","manualFormatting":"(Utami et al. , 2009)","plainTextFormattedCitation":"(Utami et al., 2009)","previouslyFormattedCitation":"(Utami &lt;i&gt;et al.&lt;/i&gt;, 2009)"},"properties":{"noteIndex":0},"schema":"https://github.com/citation-style-language/schema/raw/master/csl-citation.json"}</w:instrText>
      </w:r>
      <w:r w:rsidRPr="00B03F7A">
        <w:rPr>
          <w:rFonts w:asciiTheme="majorHAnsi" w:hAnsiTheme="majorHAnsi"/>
        </w:rPr>
        <w:fldChar w:fldCharType="separate"/>
      </w:r>
      <w:r w:rsidRPr="00B03F7A">
        <w:rPr>
          <w:rFonts w:asciiTheme="majorHAnsi" w:hAnsiTheme="majorHAnsi"/>
          <w:noProof/>
        </w:rPr>
        <w:t>(Utami et al. , 2009)</w:t>
      </w:r>
      <w:r w:rsidRPr="00B03F7A">
        <w:rPr>
          <w:rFonts w:asciiTheme="majorHAnsi" w:hAnsiTheme="majorHAnsi"/>
        </w:rPr>
        <w:fldChar w:fldCharType="end"/>
      </w:r>
      <w:r w:rsidRPr="00B03F7A">
        <w:rPr>
          <w:rFonts w:asciiTheme="majorHAnsi" w:hAnsiTheme="majorHAnsi"/>
        </w:rPr>
        <w:t>.</w:t>
      </w:r>
    </w:p>
    <w:p w:rsidR="005E2AB6" w:rsidRPr="00B03F7A" w:rsidRDefault="005E2AB6" w:rsidP="005E2AB6">
      <w:pPr>
        <w:spacing w:after="0"/>
        <w:ind w:left="709"/>
        <w:contextualSpacing/>
        <w:jc w:val="both"/>
        <w:rPr>
          <w:rFonts w:asciiTheme="majorHAnsi" w:hAnsiTheme="majorHAnsi"/>
        </w:rPr>
      </w:pPr>
    </w:p>
    <w:p w:rsidR="005E2AB6" w:rsidRPr="00B03F7A" w:rsidRDefault="005E2AB6" w:rsidP="00DC51FB">
      <w:pPr>
        <w:numPr>
          <w:ilvl w:val="0"/>
          <w:numId w:val="34"/>
        </w:numPr>
        <w:spacing w:after="0" w:line="360" w:lineRule="auto"/>
        <w:ind w:right="-12"/>
        <w:contextualSpacing/>
        <w:jc w:val="both"/>
        <w:rPr>
          <w:rFonts w:asciiTheme="majorHAnsi" w:eastAsia="SimSun" w:hAnsiTheme="majorHAnsi" w:cs="Times New Roman"/>
          <w:b/>
          <w:bCs/>
        </w:rPr>
      </w:pPr>
      <w:r w:rsidRPr="00B03F7A">
        <w:rPr>
          <w:rFonts w:asciiTheme="majorHAnsi" w:eastAsia="SimSun" w:hAnsiTheme="majorHAnsi" w:cs="Times New Roman"/>
          <w:b/>
          <w:bCs/>
        </w:rPr>
        <w:t>STRATEGI PEMBELAJARAN</w:t>
      </w:r>
    </w:p>
    <w:p w:rsidR="005E2AB6" w:rsidRPr="00B03F7A" w:rsidRDefault="005E2AB6" w:rsidP="005E2AB6">
      <w:pPr>
        <w:tabs>
          <w:tab w:val="left" w:pos="1560"/>
        </w:tabs>
        <w:spacing w:after="0" w:line="360" w:lineRule="auto"/>
        <w:ind w:left="426"/>
        <w:contextualSpacing/>
        <w:jc w:val="both"/>
        <w:rPr>
          <w:rFonts w:asciiTheme="majorHAnsi" w:eastAsia="SimSun" w:hAnsiTheme="majorHAnsi" w:cs="Times New Roman"/>
        </w:rPr>
      </w:pPr>
      <w:r w:rsidRPr="00B03F7A">
        <w:rPr>
          <w:rFonts w:asciiTheme="majorHAnsi" w:eastAsia="SimSun" w:hAnsiTheme="majorHAnsi" w:cs="Times New Roman"/>
        </w:rPr>
        <w:t xml:space="preserve">Pendekatan : inquiry </w:t>
      </w:r>
    </w:p>
    <w:p w:rsidR="005E2AB6" w:rsidRPr="00B03F7A" w:rsidRDefault="005E2AB6" w:rsidP="005E2AB6">
      <w:pPr>
        <w:tabs>
          <w:tab w:val="left" w:pos="1560"/>
        </w:tabs>
        <w:spacing w:after="0" w:line="360" w:lineRule="auto"/>
        <w:ind w:left="426"/>
        <w:contextualSpacing/>
        <w:jc w:val="both"/>
        <w:rPr>
          <w:rFonts w:asciiTheme="majorHAnsi" w:eastAsia="SimSun" w:hAnsiTheme="majorHAnsi" w:cs="Times New Roman"/>
        </w:rPr>
      </w:pPr>
      <w:r w:rsidRPr="00B03F7A">
        <w:rPr>
          <w:rFonts w:asciiTheme="majorHAnsi" w:eastAsia="SimSun" w:hAnsiTheme="majorHAnsi" w:cs="Times New Roman"/>
        </w:rPr>
        <w:t xml:space="preserve">Model  </w:t>
      </w:r>
      <w:r w:rsidRPr="00B03F7A">
        <w:rPr>
          <w:rFonts w:asciiTheme="majorHAnsi" w:eastAsia="SimSun" w:hAnsiTheme="majorHAnsi" w:cs="Times New Roman"/>
        </w:rPr>
        <w:tab/>
        <w:t xml:space="preserve"> : ICARE </w:t>
      </w:r>
    </w:p>
    <w:p w:rsidR="005E2AB6" w:rsidRPr="00B03F7A" w:rsidRDefault="005E2AB6" w:rsidP="005E2AB6">
      <w:pPr>
        <w:tabs>
          <w:tab w:val="left" w:pos="1560"/>
        </w:tabs>
        <w:spacing w:after="0" w:line="360" w:lineRule="auto"/>
        <w:ind w:left="426"/>
        <w:contextualSpacing/>
        <w:jc w:val="both"/>
        <w:rPr>
          <w:rFonts w:asciiTheme="majorHAnsi" w:eastAsia="SimSun" w:hAnsiTheme="majorHAnsi" w:cs="Times New Roman"/>
        </w:rPr>
      </w:pPr>
      <w:r w:rsidRPr="00B03F7A">
        <w:rPr>
          <w:rFonts w:asciiTheme="majorHAnsi" w:eastAsia="SimSun" w:hAnsiTheme="majorHAnsi" w:cs="Times New Roman"/>
        </w:rPr>
        <w:t>Metode</w:t>
      </w:r>
      <w:r w:rsidRPr="00B03F7A">
        <w:rPr>
          <w:rFonts w:asciiTheme="majorHAnsi" w:eastAsia="SimSun" w:hAnsiTheme="majorHAnsi" w:cs="Times New Roman"/>
        </w:rPr>
        <w:tab/>
        <w:t xml:space="preserve"> </w:t>
      </w:r>
      <w:r>
        <w:rPr>
          <w:rFonts w:asciiTheme="majorHAnsi" w:eastAsia="SimSun" w:hAnsiTheme="majorHAnsi" w:cs="Times New Roman"/>
        </w:rPr>
        <w:t>: Demonstrasi, diskusi kelompok</w:t>
      </w:r>
    </w:p>
    <w:p w:rsidR="005E2AB6" w:rsidRPr="00B03F7A" w:rsidRDefault="005E2AB6" w:rsidP="00DC51FB">
      <w:pPr>
        <w:numPr>
          <w:ilvl w:val="0"/>
          <w:numId w:val="34"/>
        </w:numPr>
        <w:spacing w:after="0" w:line="360" w:lineRule="auto"/>
        <w:ind w:right="-12"/>
        <w:contextualSpacing/>
        <w:jc w:val="both"/>
        <w:rPr>
          <w:rFonts w:asciiTheme="majorHAnsi" w:eastAsia="SimSun" w:hAnsiTheme="majorHAnsi" w:cs="Times New Roman"/>
          <w:b/>
          <w:bCs/>
        </w:rPr>
      </w:pPr>
      <w:r w:rsidRPr="00B03F7A">
        <w:rPr>
          <w:rFonts w:asciiTheme="majorHAnsi" w:eastAsia="SimSun" w:hAnsiTheme="majorHAnsi" w:cs="Times New Roman"/>
          <w:b/>
          <w:bCs/>
        </w:rPr>
        <w:t>MEDIA DAN ALAT PEMBELAJARAN</w:t>
      </w:r>
    </w:p>
    <w:p w:rsidR="005E2AB6" w:rsidRPr="00B03F7A" w:rsidRDefault="005E2AB6" w:rsidP="00DC51FB">
      <w:pPr>
        <w:numPr>
          <w:ilvl w:val="0"/>
          <w:numId w:val="36"/>
        </w:numPr>
        <w:tabs>
          <w:tab w:val="left" w:pos="709"/>
        </w:tabs>
        <w:spacing w:after="0" w:line="360" w:lineRule="auto"/>
        <w:ind w:left="1701" w:right="-12" w:hanging="1275"/>
        <w:contextualSpacing/>
        <w:jc w:val="both"/>
        <w:rPr>
          <w:rFonts w:asciiTheme="majorHAnsi" w:eastAsia="SimSun" w:hAnsiTheme="majorHAnsi" w:cs="Times New Roman"/>
        </w:rPr>
      </w:pPr>
      <w:r w:rsidRPr="00B03F7A">
        <w:rPr>
          <w:rFonts w:asciiTheme="majorHAnsi" w:eastAsia="SimSun" w:hAnsiTheme="majorHAnsi" w:cs="Times New Roman"/>
        </w:rPr>
        <w:t xml:space="preserve">Media : Bahan ajar berupa </w:t>
      </w:r>
      <w:r w:rsidRPr="00B03F7A">
        <w:rPr>
          <w:rFonts w:asciiTheme="majorHAnsi" w:eastAsia="SimSun" w:hAnsiTheme="majorHAnsi" w:cs="Times New Roman"/>
          <w:i/>
          <w:iCs/>
        </w:rPr>
        <w:t>hand out</w:t>
      </w:r>
      <w:r w:rsidRPr="00B03F7A">
        <w:rPr>
          <w:rFonts w:asciiTheme="majorHAnsi" w:eastAsia="SimSun" w:hAnsiTheme="majorHAnsi" w:cs="Times New Roman"/>
        </w:rPr>
        <w:t xml:space="preserve"> materi hidrolisis garam, PPT, alat, dan bahan percobaan sederhana</w:t>
      </w:r>
    </w:p>
    <w:p w:rsidR="005E2AB6" w:rsidRPr="00B03F7A" w:rsidRDefault="005E2AB6" w:rsidP="00DC51FB">
      <w:pPr>
        <w:numPr>
          <w:ilvl w:val="0"/>
          <w:numId w:val="36"/>
        </w:numPr>
        <w:tabs>
          <w:tab w:val="left" w:pos="1134"/>
        </w:tabs>
        <w:spacing w:after="0" w:line="360" w:lineRule="auto"/>
        <w:ind w:left="851" w:right="-12" w:hanging="425"/>
        <w:contextualSpacing/>
        <w:jc w:val="both"/>
        <w:rPr>
          <w:rFonts w:asciiTheme="majorHAnsi" w:eastAsia="SimSun" w:hAnsiTheme="majorHAnsi" w:cs="Times New Roman"/>
        </w:rPr>
      </w:pPr>
      <w:r w:rsidRPr="00B03F7A">
        <w:rPr>
          <w:rFonts w:asciiTheme="majorHAnsi" w:eastAsia="SimSun" w:hAnsiTheme="majorHAnsi" w:cs="Times New Roman"/>
        </w:rPr>
        <w:t>Alat      : LKPD, papan tulis, spidol, Laptop, HP.</w:t>
      </w:r>
    </w:p>
    <w:p w:rsidR="005E2AB6" w:rsidRPr="00B03F7A" w:rsidRDefault="005E2AB6" w:rsidP="00DC51FB">
      <w:pPr>
        <w:numPr>
          <w:ilvl w:val="0"/>
          <w:numId w:val="34"/>
        </w:numPr>
        <w:spacing w:after="0" w:line="360" w:lineRule="auto"/>
        <w:ind w:right="-12"/>
        <w:contextualSpacing/>
        <w:jc w:val="both"/>
        <w:rPr>
          <w:rFonts w:asciiTheme="majorHAnsi" w:eastAsia="SimSun" w:hAnsiTheme="majorHAnsi" w:cs="Times New Roman"/>
          <w:b/>
          <w:bCs/>
        </w:rPr>
      </w:pPr>
      <w:r w:rsidRPr="00B03F7A">
        <w:rPr>
          <w:rFonts w:asciiTheme="majorHAnsi" w:eastAsia="SimSun" w:hAnsiTheme="majorHAnsi" w:cs="Times New Roman"/>
          <w:b/>
          <w:bCs/>
        </w:rPr>
        <w:t>SUMBER BELAJAR</w:t>
      </w:r>
    </w:p>
    <w:p w:rsidR="005E2AB6" w:rsidRPr="00B03F7A" w:rsidRDefault="005E2AB6" w:rsidP="00DC51FB">
      <w:pPr>
        <w:numPr>
          <w:ilvl w:val="1"/>
          <w:numId w:val="34"/>
        </w:numPr>
        <w:tabs>
          <w:tab w:val="left" w:pos="567"/>
        </w:tabs>
        <w:spacing w:after="0" w:line="360" w:lineRule="auto"/>
        <w:ind w:left="284" w:firstLine="0"/>
        <w:contextualSpacing/>
        <w:jc w:val="both"/>
        <w:rPr>
          <w:rFonts w:asciiTheme="majorHAnsi" w:hAnsiTheme="majorHAnsi"/>
        </w:rPr>
      </w:pPr>
      <w:r w:rsidRPr="00B03F7A">
        <w:rPr>
          <w:rFonts w:asciiTheme="majorHAnsi" w:hAnsiTheme="majorHAnsi"/>
        </w:rPr>
        <w:t>Internet</w:t>
      </w:r>
    </w:p>
    <w:p w:rsidR="005E2AB6" w:rsidRPr="00B03F7A" w:rsidRDefault="005E2AB6" w:rsidP="00DC51FB">
      <w:pPr>
        <w:numPr>
          <w:ilvl w:val="1"/>
          <w:numId w:val="34"/>
        </w:numPr>
        <w:tabs>
          <w:tab w:val="left" w:pos="567"/>
        </w:tabs>
        <w:spacing w:after="0" w:line="360" w:lineRule="auto"/>
        <w:ind w:left="284" w:firstLine="0"/>
        <w:contextualSpacing/>
        <w:jc w:val="both"/>
        <w:rPr>
          <w:rFonts w:asciiTheme="majorHAnsi" w:hAnsiTheme="majorHAnsi"/>
        </w:rPr>
      </w:pPr>
      <w:r w:rsidRPr="00B03F7A">
        <w:rPr>
          <w:rFonts w:asciiTheme="majorHAnsi" w:hAnsiTheme="majorHAnsi"/>
        </w:rPr>
        <w:lastRenderedPageBreak/>
        <w:t>Buku pegangan siswa di lokasi penelitian</w:t>
      </w:r>
    </w:p>
    <w:p w:rsidR="005E2AB6" w:rsidRPr="00614918" w:rsidRDefault="005E2AB6" w:rsidP="00DC51FB">
      <w:pPr>
        <w:numPr>
          <w:ilvl w:val="1"/>
          <w:numId w:val="34"/>
        </w:numPr>
        <w:tabs>
          <w:tab w:val="left" w:pos="567"/>
        </w:tabs>
        <w:spacing w:after="0" w:line="360" w:lineRule="auto"/>
        <w:ind w:left="567" w:hanging="283"/>
        <w:contextualSpacing/>
        <w:jc w:val="both"/>
        <w:rPr>
          <w:rFonts w:asciiTheme="majorHAnsi" w:hAnsiTheme="majorHAnsi"/>
        </w:rPr>
      </w:pPr>
      <w:r w:rsidRPr="00B03F7A">
        <w:rPr>
          <w:rFonts w:asciiTheme="majorHAnsi" w:hAnsiTheme="majorHAnsi"/>
        </w:rPr>
        <w:t xml:space="preserve">Utami, Budi, dkk. 2009. </w:t>
      </w:r>
      <w:r w:rsidRPr="00B03F7A">
        <w:rPr>
          <w:rFonts w:asciiTheme="majorHAnsi" w:hAnsiTheme="majorHAnsi"/>
          <w:i/>
          <w:iCs/>
        </w:rPr>
        <w:t>Kimia untuk SMA dan MA kelas XI  Program Ilmu  Alam.</w:t>
      </w:r>
      <w:r w:rsidRPr="00B03F7A">
        <w:rPr>
          <w:rFonts w:asciiTheme="majorHAnsi" w:hAnsiTheme="majorHAnsi"/>
        </w:rPr>
        <w:t xml:space="preserve"> Jakarta:Pusat Perbukuan Departemen Pendidikan Nasional. </w:t>
      </w:r>
    </w:p>
    <w:p w:rsidR="005E2AB6" w:rsidRPr="008F129D" w:rsidRDefault="005E2AB6" w:rsidP="00DC51FB">
      <w:pPr>
        <w:numPr>
          <w:ilvl w:val="1"/>
          <w:numId w:val="34"/>
        </w:numPr>
        <w:tabs>
          <w:tab w:val="left" w:pos="567"/>
        </w:tabs>
        <w:spacing w:after="0" w:line="360" w:lineRule="auto"/>
        <w:ind w:left="567" w:hanging="283"/>
        <w:contextualSpacing/>
        <w:jc w:val="both"/>
        <w:rPr>
          <w:rFonts w:asciiTheme="majorHAnsi" w:hAnsiTheme="majorHAnsi"/>
        </w:rPr>
      </w:pPr>
      <w:r w:rsidRPr="008F129D">
        <w:rPr>
          <w:rFonts w:asciiTheme="majorHAnsi" w:hAnsiTheme="majorHAnsi" w:cs="Times New Roman"/>
          <w:noProof/>
        </w:rPr>
        <w:t xml:space="preserve">Mulyanti,S. dan Nurkhozin,M. 2017. </w:t>
      </w:r>
      <w:r w:rsidRPr="008F129D">
        <w:rPr>
          <w:rFonts w:asciiTheme="majorHAnsi" w:hAnsiTheme="majorHAnsi" w:cs="Times New Roman"/>
          <w:i/>
          <w:iCs/>
          <w:noProof/>
        </w:rPr>
        <w:t>Kimia dasar jilid 2.</w:t>
      </w:r>
      <w:r w:rsidRPr="008F129D">
        <w:rPr>
          <w:rFonts w:asciiTheme="majorHAnsi" w:hAnsiTheme="majorHAnsi" w:cs="Times New Roman"/>
          <w:noProof/>
        </w:rPr>
        <w:t xml:space="preserve"> Bandung : Alfabeta.</w:t>
      </w:r>
    </w:p>
    <w:p w:rsidR="005E2AB6" w:rsidRPr="008F129D" w:rsidRDefault="005E2AB6" w:rsidP="005E2AB6">
      <w:pPr>
        <w:tabs>
          <w:tab w:val="left" w:pos="567"/>
        </w:tabs>
        <w:spacing w:after="0" w:line="360" w:lineRule="auto"/>
        <w:ind w:left="567"/>
        <w:contextualSpacing/>
        <w:jc w:val="both"/>
        <w:rPr>
          <w:rFonts w:asciiTheme="majorHAnsi" w:hAnsiTheme="majorHAnsi"/>
        </w:rPr>
      </w:pPr>
    </w:p>
    <w:p w:rsidR="005E2AB6" w:rsidRPr="00B03F7A" w:rsidRDefault="005E2AB6" w:rsidP="00DC51FB">
      <w:pPr>
        <w:numPr>
          <w:ilvl w:val="0"/>
          <w:numId w:val="34"/>
        </w:numPr>
        <w:spacing w:after="0" w:line="360" w:lineRule="auto"/>
        <w:ind w:right="-12"/>
        <w:contextualSpacing/>
        <w:jc w:val="both"/>
        <w:rPr>
          <w:rFonts w:asciiTheme="majorHAnsi" w:eastAsia="SimSun" w:hAnsiTheme="majorHAnsi" w:cs="Times New Roman"/>
          <w:b/>
          <w:bCs/>
        </w:rPr>
      </w:pPr>
      <w:r w:rsidRPr="00B03F7A">
        <w:rPr>
          <w:rFonts w:asciiTheme="majorHAnsi" w:eastAsia="SimSun" w:hAnsiTheme="majorHAnsi" w:cs="Times New Roman"/>
          <w:b/>
          <w:bCs/>
        </w:rPr>
        <w:t xml:space="preserve">LANGKAH-LANGKAH PEMBELAJARAN </w:t>
      </w:r>
    </w:p>
    <w:p w:rsidR="005E2AB6" w:rsidRPr="00B03F7A" w:rsidRDefault="005E2AB6" w:rsidP="005E2AB6">
      <w:pPr>
        <w:spacing w:after="0" w:line="360" w:lineRule="auto"/>
        <w:ind w:left="360" w:right="-12"/>
        <w:contextualSpacing/>
        <w:jc w:val="both"/>
        <w:rPr>
          <w:rFonts w:asciiTheme="majorHAnsi" w:eastAsia="SimSun" w:hAnsiTheme="majorHAnsi" w:cs="Times New Roman"/>
          <w:b/>
          <w:bCs/>
          <w:i/>
          <w:iCs/>
        </w:rPr>
      </w:pPr>
      <w:r w:rsidRPr="00B03F7A">
        <w:rPr>
          <w:rFonts w:asciiTheme="majorHAnsi" w:eastAsia="SimSun" w:hAnsiTheme="majorHAnsi" w:cs="Times New Roman"/>
          <w:b/>
          <w:bCs/>
        </w:rPr>
        <w:t>Pertemuan : pertama (</w:t>
      </w:r>
      <w:r w:rsidRPr="00B03F7A">
        <w:rPr>
          <w:rFonts w:asciiTheme="majorHAnsi" w:eastAsia="SimSun" w:hAnsiTheme="majorHAnsi" w:cs="Times New Roman"/>
          <w:b/>
          <w:bCs/>
          <w:i/>
          <w:iCs/>
        </w:rPr>
        <w:t>pre test)</w:t>
      </w:r>
    </w:p>
    <w:tbl>
      <w:tblPr>
        <w:tblStyle w:val="TableGrid"/>
        <w:tblW w:w="5169" w:type="pct"/>
        <w:tblLook w:val="04A0" w:firstRow="1" w:lastRow="0" w:firstColumn="1" w:lastColumn="0" w:noHBand="0" w:noVBand="1"/>
      </w:tblPr>
      <w:tblGrid>
        <w:gridCol w:w="1501"/>
        <w:gridCol w:w="1318"/>
        <w:gridCol w:w="1452"/>
        <w:gridCol w:w="1336"/>
        <w:gridCol w:w="827"/>
      </w:tblGrid>
      <w:tr w:rsidR="005E2AB6" w:rsidRPr="00B03F7A" w:rsidTr="002530F3">
        <w:tc>
          <w:tcPr>
            <w:tcW w:w="1126" w:type="pct"/>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Sintak pembelajaran ICARE</w:t>
            </w:r>
          </w:p>
        </w:tc>
        <w:tc>
          <w:tcPr>
            <w:tcW w:w="992" w:type="pct"/>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Pendekatan inquiry</w:t>
            </w:r>
          </w:p>
        </w:tc>
        <w:tc>
          <w:tcPr>
            <w:tcW w:w="1082" w:type="pct"/>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Kegiatan guru</w:t>
            </w:r>
          </w:p>
        </w:tc>
        <w:tc>
          <w:tcPr>
            <w:tcW w:w="1005" w:type="pct"/>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Kegiatan Peserta didk</w:t>
            </w:r>
          </w:p>
        </w:tc>
        <w:tc>
          <w:tcPr>
            <w:tcW w:w="795" w:type="pct"/>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 xml:space="preserve">Waktu </w:t>
            </w:r>
          </w:p>
        </w:tc>
      </w:tr>
      <w:tr w:rsidR="005E2AB6" w:rsidRPr="00B03F7A" w:rsidTr="002530F3">
        <w:tc>
          <w:tcPr>
            <w:tcW w:w="5000" w:type="pct"/>
            <w:gridSpan w:val="5"/>
          </w:tcPr>
          <w:p w:rsidR="005E2AB6" w:rsidRPr="00B03F7A" w:rsidRDefault="005E2AB6" w:rsidP="002530F3">
            <w:pPr>
              <w:jc w:val="center"/>
              <w:rPr>
                <w:rFonts w:asciiTheme="majorHAnsi" w:hAnsiTheme="majorHAnsi"/>
                <w:b/>
                <w:bCs/>
                <w:sz w:val="20"/>
                <w:szCs w:val="20"/>
              </w:rPr>
            </w:pPr>
            <w:r w:rsidRPr="00B03F7A">
              <w:rPr>
                <w:rFonts w:asciiTheme="majorHAnsi" w:hAnsiTheme="majorHAnsi"/>
                <w:b/>
                <w:bCs/>
                <w:sz w:val="20"/>
                <w:szCs w:val="20"/>
              </w:rPr>
              <w:t>Kegiatan Awal</w:t>
            </w:r>
          </w:p>
        </w:tc>
      </w:tr>
      <w:tr w:rsidR="005E2AB6" w:rsidRPr="00B03F7A" w:rsidTr="002530F3">
        <w:tc>
          <w:tcPr>
            <w:tcW w:w="2118" w:type="pct"/>
            <w:gridSpan w:val="2"/>
            <w:vMerge w:val="restart"/>
          </w:tcPr>
          <w:p w:rsidR="005E2AB6" w:rsidRPr="00B03F7A" w:rsidRDefault="005E2AB6" w:rsidP="002530F3">
            <w:pPr>
              <w:jc w:val="center"/>
              <w:rPr>
                <w:rFonts w:asciiTheme="majorHAnsi" w:eastAsia="Times New Roman" w:hAnsiTheme="majorHAnsi" w:cstheme="majorBidi"/>
                <w:sz w:val="20"/>
                <w:szCs w:val="20"/>
                <w:lang w:eastAsia="id-ID"/>
              </w:rPr>
            </w:pPr>
            <w:r w:rsidRPr="00B03F7A">
              <w:rPr>
                <w:rFonts w:asciiTheme="majorHAnsi" w:hAnsiTheme="majorHAnsi"/>
                <w:sz w:val="20"/>
                <w:szCs w:val="20"/>
              </w:rPr>
              <w:t>Pembuka</w:t>
            </w:r>
          </w:p>
        </w:tc>
        <w:tc>
          <w:tcPr>
            <w:tcW w:w="1082" w:type="pct"/>
          </w:tcPr>
          <w:p w:rsidR="005E2AB6" w:rsidRPr="00B03F7A" w:rsidRDefault="005E2AB6" w:rsidP="002530F3">
            <w:pPr>
              <w:rPr>
                <w:rFonts w:asciiTheme="majorHAnsi" w:hAnsiTheme="majorHAnsi"/>
                <w:sz w:val="20"/>
                <w:szCs w:val="20"/>
              </w:rPr>
            </w:pPr>
            <w:r w:rsidRPr="00B03F7A">
              <w:rPr>
                <w:rFonts w:asciiTheme="majorHAnsi" w:eastAsia="Times New Roman" w:hAnsiTheme="majorHAnsi" w:cstheme="majorBidi"/>
                <w:sz w:val="20"/>
                <w:szCs w:val="20"/>
                <w:lang w:eastAsia="id-ID"/>
              </w:rPr>
              <w:t>Guru membuka pembelajaran dengan mengucap  salam.</w:t>
            </w:r>
          </w:p>
        </w:tc>
        <w:tc>
          <w:tcPr>
            <w:tcW w:w="1005"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menjawab salam</w:t>
            </w:r>
          </w:p>
        </w:tc>
        <w:tc>
          <w:tcPr>
            <w:tcW w:w="795" w:type="pct"/>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5 menit</w:t>
            </w:r>
          </w:p>
        </w:tc>
      </w:tr>
      <w:tr w:rsidR="005E2AB6" w:rsidRPr="00B03F7A" w:rsidTr="002530F3">
        <w:tc>
          <w:tcPr>
            <w:tcW w:w="2118" w:type="pct"/>
            <w:gridSpan w:val="2"/>
            <w:vMerge/>
          </w:tcPr>
          <w:p w:rsidR="005E2AB6" w:rsidRPr="00B03F7A" w:rsidRDefault="005E2AB6" w:rsidP="002530F3">
            <w:pPr>
              <w:rPr>
                <w:rFonts w:asciiTheme="majorHAnsi" w:hAnsiTheme="majorHAnsi"/>
                <w:sz w:val="20"/>
                <w:szCs w:val="20"/>
              </w:rPr>
            </w:pPr>
          </w:p>
        </w:tc>
        <w:tc>
          <w:tcPr>
            <w:tcW w:w="1082"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bersama peserta didik berdoa</w:t>
            </w:r>
          </w:p>
        </w:tc>
        <w:tc>
          <w:tcPr>
            <w:tcW w:w="1005"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berdoa</w:t>
            </w:r>
          </w:p>
        </w:tc>
        <w:tc>
          <w:tcPr>
            <w:tcW w:w="795" w:type="pct"/>
            <w:vMerge/>
          </w:tcPr>
          <w:p w:rsidR="005E2AB6" w:rsidRPr="00B03F7A" w:rsidRDefault="005E2AB6" w:rsidP="002530F3">
            <w:pPr>
              <w:rPr>
                <w:rFonts w:asciiTheme="majorHAnsi" w:hAnsiTheme="majorHAnsi"/>
                <w:sz w:val="20"/>
                <w:szCs w:val="20"/>
              </w:rPr>
            </w:pPr>
          </w:p>
        </w:tc>
      </w:tr>
      <w:tr w:rsidR="005E2AB6" w:rsidRPr="00B03F7A" w:rsidTr="002530F3">
        <w:trPr>
          <w:trHeight w:val="845"/>
        </w:trPr>
        <w:tc>
          <w:tcPr>
            <w:tcW w:w="2118" w:type="pct"/>
            <w:gridSpan w:val="2"/>
            <w:vMerge/>
          </w:tcPr>
          <w:p w:rsidR="005E2AB6" w:rsidRPr="00B03F7A" w:rsidRDefault="005E2AB6" w:rsidP="002530F3">
            <w:pPr>
              <w:rPr>
                <w:rFonts w:asciiTheme="majorHAnsi" w:hAnsiTheme="majorHAnsi"/>
                <w:sz w:val="20"/>
                <w:szCs w:val="20"/>
              </w:rPr>
            </w:pPr>
          </w:p>
        </w:tc>
        <w:tc>
          <w:tcPr>
            <w:tcW w:w="1082"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cek kehadiran peserta didik</w:t>
            </w:r>
          </w:p>
        </w:tc>
        <w:tc>
          <w:tcPr>
            <w:tcW w:w="1005"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melakukan absensi</w:t>
            </w:r>
          </w:p>
          <w:p w:rsidR="005E2AB6" w:rsidRPr="00B03F7A" w:rsidRDefault="005E2AB6" w:rsidP="002530F3">
            <w:pPr>
              <w:rPr>
                <w:rFonts w:asciiTheme="majorHAnsi" w:hAnsiTheme="majorHAnsi"/>
                <w:sz w:val="20"/>
                <w:szCs w:val="20"/>
              </w:rPr>
            </w:pPr>
          </w:p>
        </w:tc>
        <w:tc>
          <w:tcPr>
            <w:tcW w:w="795" w:type="pct"/>
            <w:vMerge/>
          </w:tcPr>
          <w:p w:rsidR="005E2AB6" w:rsidRPr="00B03F7A" w:rsidRDefault="005E2AB6" w:rsidP="002530F3">
            <w:pPr>
              <w:rPr>
                <w:rFonts w:asciiTheme="majorHAnsi" w:hAnsiTheme="majorHAnsi"/>
                <w:sz w:val="20"/>
                <w:szCs w:val="20"/>
              </w:rPr>
            </w:pPr>
          </w:p>
        </w:tc>
      </w:tr>
      <w:tr w:rsidR="005E2AB6" w:rsidRPr="00B03F7A" w:rsidTr="002530F3">
        <w:trPr>
          <w:trHeight w:val="709"/>
        </w:trPr>
        <w:tc>
          <w:tcPr>
            <w:tcW w:w="5000" w:type="pct"/>
            <w:gridSpan w:val="5"/>
          </w:tcPr>
          <w:p w:rsidR="005E2AB6" w:rsidRPr="00B03F7A" w:rsidRDefault="005E2AB6" w:rsidP="002530F3">
            <w:pPr>
              <w:rPr>
                <w:rFonts w:asciiTheme="majorHAnsi" w:hAnsiTheme="majorHAnsi"/>
                <w:sz w:val="20"/>
                <w:szCs w:val="20"/>
              </w:rPr>
            </w:pPr>
          </w:p>
          <w:p w:rsidR="005E2AB6" w:rsidRPr="00B03F7A" w:rsidRDefault="005E2AB6" w:rsidP="002530F3">
            <w:pPr>
              <w:jc w:val="center"/>
              <w:rPr>
                <w:rFonts w:asciiTheme="majorHAnsi" w:hAnsiTheme="majorHAnsi"/>
                <w:b/>
                <w:bCs/>
                <w:sz w:val="20"/>
                <w:szCs w:val="20"/>
              </w:rPr>
            </w:pPr>
            <w:r w:rsidRPr="00B03F7A">
              <w:rPr>
                <w:rFonts w:asciiTheme="majorHAnsi" w:hAnsiTheme="majorHAnsi"/>
                <w:b/>
                <w:bCs/>
                <w:sz w:val="20"/>
                <w:szCs w:val="20"/>
              </w:rPr>
              <w:t>Kegiatan Inti</w:t>
            </w:r>
          </w:p>
        </w:tc>
      </w:tr>
      <w:tr w:rsidR="005E2AB6" w:rsidRPr="00B03F7A" w:rsidTr="002530F3">
        <w:trPr>
          <w:trHeight w:val="1310"/>
        </w:trPr>
        <w:tc>
          <w:tcPr>
            <w:tcW w:w="2118" w:type="pct"/>
            <w:gridSpan w:val="2"/>
            <w:shd w:val="clear" w:color="auto" w:fill="auto"/>
          </w:tcPr>
          <w:p w:rsidR="005E2AB6" w:rsidRPr="00B03F7A" w:rsidRDefault="005E2AB6" w:rsidP="002530F3">
            <w:pPr>
              <w:rPr>
                <w:rFonts w:asciiTheme="majorHAnsi" w:eastAsia="Times New Roman" w:hAnsiTheme="majorHAnsi" w:cstheme="majorBidi"/>
                <w:sz w:val="20"/>
                <w:szCs w:val="20"/>
                <w:lang w:eastAsia="id-ID"/>
              </w:rPr>
            </w:pPr>
          </w:p>
        </w:tc>
        <w:tc>
          <w:tcPr>
            <w:tcW w:w="1082" w:type="pct"/>
          </w:tcPr>
          <w:p w:rsidR="005E2AB6" w:rsidRPr="00B03F7A" w:rsidRDefault="005E2AB6" w:rsidP="002530F3">
            <w:pPr>
              <w:ind w:left="141"/>
              <w:contextualSpacing/>
              <w:rPr>
                <w:rFonts w:asciiTheme="majorHAnsi" w:eastAsia="Times New Roman" w:hAnsiTheme="majorHAnsi" w:cstheme="majorBidi"/>
                <w:sz w:val="20"/>
                <w:szCs w:val="20"/>
                <w:lang w:eastAsia="id-ID"/>
              </w:rPr>
            </w:pPr>
            <w:r w:rsidRPr="00B03F7A">
              <w:rPr>
                <w:rFonts w:asciiTheme="majorHAnsi" w:eastAsia="Times New Roman" w:hAnsiTheme="majorHAnsi" w:cstheme="majorBidi"/>
                <w:sz w:val="20"/>
                <w:szCs w:val="20"/>
                <w:lang w:eastAsia="id-ID"/>
              </w:rPr>
              <w:t xml:space="preserve">Guru mengadakan </w:t>
            </w:r>
            <w:r w:rsidRPr="00B03F7A">
              <w:rPr>
                <w:rFonts w:asciiTheme="majorHAnsi" w:eastAsia="Times New Roman" w:hAnsiTheme="majorHAnsi" w:cstheme="majorBidi"/>
                <w:i/>
                <w:iCs/>
                <w:sz w:val="20"/>
                <w:szCs w:val="20"/>
                <w:lang w:eastAsia="id-ID"/>
              </w:rPr>
              <w:t xml:space="preserve">pre test </w:t>
            </w:r>
            <w:r w:rsidRPr="00B03F7A">
              <w:rPr>
                <w:rFonts w:asciiTheme="majorHAnsi" w:eastAsia="Times New Roman" w:hAnsiTheme="majorHAnsi" w:cstheme="majorBidi"/>
                <w:sz w:val="20"/>
                <w:szCs w:val="20"/>
                <w:lang w:eastAsia="id-ID"/>
              </w:rPr>
              <w:t xml:space="preserve"> </w:t>
            </w:r>
          </w:p>
        </w:tc>
        <w:tc>
          <w:tcPr>
            <w:tcW w:w="1005"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peserta didik mengerjakan soal </w:t>
            </w:r>
            <w:r w:rsidRPr="00B03F7A">
              <w:rPr>
                <w:rFonts w:asciiTheme="majorHAnsi" w:hAnsiTheme="majorHAnsi"/>
                <w:i/>
                <w:iCs/>
                <w:sz w:val="20"/>
                <w:szCs w:val="20"/>
              </w:rPr>
              <w:t>pre test</w:t>
            </w:r>
            <w:r w:rsidRPr="00B03F7A">
              <w:rPr>
                <w:rFonts w:asciiTheme="majorHAnsi" w:hAnsiTheme="majorHAnsi"/>
                <w:sz w:val="20"/>
                <w:szCs w:val="20"/>
              </w:rPr>
              <w:t xml:space="preserve"> yang diberikan</w:t>
            </w:r>
          </w:p>
        </w:tc>
        <w:tc>
          <w:tcPr>
            <w:tcW w:w="795" w:type="pct"/>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83 menit </w:t>
            </w:r>
          </w:p>
        </w:tc>
      </w:tr>
      <w:tr w:rsidR="005E2AB6" w:rsidRPr="00B03F7A" w:rsidTr="002530F3">
        <w:trPr>
          <w:trHeight w:val="1300"/>
        </w:trPr>
        <w:tc>
          <w:tcPr>
            <w:tcW w:w="1126" w:type="pct"/>
            <w:vMerge w:val="restart"/>
          </w:tcPr>
          <w:p w:rsidR="005E2AB6" w:rsidRPr="00B03F7A" w:rsidRDefault="005E2AB6" w:rsidP="002530F3">
            <w:pPr>
              <w:rPr>
                <w:rFonts w:asciiTheme="majorHAnsi" w:hAnsiTheme="majorHAnsi"/>
                <w:sz w:val="20"/>
                <w:szCs w:val="20"/>
              </w:rPr>
            </w:pPr>
          </w:p>
        </w:tc>
        <w:tc>
          <w:tcPr>
            <w:tcW w:w="992" w:type="pct"/>
          </w:tcPr>
          <w:p w:rsidR="005E2AB6" w:rsidRPr="00B03F7A" w:rsidRDefault="005E2AB6" w:rsidP="002530F3">
            <w:pPr>
              <w:ind w:left="141"/>
              <w:contextualSpacing/>
              <w:rPr>
                <w:rFonts w:asciiTheme="majorHAnsi" w:eastAsia="Times New Roman" w:hAnsiTheme="majorHAnsi" w:cstheme="majorBidi"/>
                <w:sz w:val="20"/>
                <w:szCs w:val="20"/>
                <w:lang w:eastAsia="id-ID"/>
              </w:rPr>
            </w:pPr>
          </w:p>
        </w:tc>
        <w:tc>
          <w:tcPr>
            <w:tcW w:w="1082" w:type="pct"/>
          </w:tcPr>
          <w:p w:rsidR="005E2AB6" w:rsidRPr="00B03F7A" w:rsidRDefault="005E2AB6" w:rsidP="002530F3">
            <w:pPr>
              <w:ind w:left="141"/>
              <w:contextualSpacing/>
              <w:rPr>
                <w:rFonts w:asciiTheme="majorHAnsi" w:eastAsia="Times New Roman" w:hAnsiTheme="majorHAnsi" w:cstheme="majorBidi"/>
                <w:sz w:val="20"/>
                <w:szCs w:val="20"/>
                <w:lang w:eastAsia="id-ID"/>
              </w:rPr>
            </w:pPr>
            <w:r w:rsidRPr="00B03F7A">
              <w:rPr>
                <w:rFonts w:asciiTheme="majorHAnsi" w:eastAsia="Times New Roman" w:hAnsiTheme="majorHAnsi" w:cstheme="majorBidi"/>
                <w:sz w:val="20"/>
                <w:szCs w:val="20"/>
                <w:lang w:eastAsia="id-ID"/>
              </w:rPr>
              <w:t xml:space="preserve">guru melakukan pengawasan selama kegiatan </w:t>
            </w:r>
            <w:r w:rsidRPr="00B03F7A">
              <w:rPr>
                <w:rFonts w:asciiTheme="majorHAnsi" w:eastAsia="Times New Roman" w:hAnsiTheme="majorHAnsi" w:cstheme="majorBidi"/>
                <w:i/>
                <w:iCs/>
                <w:sz w:val="20"/>
                <w:szCs w:val="20"/>
                <w:lang w:eastAsia="id-ID"/>
              </w:rPr>
              <w:t xml:space="preserve">post test </w:t>
            </w:r>
            <w:r w:rsidRPr="00B03F7A">
              <w:rPr>
                <w:rFonts w:asciiTheme="majorHAnsi" w:eastAsia="Times New Roman" w:hAnsiTheme="majorHAnsi" w:cstheme="majorBidi"/>
                <w:sz w:val="20"/>
                <w:szCs w:val="20"/>
                <w:lang w:eastAsia="id-ID"/>
              </w:rPr>
              <w:t>berlangsung</w:t>
            </w:r>
          </w:p>
        </w:tc>
        <w:tc>
          <w:tcPr>
            <w:tcW w:w="1005"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fokus mengerjakan dengan jujur</w:t>
            </w:r>
          </w:p>
        </w:tc>
        <w:tc>
          <w:tcPr>
            <w:tcW w:w="795" w:type="pct"/>
            <w:vMerge/>
          </w:tcPr>
          <w:p w:rsidR="005E2AB6" w:rsidRPr="00B03F7A" w:rsidRDefault="005E2AB6" w:rsidP="002530F3">
            <w:pPr>
              <w:rPr>
                <w:rFonts w:asciiTheme="majorHAnsi" w:hAnsiTheme="majorHAnsi"/>
                <w:sz w:val="20"/>
                <w:szCs w:val="20"/>
              </w:rPr>
            </w:pPr>
          </w:p>
        </w:tc>
      </w:tr>
      <w:tr w:rsidR="005E2AB6" w:rsidRPr="00B03F7A" w:rsidTr="002530F3">
        <w:trPr>
          <w:trHeight w:val="690"/>
        </w:trPr>
        <w:tc>
          <w:tcPr>
            <w:tcW w:w="1126" w:type="pct"/>
            <w:vMerge/>
          </w:tcPr>
          <w:p w:rsidR="005E2AB6" w:rsidRPr="00B03F7A" w:rsidRDefault="005E2AB6" w:rsidP="002530F3">
            <w:pPr>
              <w:rPr>
                <w:rFonts w:asciiTheme="majorHAnsi" w:hAnsiTheme="majorHAnsi"/>
                <w:sz w:val="20"/>
                <w:szCs w:val="20"/>
              </w:rPr>
            </w:pPr>
          </w:p>
        </w:tc>
        <w:tc>
          <w:tcPr>
            <w:tcW w:w="3079" w:type="pct"/>
            <w:gridSpan w:val="3"/>
          </w:tcPr>
          <w:p w:rsidR="005E2AB6" w:rsidRPr="00B03F7A" w:rsidRDefault="005E2AB6" w:rsidP="002530F3">
            <w:pPr>
              <w:rPr>
                <w:rFonts w:asciiTheme="majorHAnsi" w:hAnsiTheme="majorHAnsi"/>
                <w:sz w:val="20"/>
                <w:szCs w:val="20"/>
              </w:rPr>
            </w:pPr>
          </w:p>
        </w:tc>
        <w:tc>
          <w:tcPr>
            <w:tcW w:w="795" w:type="pct"/>
            <w:vMerge/>
          </w:tcPr>
          <w:p w:rsidR="005E2AB6" w:rsidRPr="00B03F7A" w:rsidRDefault="005E2AB6" w:rsidP="002530F3">
            <w:pPr>
              <w:rPr>
                <w:rFonts w:asciiTheme="majorHAnsi" w:hAnsiTheme="majorHAnsi"/>
                <w:sz w:val="20"/>
                <w:szCs w:val="20"/>
              </w:rPr>
            </w:pPr>
          </w:p>
        </w:tc>
      </w:tr>
      <w:tr w:rsidR="005E2AB6" w:rsidRPr="00B03F7A" w:rsidTr="002530F3">
        <w:tc>
          <w:tcPr>
            <w:tcW w:w="5000" w:type="pct"/>
            <w:gridSpan w:val="5"/>
          </w:tcPr>
          <w:p w:rsidR="005E2AB6" w:rsidRPr="00B03F7A" w:rsidRDefault="005E2AB6" w:rsidP="002530F3">
            <w:pPr>
              <w:jc w:val="center"/>
              <w:rPr>
                <w:rFonts w:asciiTheme="majorHAnsi" w:hAnsiTheme="majorHAnsi"/>
                <w:sz w:val="20"/>
                <w:szCs w:val="20"/>
              </w:rPr>
            </w:pPr>
            <w:r w:rsidRPr="00B03F7A">
              <w:rPr>
                <w:rFonts w:asciiTheme="majorHAnsi" w:hAnsiTheme="majorHAnsi"/>
                <w:b/>
                <w:bCs/>
                <w:sz w:val="20"/>
                <w:szCs w:val="20"/>
              </w:rPr>
              <w:t>Kegiatan Akhir</w:t>
            </w:r>
          </w:p>
        </w:tc>
      </w:tr>
      <w:tr w:rsidR="005E2AB6" w:rsidRPr="00B03F7A" w:rsidTr="002530F3">
        <w:tc>
          <w:tcPr>
            <w:tcW w:w="2118" w:type="pct"/>
            <w:gridSpan w:val="2"/>
            <w:vMerge w:val="restart"/>
          </w:tcPr>
          <w:p w:rsidR="005E2AB6" w:rsidRPr="00B03F7A" w:rsidRDefault="005E2AB6" w:rsidP="002530F3">
            <w:pPr>
              <w:jc w:val="center"/>
              <w:rPr>
                <w:rFonts w:asciiTheme="majorHAnsi" w:hAnsiTheme="majorHAnsi"/>
                <w:sz w:val="20"/>
                <w:szCs w:val="20"/>
              </w:rPr>
            </w:pPr>
            <w:r w:rsidRPr="00B03F7A">
              <w:rPr>
                <w:rFonts w:asciiTheme="majorHAnsi" w:hAnsiTheme="majorHAnsi"/>
                <w:sz w:val="20"/>
                <w:szCs w:val="20"/>
              </w:rPr>
              <w:t>Penutup</w:t>
            </w:r>
          </w:p>
        </w:tc>
        <w:tc>
          <w:tcPr>
            <w:tcW w:w="1082"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menutup pembelajaran dengan bacaan hamdalah</w:t>
            </w:r>
          </w:p>
        </w:tc>
        <w:tc>
          <w:tcPr>
            <w:tcW w:w="1005"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membaca hamdalah</w:t>
            </w:r>
          </w:p>
        </w:tc>
        <w:tc>
          <w:tcPr>
            <w:tcW w:w="795" w:type="pct"/>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2 menit</w:t>
            </w:r>
          </w:p>
        </w:tc>
      </w:tr>
      <w:tr w:rsidR="005E2AB6" w:rsidRPr="00B03F7A" w:rsidTr="002530F3">
        <w:tc>
          <w:tcPr>
            <w:tcW w:w="2118" w:type="pct"/>
            <w:gridSpan w:val="2"/>
            <w:vMerge/>
          </w:tcPr>
          <w:p w:rsidR="005E2AB6" w:rsidRPr="00B03F7A" w:rsidRDefault="005E2AB6" w:rsidP="002530F3">
            <w:pPr>
              <w:rPr>
                <w:rFonts w:asciiTheme="majorHAnsi" w:hAnsiTheme="majorHAnsi"/>
                <w:sz w:val="20"/>
                <w:szCs w:val="20"/>
              </w:rPr>
            </w:pPr>
          </w:p>
        </w:tc>
        <w:tc>
          <w:tcPr>
            <w:tcW w:w="1082"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mengucapkan salam</w:t>
            </w:r>
          </w:p>
        </w:tc>
        <w:tc>
          <w:tcPr>
            <w:tcW w:w="1005"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memberi salam</w:t>
            </w:r>
          </w:p>
        </w:tc>
        <w:tc>
          <w:tcPr>
            <w:tcW w:w="795" w:type="pct"/>
            <w:vMerge/>
          </w:tcPr>
          <w:p w:rsidR="005E2AB6" w:rsidRPr="00B03F7A" w:rsidRDefault="005E2AB6" w:rsidP="002530F3">
            <w:pPr>
              <w:rPr>
                <w:rFonts w:asciiTheme="majorHAnsi" w:hAnsiTheme="majorHAnsi"/>
                <w:sz w:val="20"/>
                <w:szCs w:val="20"/>
              </w:rPr>
            </w:pPr>
          </w:p>
        </w:tc>
      </w:tr>
    </w:tbl>
    <w:p w:rsidR="005E2AB6" w:rsidRPr="00B03F7A" w:rsidRDefault="005E2AB6" w:rsidP="005E2AB6">
      <w:pPr>
        <w:rPr>
          <w:rFonts w:asciiTheme="majorHAnsi" w:eastAsia="SimSun" w:hAnsiTheme="majorHAnsi" w:cs="Times New Roman"/>
          <w:b/>
          <w:bCs/>
        </w:rPr>
      </w:pPr>
    </w:p>
    <w:p w:rsidR="005E2AB6" w:rsidRPr="00B03F7A" w:rsidRDefault="005E2AB6" w:rsidP="005E2AB6">
      <w:pPr>
        <w:rPr>
          <w:rFonts w:asciiTheme="majorHAnsi" w:eastAsia="SimSun" w:hAnsiTheme="majorHAnsi" w:cs="Times New Roman"/>
          <w:b/>
          <w:bCs/>
        </w:rPr>
      </w:pPr>
      <w:r w:rsidRPr="00B03F7A">
        <w:rPr>
          <w:rFonts w:asciiTheme="majorHAnsi" w:eastAsia="SimSun" w:hAnsiTheme="majorHAnsi" w:cs="Times New Roman"/>
          <w:b/>
          <w:bCs/>
        </w:rPr>
        <w:t>Pertemuan : kedua (indikator 3.11.1)</w:t>
      </w:r>
    </w:p>
    <w:tbl>
      <w:tblPr>
        <w:tblStyle w:val="TableGrid"/>
        <w:tblW w:w="6930" w:type="pct"/>
        <w:tblInd w:w="-1026" w:type="dxa"/>
        <w:tblLayout w:type="fixed"/>
        <w:tblLook w:val="04A0" w:firstRow="1" w:lastRow="0" w:firstColumn="1" w:lastColumn="0" w:noHBand="0" w:noVBand="1"/>
      </w:tblPr>
      <w:tblGrid>
        <w:gridCol w:w="1634"/>
        <w:gridCol w:w="1804"/>
        <w:gridCol w:w="2018"/>
        <w:gridCol w:w="1634"/>
        <w:gridCol w:w="848"/>
      </w:tblGrid>
      <w:tr w:rsidR="005E2AB6" w:rsidRPr="00B03F7A" w:rsidTr="002530F3">
        <w:tc>
          <w:tcPr>
            <w:tcW w:w="1030" w:type="pct"/>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Sintak pembelajaran ICARE</w:t>
            </w:r>
          </w:p>
        </w:tc>
        <w:tc>
          <w:tcPr>
            <w:tcW w:w="1136" w:type="pct"/>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Pendekatan inquiry</w:t>
            </w:r>
          </w:p>
        </w:tc>
        <w:tc>
          <w:tcPr>
            <w:tcW w:w="1271" w:type="pct"/>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Kegiatan guru</w:t>
            </w:r>
          </w:p>
        </w:tc>
        <w:tc>
          <w:tcPr>
            <w:tcW w:w="1029" w:type="pct"/>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Kegiatan Peserta didk</w:t>
            </w:r>
          </w:p>
        </w:tc>
        <w:tc>
          <w:tcPr>
            <w:tcW w:w="534" w:type="pct"/>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 xml:space="preserve">Waktu </w:t>
            </w:r>
          </w:p>
        </w:tc>
      </w:tr>
      <w:tr w:rsidR="005E2AB6" w:rsidRPr="00B03F7A" w:rsidTr="002530F3">
        <w:tc>
          <w:tcPr>
            <w:tcW w:w="5000" w:type="pct"/>
            <w:gridSpan w:val="5"/>
          </w:tcPr>
          <w:p w:rsidR="005E2AB6" w:rsidRPr="00B03F7A" w:rsidRDefault="005E2AB6" w:rsidP="002530F3">
            <w:pPr>
              <w:jc w:val="center"/>
              <w:rPr>
                <w:rFonts w:asciiTheme="majorHAnsi" w:hAnsiTheme="majorHAnsi"/>
                <w:b/>
                <w:bCs/>
                <w:sz w:val="20"/>
                <w:szCs w:val="20"/>
              </w:rPr>
            </w:pPr>
            <w:r w:rsidRPr="00B03F7A">
              <w:rPr>
                <w:rFonts w:asciiTheme="majorHAnsi" w:hAnsiTheme="majorHAnsi"/>
                <w:b/>
                <w:bCs/>
                <w:sz w:val="20"/>
                <w:szCs w:val="20"/>
              </w:rPr>
              <w:t>Kegiatan Awal</w:t>
            </w:r>
          </w:p>
        </w:tc>
      </w:tr>
      <w:tr w:rsidR="005E2AB6" w:rsidRPr="00B03F7A" w:rsidTr="002530F3">
        <w:tc>
          <w:tcPr>
            <w:tcW w:w="2166" w:type="pct"/>
            <w:gridSpan w:val="2"/>
            <w:vMerge w:val="restart"/>
          </w:tcPr>
          <w:p w:rsidR="005E2AB6" w:rsidRPr="00B03F7A" w:rsidRDefault="005E2AB6" w:rsidP="002530F3">
            <w:pPr>
              <w:jc w:val="center"/>
              <w:rPr>
                <w:rFonts w:asciiTheme="majorHAnsi" w:eastAsia="Times New Roman" w:hAnsiTheme="majorHAnsi" w:cstheme="majorBidi"/>
                <w:sz w:val="20"/>
                <w:szCs w:val="20"/>
                <w:lang w:eastAsia="id-ID"/>
              </w:rPr>
            </w:pPr>
            <w:r w:rsidRPr="00B03F7A">
              <w:rPr>
                <w:rFonts w:asciiTheme="majorHAnsi" w:hAnsiTheme="majorHAnsi"/>
                <w:sz w:val="20"/>
                <w:szCs w:val="20"/>
              </w:rPr>
              <w:t>Pembuka</w:t>
            </w:r>
          </w:p>
        </w:tc>
        <w:tc>
          <w:tcPr>
            <w:tcW w:w="1271" w:type="pct"/>
          </w:tcPr>
          <w:p w:rsidR="005E2AB6" w:rsidRPr="00B03F7A" w:rsidRDefault="005E2AB6" w:rsidP="002530F3">
            <w:pPr>
              <w:rPr>
                <w:rFonts w:asciiTheme="majorHAnsi" w:hAnsiTheme="majorHAnsi"/>
                <w:sz w:val="20"/>
                <w:szCs w:val="20"/>
              </w:rPr>
            </w:pPr>
            <w:r w:rsidRPr="00B03F7A">
              <w:rPr>
                <w:rFonts w:asciiTheme="majorHAnsi" w:eastAsia="Times New Roman" w:hAnsiTheme="majorHAnsi" w:cstheme="majorBidi"/>
                <w:sz w:val="20"/>
                <w:szCs w:val="20"/>
                <w:lang w:eastAsia="id-ID"/>
              </w:rPr>
              <w:t xml:space="preserve">Guru membuka pembelajaran </w:t>
            </w:r>
            <w:r w:rsidRPr="00B03F7A">
              <w:rPr>
                <w:rFonts w:asciiTheme="majorHAnsi" w:eastAsia="Times New Roman" w:hAnsiTheme="majorHAnsi" w:cstheme="majorBidi"/>
                <w:sz w:val="20"/>
                <w:szCs w:val="20"/>
                <w:lang w:eastAsia="id-ID"/>
              </w:rPr>
              <w:lastRenderedPageBreak/>
              <w:t>dengan mengucap  salam.</w:t>
            </w: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lastRenderedPageBreak/>
              <w:t xml:space="preserve">Peserta didik menjawab </w:t>
            </w:r>
            <w:r w:rsidRPr="00B03F7A">
              <w:rPr>
                <w:rFonts w:asciiTheme="majorHAnsi" w:hAnsiTheme="majorHAnsi"/>
                <w:sz w:val="20"/>
                <w:szCs w:val="20"/>
              </w:rPr>
              <w:lastRenderedPageBreak/>
              <w:t>salam</w:t>
            </w:r>
          </w:p>
        </w:tc>
        <w:tc>
          <w:tcPr>
            <w:tcW w:w="534" w:type="pct"/>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lastRenderedPageBreak/>
              <w:t>5 menit</w:t>
            </w:r>
          </w:p>
        </w:tc>
      </w:tr>
      <w:tr w:rsidR="005E2AB6" w:rsidRPr="00B03F7A" w:rsidTr="002530F3">
        <w:tc>
          <w:tcPr>
            <w:tcW w:w="2166" w:type="pct"/>
            <w:gridSpan w:val="2"/>
            <w:vMerge/>
          </w:tcPr>
          <w:p w:rsidR="005E2AB6" w:rsidRPr="00B03F7A" w:rsidRDefault="005E2AB6" w:rsidP="002530F3">
            <w:pPr>
              <w:rPr>
                <w:rFonts w:asciiTheme="majorHAnsi" w:hAnsiTheme="majorHAnsi"/>
                <w:sz w:val="20"/>
                <w:szCs w:val="20"/>
              </w:rPr>
            </w:pPr>
          </w:p>
        </w:tc>
        <w:tc>
          <w:tcPr>
            <w:tcW w:w="1271"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bersama peserta didik berdoa</w:t>
            </w: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berdoa</w:t>
            </w:r>
          </w:p>
        </w:tc>
        <w:tc>
          <w:tcPr>
            <w:tcW w:w="534" w:type="pct"/>
            <w:vMerge/>
          </w:tcPr>
          <w:p w:rsidR="005E2AB6" w:rsidRPr="00B03F7A" w:rsidRDefault="005E2AB6" w:rsidP="002530F3">
            <w:pPr>
              <w:rPr>
                <w:rFonts w:asciiTheme="majorHAnsi" w:hAnsiTheme="majorHAnsi"/>
                <w:sz w:val="20"/>
                <w:szCs w:val="20"/>
              </w:rPr>
            </w:pPr>
          </w:p>
        </w:tc>
      </w:tr>
      <w:tr w:rsidR="005E2AB6" w:rsidRPr="00B03F7A" w:rsidTr="002530F3">
        <w:trPr>
          <w:trHeight w:val="613"/>
        </w:trPr>
        <w:tc>
          <w:tcPr>
            <w:tcW w:w="2166" w:type="pct"/>
            <w:gridSpan w:val="2"/>
            <w:vMerge/>
          </w:tcPr>
          <w:p w:rsidR="005E2AB6" w:rsidRPr="00B03F7A" w:rsidRDefault="005E2AB6" w:rsidP="002530F3">
            <w:pPr>
              <w:rPr>
                <w:rFonts w:asciiTheme="majorHAnsi" w:hAnsiTheme="majorHAnsi"/>
                <w:sz w:val="20"/>
                <w:szCs w:val="20"/>
              </w:rPr>
            </w:pPr>
          </w:p>
        </w:tc>
        <w:tc>
          <w:tcPr>
            <w:tcW w:w="1271"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cek kehadiran peserta didik</w:t>
            </w: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melakukan absensi</w:t>
            </w:r>
          </w:p>
          <w:p w:rsidR="005E2AB6" w:rsidRPr="00B03F7A" w:rsidRDefault="005E2AB6" w:rsidP="002530F3">
            <w:pPr>
              <w:rPr>
                <w:rFonts w:asciiTheme="majorHAnsi" w:hAnsiTheme="majorHAnsi"/>
                <w:sz w:val="20"/>
                <w:szCs w:val="20"/>
              </w:rPr>
            </w:pPr>
          </w:p>
        </w:tc>
        <w:tc>
          <w:tcPr>
            <w:tcW w:w="534" w:type="pct"/>
            <w:vMerge/>
          </w:tcPr>
          <w:p w:rsidR="005E2AB6" w:rsidRPr="00B03F7A" w:rsidRDefault="005E2AB6" w:rsidP="002530F3">
            <w:pPr>
              <w:rPr>
                <w:rFonts w:asciiTheme="majorHAnsi" w:hAnsiTheme="majorHAnsi"/>
                <w:sz w:val="20"/>
                <w:szCs w:val="20"/>
              </w:rPr>
            </w:pPr>
          </w:p>
        </w:tc>
      </w:tr>
      <w:tr w:rsidR="005E2AB6" w:rsidRPr="00B03F7A" w:rsidTr="002530F3">
        <w:trPr>
          <w:trHeight w:val="750"/>
        </w:trPr>
        <w:tc>
          <w:tcPr>
            <w:tcW w:w="2166" w:type="pct"/>
            <w:gridSpan w:val="2"/>
            <w:vMerge/>
          </w:tcPr>
          <w:p w:rsidR="005E2AB6" w:rsidRPr="00B03F7A" w:rsidRDefault="005E2AB6" w:rsidP="002530F3">
            <w:pPr>
              <w:rPr>
                <w:rFonts w:asciiTheme="majorHAnsi" w:hAnsiTheme="majorHAnsi"/>
                <w:sz w:val="20"/>
                <w:szCs w:val="20"/>
              </w:rPr>
            </w:pPr>
          </w:p>
        </w:tc>
        <w:tc>
          <w:tcPr>
            <w:tcW w:w="1271"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memberikan arahan mekanisme pembelaharan hari ini</w:t>
            </w: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mendengarkan</w:t>
            </w:r>
          </w:p>
          <w:p w:rsidR="005E2AB6" w:rsidRPr="00B03F7A" w:rsidRDefault="005E2AB6" w:rsidP="002530F3">
            <w:pPr>
              <w:rPr>
                <w:rFonts w:asciiTheme="majorHAnsi" w:hAnsiTheme="majorHAnsi"/>
                <w:sz w:val="20"/>
                <w:szCs w:val="20"/>
              </w:rPr>
            </w:pPr>
          </w:p>
          <w:p w:rsidR="005E2AB6" w:rsidRPr="00B03F7A" w:rsidRDefault="005E2AB6" w:rsidP="002530F3">
            <w:pPr>
              <w:rPr>
                <w:rFonts w:asciiTheme="majorHAnsi" w:hAnsiTheme="majorHAnsi"/>
                <w:sz w:val="20"/>
                <w:szCs w:val="20"/>
              </w:rPr>
            </w:pPr>
          </w:p>
          <w:p w:rsidR="005E2AB6" w:rsidRPr="00B03F7A" w:rsidRDefault="005E2AB6" w:rsidP="002530F3">
            <w:pPr>
              <w:rPr>
                <w:rFonts w:asciiTheme="majorHAnsi" w:hAnsiTheme="majorHAnsi"/>
                <w:sz w:val="20"/>
                <w:szCs w:val="20"/>
              </w:rPr>
            </w:pPr>
          </w:p>
        </w:tc>
        <w:tc>
          <w:tcPr>
            <w:tcW w:w="534" w:type="pct"/>
            <w:vMerge/>
          </w:tcPr>
          <w:p w:rsidR="005E2AB6" w:rsidRPr="00B03F7A" w:rsidRDefault="005E2AB6" w:rsidP="002530F3">
            <w:pPr>
              <w:rPr>
                <w:rFonts w:asciiTheme="majorHAnsi" w:hAnsiTheme="majorHAnsi"/>
                <w:sz w:val="20"/>
                <w:szCs w:val="20"/>
              </w:rPr>
            </w:pPr>
          </w:p>
        </w:tc>
      </w:tr>
      <w:tr w:rsidR="005E2AB6" w:rsidRPr="00B03F7A" w:rsidTr="002530F3">
        <w:trPr>
          <w:trHeight w:val="612"/>
        </w:trPr>
        <w:tc>
          <w:tcPr>
            <w:tcW w:w="5000" w:type="pct"/>
            <w:gridSpan w:val="5"/>
          </w:tcPr>
          <w:p w:rsidR="005E2AB6" w:rsidRPr="00B03F7A" w:rsidRDefault="005E2AB6" w:rsidP="002530F3">
            <w:pPr>
              <w:rPr>
                <w:rFonts w:asciiTheme="majorHAnsi" w:hAnsiTheme="majorHAnsi"/>
                <w:sz w:val="20"/>
                <w:szCs w:val="20"/>
              </w:rPr>
            </w:pPr>
          </w:p>
          <w:p w:rsidR="005E2AB6" w:rsidRPr="00B03F7A" w:rsidRDefault="005E2AB6" w:rsidP="002530F3">
            <w:pPr>
              <w:jc w:val="center"/>
              <w:rPr>
                <w:rFonts w:asciiTheme="majorHAnsi" w:hAnsiTheme="majorHAnsi"/>
                <w:b/>
                <w:bCs/>
                <w:sz w:val="20"/>
                <w:szCs w:val="20"/>
              </w:rPr>
            </w:pPr>
            <w:r w:rsidRPr="00B03F7A">
              <w:rPr>
                <w:rFonts w:asciiTheme="majorHAnsi" w:hAnsiTheme="majorHAnsi"/>
                <w:b/>
                <w:bCs/>
                <w:sz w:val="20"/>
                <w:szCs w:val="20"/>
              </w:rPr>
              <w:t>Kegiatan Inti</w:t>
            </w:r>
          </w:p>
        </w:tc>
      </w:tr>
      <w:tr w:rsidR="005E2AB6" w:rsidRPr="00B03F7A" w:rsidTr="002530F3">
        <w:tc>
          <w:tcPr>
            <w:tcW w:w="1030" w:type="pct"/>
            <w:vMerge w:val="restart"/>
            <w:shd w:val="clear" w:color="auto" w:fill="auto"/>
          </w:tcPr>
          <w:p w:rsidR="005E2AB6" w:rsidRPr="00B03F7A" w:rsidRDefault="005E2AB6" w:rsidP="002530F3">
            <w:pPr>
              <w:rPr>
                <w:rFonts w:asciiTheme="majorHAnsi" w:hAnsiTheme="majorHAnsi"/>
                <w:sz w:val="20"/>
                <w:szCs w:val="20"/>
              </w:rPr>
            </w:pPr>
            <w:r w:rsidRPr="00B03F7A">
              <w:rPr>
                <w:rFonts w:asciiTheme="majorHAnsi" w:hAnsiTheme="majorHAnsi"/>
                <w:b/>
                <w:bCs/>
                <w:sz w:val="20"/>
                <w:szCs w:val="20"/>
                <w:shd w:val="clear" w:color="auto" w:fill="FBD4B4" w:themeFill="accent6" w:themeFillTint="66"/>
              </w:rPr>
              <w:t>Sintak 1: Introduction</w:t>
            </w:r>
          </w:p>
        </w:tc>
        <w:tc>
          <w:tcPr>
            <w:tcW w:w="1136" w:type="pct"/>
            <w:vMerge w:val="restart"/>
          </w:tcPr>
          <w:p w:rsidR="005E2AB6" w:rsidRPr="00B03F7A" w:rsidRDefault="005E2AB6" w:rsidP="002530F3">
            <w:pPr>
              <w:rPr>
                <w:rFonts w:asciiTheme="majorHAnsi" w:eastAsia="Times New Roman" w:hAnsiTheme="majorHAnsi" w:cstheme="majorBidi"/>
                <w:sz w:val="20"/>
                <w:szCs w:val="20"/>
                <w:lang w:eastAsia="id-ID"/>
              </w:rPr>
            </w:pPr>
            <w:r w:rsidRPr="00B03F7A">
              <w:rPr>
                <w:rFonts w:asciiTheme="majorHAnsi" w:hAnsiTheme="majorHAnsi" w:cs="Times New Roman"/>
                <w:b/>
                <w:bCs/>
                <w:color w:val="000000"/>
                <w:sz w:val="20"/>
                <w:szCs w:val="20"/>
              </w:rPr>
              <w:t>Orientasi</w:t>
            </w:r>
            <w:r w:rsidRPr="00B03F7A">
              <w:rPr>
                <w:rFonts w:asciiTheme="majorHAnsi" w:hAnsiTheme="majorHAnsi"/>
                <w:b/>
                <w:bCs/>
                <w:sz w:val="20"/>
                <w:szCs w:val="20"/>
              </w:rPr>
              <w:tab/>
            </w:r>
          </w:p>
        </w:tc>
        <w:tc>
          <w:tcPr>
            <w:tcW w:w="1271" w:type="pct"/>
          </w:tcPr>
          <w:p w:rsidR="005E2AB6" w:rsidRPr="00B03F7A" w:rsidRDefault="005E2AB6" w:rsidP="002530F3">
            <w:pPr>
              <w:rPr>
                <w:rFonts w:asciiTheme="majorHAnsi" w:eastAsia="Times New Roman" w:hAnsiTheme="majorHAnsi" w:cstheme="majorBidi"/>
                <w:sz w:val="20"/>
                <w:szCs w:val="20"/>
                <w:lang w:eastAsia="id-ID"/>
              </w:rPr>
            </w:pPr>
            <w:r w:rsidRPr="00B03F7A">
              <w:rPr>
                <w:rFonts w:asciiTheme="majorHAnsi" w:eastAsia="Times New Roman" w:hAnsiTheme="majorHAnsi" w:cstheme="majorBidi"/>
                <w:sz w:val="20"/>
                <w:szCs w:val="20"/>
                <w:lang w:eastAsia="id-ID"/>
              </w:rPr>
              <w:t>Guru memberikan apersepsi permainan tepuk semangat</w:t>
            </w: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mengikuti permainan</w:t>
            </w:r>
          </w:p>
        </w:tc>
        <w:tc>
          <w:tcPr>
            <w:tcW w:w="534" w:type="pct"/>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10 menit</w:t>
            </w:r>
          </w:p>
        </w:tc>
      </w:tr>
      <w:tr w:rsidR="005E2AB6" w:rsidRPr="00B03F7A" w:rsidTr="002530F3">
        <w:tc>
          <w:tcPr>
            <w:tcW w:w="1030" w:type="pct"/>
            <w:vMerge/>
            <w:shd w:val="clear" w:color="auto" w:fill="auto"/>
          </w:tcPr>
          <w:p w:rsidR="005E2AB6" w:rsidRPr="00B03F7A" w:rsidRDefault="005E2AB6" w:rsidP="002530F3">
            <w:pPr>
              <w:rPr>
                <w:rFonts w:asciiTheme="majorHAnsi" w:hAnsiTheme="majorHAnsi"/>
                <w:sz w:val="20"/>
                <w:szCs w:val="20"/>
              </w:rPr>
            </w:pPr>
          </w:p>
        </w:tc>
        <w:tc>
          <w:tcPr>
            <w:tcW w:w="1136" w:type="pct"/>
            <w:vMerge/>
          </w:tcPr>
          <w:p w:rsidR="005E2AB6" w:rsidRPr="00B03F7A" w:rsidRDefault="005E2AB6" w:rsidP="002530F3">
            <w:pPr>
              <w:rPr>
                <w:rFonts w:asciiTheme="majorHAnsi" w:hAnsiTheme="majorHAnsi"/>
                <w:sz w:val="20"/>
                <w:szCs w:val="20"/>
              </w:rPr>
            </w:pPr>
          </w:p>
        </w:tc>
        <w:tc>
          <w:tcPr>
            <w:tcW w:w="1271" w:type="pct"/>
          </w:tcPr>
          <w:p w:rsidR="005E2AB6" w:rsidRPr="00B03F7A" w:rsidRDefault="005E2AB6" w:rsidP="002530F3">
            <w:pPr>
              <w:rPr>
                <w:rFonts w:asciiTheme="majorHAnsi" w:hAnsiTheme="majorHAnsi"/>
                <w:b/>
                <w:bCs/>
                <w:sz w:val="20"/>
                <w:szCs w:val="20"/>
              </w:rPr>
            </w:pPr>
            <w:r w:rsidRPr="00B03F7A">
              <w:rPr>
                <w:rFonts w:asciiTheme="majorHAnsi" w:eastAsia="Times New Roman" w:hAnsiTheme="majorHAnsi" w:cstheme="majorBidi"/>
                <w:sz w:val="20"/>
                <w:szCs w:val="20"/>
                <w:lang w:eastAsia="id-ID"/>
              </w:rPr>
              <w:t>Guru menjelaskan tujuan pembelajaran hari ini.</w:t>
            </w:r>
          </w:p>
        </w:tc>
        <w:tc>
          <w:tcPr>
            <w:tcW w:w="1029" w:type="pct"/>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Peserta didik mendengarkan </w:t>
            </w:r>
          </w:p>
        </w:tc>
        <w:tc>
          <w:tcPr>
            <w:tcW w:w="534" w:type="pct"/>
            <w:vMerge/>
          </w:tcPr>
          <w:p w:rsidR="005E2AB6" w:rsidRPr="00B03F7A" w:rsidRDefault="005E2AB6" w:rsidP="002530F3">
            <w:pPr>
              <w:rPr>
                <w:rFonts w:asciiTheme="majorHAnsi" w:hAnsiTheme="majorHAnsi"/>
                <w:sz w:val="20"/>
                <w:szCs w:val="20"/>
              </w:rPr>
            </w:pPr>
          </w:p>
        </w:tc>
      </w:tr>
      <w:tr w:rsidR="005E2AB6" w:rsidRPr="00B03F7A" w:rsidTr="002530F3">
        <w:tc>
          <w:tcPr>
            <w:tcW w:w="1030" w:type="pct"/>
            <w:vMerge/>
            <w:shd w:val="clear" w:color="auto" w:fill="auto"/>
          </w:tcPr>
          <w:p w:rsidR="005E2AB6" w:rsidRPr="00B03F7A" w:rsidRDefault="005E2AB6" w:rsidP="002530F3">
            <w:pPr>
              <w:rPr>
                <w:rFonts w:asciiTheme="majorHAnsi" w:hAnsiTheme="majorHAnsi"/>
                <w:sz w:val="20"/>
                <w:szCs w:val="20"/>
              </w:rPr>
            </w:pPr>
          </w:p>
        </w:tc>
        <w:tc>
          <w:tcPr>
            <w:tcW w:w="1136" w:type="pct"/>
          </w:tcPr>
          <w:p w:rsidR="005E2AB6" w:rsidRPr="00B03F7A" w:rsidRDefault="005E2AB6" w:rsidP="002530F3">
            <w:pPr>
              <w:rPr>
                <w:rFonts w:asciiTheme="majorHAnsi" w:hAnsiTheme="majorHAnsi"/>
                <w:sz w:val="20"/>
                <w:szCs w:val="20"/>
              </w:rPr>
            </w:pPr>
          </w:p>
        </w:tc>
        <w:tc>
          <w:tcPr>
            <w:tcW w:w="1271"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memberikan motivasi melalui aplikasi materi pembelajaran dengan nilai islam (disesuaikan  kondisi kelas jika peserta didik mayoritas islam)</w:t>
            </w:r>
          </w:p>
        </w:tc>
        <w:tc>
          <w:tcPr>
            <w:tcW w:w="1029" w:type="pct"/>
            <w:vMerge/>
          </w:tcPr>
          <w:p w:rsidR="005E2AB6" w:rsidRPr="00B03F7A" w:rsidRDefault="005E2AB6" w:rsidP="002530F3">
            <w:pPr>
              <w:rPr>
                <w:rFonts w:asciiTheme="majorHAnsi" w:hAnsiTheme="majorHAnsi"/>
                <w:sz w:val="20"/>
                <w:szCs w:val="20"/>
              </w:rPr>
            </w:pPr>
          </w:p>
        </w:tc>
        <w:tc>
          <w:tcPr>
            <w:tcW w:w="534" w:type="pct"/>
            <w:vMerge/>
          </w:tcPr>
          <w:p w:rsidR="005E2AB6" w:rsidRPr="00B03F7A" w:rsidRDefault="005E2AB6" w:rsidP="002530F3">
            <w:pPr>
              <w:rPr>
                <w:rFonts w:asciiTheme="majorHAnsi" w:hAnsiTheme="majorHAnsi"/>
                <w:sz w:val="20"/>
                <w:szCs w:val="20"/>
              </w:rPr>
            </w:pPr>
          </w:p>
        </w:tc>
      </w:tr>
      <w:tr w:rsidR="005E2AB6" w:rsidRPr="00B03F7A" w:rsidTr="002530F3">
        <w:tc>
          <w:tcPr>
            <w:tcW w:w="1030" w:type="pct"/>
            <w:vMerge w:val="restart"/>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lang w:eastAsia="id-ID"/>
              </w:rPr>
            </w:pPr>
            <w:r w:rsidRPr="00B03F7A">
              <w:rPr>
                <w:rFonts w:asciiTheme="majorHAnsi" w:eastAsia="Times New Roman" w:hAnsiTheme="majorHAnsi" w:cstheme="majorBidi"/>
                <w:b/>
                <w:bCs/>
                <w:sz w:val="20"/>
                <w:szCs w:val="20"/>
                <w:shd w:val="clear" w:color="auto" w:fill="FBD4B4" w:themeFill="accent6" w:themeFillTint="66"/>
                <w:lang w:eastAsia="id-ID"/>
              </w:rPr>
              <w:t>Sintak 2: Connection</w:t>
            </w:r>
          </w:p>
          <w:p w:rsidR="005E2AB6" w:rsidRPr="00B03F7A" w:rsidRDefault="005E2AB6" w:rsidP="002530F3">
            <w:pPr>
              <w:rPr>
                <w:rFonts w:asciiTheme="majorHAnsi" w:hAnsiTheme="majorHAnsi"/>
                <w:sz w:val="20"/>
                <w:szCs w:val="20"/>
              </w:rPr>
            </w:pPr>
          </w:p>
        </w:tc>
        <w:tc>
          <w:tcPr>
            <w:tcW w:w="1136" w:type="pct"/>
          </w:tcPr>
          <w:p w:rsidR="005E2AB6" w:rsidRPr="00B03F7A" w:rsidRDefault="005E2AB6" w:rsidP="002530F3">
            <w:pPr>
              <w:rPr>
                <w:rFonts w:asciiTheme="majorHAnsi" w:hAnsiTheme="majorHAnsi"/>
                <w:sz w:val="20"/>
                <w:szCs w:val="20"/>
              </w:rPr>
            </w:pPr>
            <w:r w:rsidRPr="00B03F7A">
              <w:rPr>
                <w:rFonts w:asciiTheme="majorHAnsi" w:hAnsiTheme="majorHAnsi" w:cs="Times New Roman"/>
                <w:b/>
                <w:bCs/>
                <w:color w:val="000000"/>
                <w:sz w:val="20"/>
                <w:szCs w:val="20"/>
              </w:rPr>
              <w:t>Merumuskan masalah</w:t>
            </w:r>
          </w:p>
        </w:tc>
        <w:tc>
          <w:tcPr>
            <w:tcW w:w="1271" w:type="pct"/>
          </w:tcPr>
          <w:p w:rsidR="005E2AB6" w:rsidRPr="00B03F7A" w:rsidRDefault="005E2AB6" w:rsidP="002530F3">
            <w:pPr>
              <w:spacing w:line="276" w:lineRule="auto"/>
              <w:contextualSpacing/>
              <w:rPr>
                <w:rFonts w:asciiTheme="majorHAnsi" w:hAnsiTheme="majorHAnsi" w:cs="Times New Roman"/>
                <w:color w:val="000000"/>
                <w:sz w:val="20"/>
                <w:szCs w:val="20"/>
              </w:rPr>
            </w:pPr>
            <w:r w:rsidRPr="00B03F7A">
              <w:rPr>
                <w:rFonts w:asciiTheme="majorHAnsi" w:hAnsiTheme="majorHAnsi"/>
                <w:sz w:val="20"/>
                <w:szCs w:val="20"/>
              </w:rPr>
              <w:t xml:space="preserve">Guru </w:t>
            </w:r>
            <w:r w:rsidRPr="00B03F7A">
              <w:rPr>
                <w:rFonts w:asciiTheme="majorHAnsi" w:hAnsiTheme="majorHAnsi" w:cs="Times New Roman"/>
                <w:color w:val="000000"/>
                <w:sz w:val="20"/>
                <w:szCs w:val="20"/>
              </w:rPr>
              <w:t xml:space="preserve"> mengaitkan materi baru dengan peristiwa materi sebelumnya.</w:t>
            </w:r>
          </w:p>
          <w:p w:rsidR="005E2AB6" w:rsidRPr="00B03F7A" w:rsidRDefault="005E2AB6" w:rsidP="00DC51FB">
            <w:pPr>
              <w:numPr>
                <w:ilvl w:val="0"/>
                <w:numId w:val="37"/>
              </w:numPr>
              <w:spacing w:line="276" w:lineRule="auto"/>
              <w:ind w:left="175" w:hanging="141"/>
              <w:contextualSpacing/>
              <w:jc w:val="both"/>
              <w:rPr>
                <w:rFonts w:asciiTheme="majorHAnsi" w:eastAsia="SimSun" w:hAnsiTheme="majorHAnsi" w:cs="Times New Roman"/>
                <w:b/>
                <w:bCs/>
                <w:i/>
                <w:iCs/>
                <w:color w:val="000000"/>
                <w:sz w:val="20"/>
                <w:szCs w:val="20"/>
              </w:rPr>
            </w:pPr>
            <w:r w:rsidRPr="00B03F7A">
              <w:rPr>
                <w:rFonts w:asciiTheme="majorHAnsi" w:hAnsiTheme="majorHAnsi" w:cs="Times New Roman"/>
                <w:i/>
                <w:iCs/>
                <w:color w:val="000000"/>
                <w:sz w:val="20"/>
                <w:szCs w:val="20"/>
              </w:rPr>
              <w:t xml:space="preserve">Kalian masih ingat pada materi asam </w:t>
            </w:r>
            <w:r w:rsidRPr="00B03F7A">
              <w:rPr>
                <w:rFonts w:asciiTheme="majorHAnsi" w:hAnsiTheme="majorHAnsi" w:cs="Times New Roman"/>
                <w:i/>
                <w:iCs/>
                <w:color w:val="000000"/>
                <w:sz w:val="20"/>
                <w:szCs w:val="20"/>
              </w:rPr>
              <w:lastRenderedPageBreak/>
              <w:t>basa. Contoh asam adalah asam asetat (cuka) (CH</w:t>
            </w:r>
            <w:r w:rsidRPr="00B03F7A">
              <w:rPr>
                <w:rFonts w:asciiTheme="majorHAnsi" w:hAnsiTheme="majorHAnsi" w:cs="Times New Roman"/>
                <w:i/>
                <w:iCs/>
                <w:color w:val="000000"/>
                <w:sz w:val="20"/>
                <w:szCs w:val="20"/>
                <w:vertAlign w:val="subscript"/>
              </w:rPr>
              <w:t>3</w:t>
            </w:r>
            <w:r w:rsidRPr="00B03F7A">
              <w:rPr>
                <w:rFonts w:asciiTheme="majorHAnsi" w:hAnsiTheme="majorHAnsi" w:cs="Times New Roman"/>
                <w:i/>
                <w:iCs/>
                <w:color w:val="000000"/>
                <w:sz w:val="20"/>
                <w:szCs w:val="20"/>
              </w:rPr>
              <w:t>COOH) dan basa natrium hidroksida (NaOH). Jika kedua senyawa direaksikan akan menghasilkan senyawa CH</w:t>
            </w:r>
            <w:r w:rsidRPr="00B03F7A">
              <w:rPr>
                <w:rFonts w:asciiTheme="majorHAnsi" w:hAnsiTheme="majorHAnsi" w:cs="Times New Roman"/>
                <w:i/>
                <w:iCs/>
                <w:color w:val="000000"/>
                <w:sz w:val="20"/>
                <w:szCs w:val="20"/>
                <w:vertAlign w:val="subscript"/>
              </w:rPr>
              <w:t>3</w:t>
            </w:r>
            <w:r w:rsidRPr="00B03F7A">
              <w:rPr>
                <w:rFonts w:asciiTheme="majorHAnsi" w:hAnsiTheme="majorHAnsi" w:cs="Times New Roman"/>
                <w:i/>
                <w:iCs/>
                <w:color w:val="000000"/>
                <w:sz w:val="20"/>
                <w:szCs w:val="20"/>
              </w:rPr>
              <w:t>COONa. Senyawa ini  dinamakan garam.</w:t>
            </w:r>
          </w:p>
          <w:p w:rsidR="005E2AB6" w:rsidRPr="00B03F7A" w:rsidRDefault="005E2AB6" w:rsidP="00DC51FB">
            <w:pPr>
              <w:numPr>
                <w:ilvl w:val="0"/>
                <w:numId w:val="37"/>
              </w:numPr>
              <w:spacing w:line="276" w:lineRule="auto"/>
              <w:ind w:left="175" w:hanging="141"/>
              <w:contextualSpacing/>
              <w:jc w:val="both"/>
              <w:rPr>
                <w:rFonts w:asciiTheme="majorHAnsi" w:eastAsia="SimSun" w:hAnsiTheme="majorHAnsi" w:cs="Times New Roman"/>
                <w:b/>
                <w:bCs/>
                <w:i/>
                <w:iCs/>
                <w:sz w:val="20"/>
                <w:szCs w:val="20"/>
              </w:rPr>
            </w:pPr>
            <w:r w:rsidRPr="00B03F7A">
              <w:rPr>
                <w:rFonts w:asciiTheme="majorHAnsi" w:hAnsiTheme="majorHAnsi" w:cs="Times New Roman"/>
                <w:i/>
                <w:iCs/>
                <w:color w:val="000000"/>
                <w:sz w:val="20"/>
                <w:szCs w:val="20"/>
              </w:rPr>
              <w:t>Jadi apa yang bisa kalian jelaskan tentang senyawa garam?</w:t>
            </w: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lastRenderedPageBreak/>
              <w:t xml:space="preserve">Peserta didik berpikir dan menjawab pertanyaan </w:t>
            </w:r>
          </w:p>
        </w:tc>
        <w:tc>
          <w:tcPr>
            <w:tcW w:w="534" w:type="pct"/>
            <w:vMerge/>
          </w:tcPr>
          <w:p w:rsidR="005E2AB6" w:rsidRPr="00B03F7A" w:rsidRDefault="005E2AB6" w:rsidP="002530F3">
            <w:pPr>
              <w:rPr>
                <w:rFonts w:asciiTheme="majorHAnsi" w:hAnsiTheme="majorHAnsi"/>
                <w:sz w:val="20"/>
                <w:szCs w:val="20"/>
              </w:rPr>
            </w:pPr>
          </w:p>
        </w:tc>
      </w:tr>
      <w:tr w:rsidR="005E2AB6" w:rsidRPr="00B03F7A" w:rsidTr="002530F3">
        <w:tc>
          <w:tcPr>
            <w:tcW w:w="1030" w:type="pct"/>
            <w:vMerge/>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shd w:val="clear" w:color="auto" w:fill="FBD4B4" w:themeFill="accent6" w:themeFillTint="66"/>
                <w:lang w:eastAsia="id-ID"/>
              </w:rPr>
            </w:pPr>
          </w:p>
        </w:tc>
        <w:tc>
          <w:tcPr>
            <w:tcW w:w="1136" w:type="pct"/>
          </w:tcPr>
          <w:p w:rsidR="005E2AB6" w:rsidRPr="00B03F7A" w:rsidRDefault="005E2AB6" w:rsidP="002530F3">
            <w:pPr>
              <w:spacing w:line="276" w:lineRule="auto"/>
              <w:ind w:left="34"/>
              <w:contextualSpacing/>
              <w:rPr>
                <w:rFonts w:asciiTheme="majorHAnsi" w:hAnsiTheme="majorHAnsi" w:cs="Times New Roman"/>
                <w:b/>
                <w:bCs/>
                <w:color w:val="000000"/>
                <w:sz w:val="20"/>
                <w:szCs w:val="20"/>
              </w:rPr>
            </w:pPr>
            <w:r w:rsidRPr="00B03F7A">
              <w:rPr>
                <w:rFonts w:asciiTheme="majorHAnsi" w:hAnsiTheme="majorHAnsi" w:cs="Times New Roman"/>
                <w:b/>
                <w:bCs/>
                <w:color w:val="000000"/>
                <w:sz w:val="20"/>
                <w:szCs w:val="20"/>
              </w:rPr>
              <w:t>Merumuskan hipotesis</w:t>
            </w:r>
          </w:p>
          <w:p w:rsidR="005E2AB6" w:rsidRPr="00B03F7A" w:rsidRDefault="005E2AB6" w:rsidP="002530F3">
            <w:pPr>
              <w:rPr>
                <w:rFonts w:asciiTheme="majorHAnsi" w:hAnsiTheme="majorHAnsi" w:cs="Times New Roman"/>
                <w:b/>
                <w:bCs/>
                <w:color w:val="000000"/>
                <w:sz w:val="20"/>
                <w:szCs w:val="20"/>
              </w:rPr>
            </w:pPr>
          </w:p>
        </w:tc>
        <w:tc>
          <w:tcPr>
            <w:tcW w:w="1271" w:type="pct"/>
          </w:tcPr>
          <w:p w:rsidR="005E2AB6" w:rsidRPr="00B03F7A" w:rsidRDefault="005E2AB6" w:rsidP="002530F3">
            <w:pPr>
              <w:spacing w:line="276" w:lineRule="auto"/>
              <w:contextualSpacing/>
              <w:rPr>
                <w:rFonts w:asciiTheme="majorHAnsi" w:hAnsiTheme="majorHAnsi" w:cs="Times New Roman"/>
                <w:color w:val="000000"/>
                <w:sz w:val="20"/>
                <w:szCs w:val="20"/>
              </w:rPr>
            </w:pPr>
            <w:r w:rsidRPr="00B03F7A">
              <w:rPr>
                <w:rFonts w:asciiTheme="majorHAnsi" w:hAnsiTheme="majorHAnsi" w:cs="Times New Roman"/>
                <w:color w:val="000000"/>
                <w:sz w:val="20"/>
                <w:szCs w:val="20"/>
              </w:rPr>
              <w:t>Guru memberikan pertanyaan rangsangan.</w:t>
            </w:r>
          </w:p>
          <w:p w:rsidR="005E2AB6" w:rsidRPr="00B03F7A" w:rsidRDefault="005E2AB6" w:rsidP="00DC51FB">
            <w:pPr>
              <w:numPr>
                <w:ilvl w:val="0"/>
                <w:numId w:val="37"/>
              </w:numPr>
              <w:spacing w:line="276" w:lineRule="auto"/>
              <w:ind w:left="175" w:hanging="141"/>
              <w:contextualSpacing/>
              <w:jc w:val="both"/>
              <w:rPr>
                <w:rFonts w:asciiTheme="majorHAnsi" w:eastAsia="SimSun" w:hAnsiTheme="majorHAnsi" w:cs="Times New Roman"/>
                <w:b/>
                <w:bCs/>
                <w:i/>
                <w:iCs/>
                <w:color w:val="000000"/>
                <w:sz w:val="20"/>
                <w:szCs w:val="20"/>
              </w:rPr>
            </w:pPr>
            <w:r w:rsidRPr="00B03F7A">
              <w:rPr>
                <w:rFonts w:asciiTheme="majorHAnsi" w:eastAsia="SimSun" w:hAnsiTheme="majorHAnsi" w:cs="Times New Roman"/>
                <w:i/>
                <w:iCs/>
                <w:color w:val="000000"/>
                <w:sz w:val="20"/>
                <w:szCs w:val="20"/>
              </w:rPr>
              <w:t xml:space="preserve">Sebelumnya senyawa garam contohnya </w:t>
            </w:r>
            <w:r w:rsidRPr="00B03F7A">
              <w:rPr>
                <w:rFonts w:asciiTheme="majorHAnsi" w:hAnsiTheme="majorHAnsi" w:cs="Times New Roman"/>
                <w:i/>
                <w:iCs/>
                <w:color w:val="000000"/>
                <w:sz w:val="20"/>
                <w:szCs w:val="20"/>
              </w:rPr>
              <w:t>CH</w:t>
            </w:r>
            <w:r w:rsidRPr="00B03F7A">
              <w:rPr>
                <w:rFonts w:asciiTheme="majorHAnsi" w:hAnsiTheme="majorHAnsi" w:cs="Times New Roman"/>
                <w:i/>
                <w:iCs/>
                <w:color w:val="000000"/>
                <w:sz w:val="20"/>
                <w:szCs w:val="20"/>
                <w:vertAlign w:val="subscript"/>
              </w:rPr>
              <w:t>3</w:t>
            </w:r>
            <w:r w:rsidRPr="00B03F7A">
              <w:rPr>
                <w:rFonts w:asciiTheme="majorHAnsi" w:hAnsiTheme="majorHAnsi" w:cs="Times New Roman"/>
                <w:i/>
                <w:iCs/>
                <w:color w:val="000000"/>
                <w:sz w:val="20"/>
                <w:szCs w:val="20"/>
              </w:rPr>
              <w:t>COONa</w:t>
            </w:r>
            <w:r w:rsidRPr="00B03F7A">
              <w:rPr>
                <w:rFonts w:asciiTheme="majorHAnsi" w:eastAsia="SimSun" w:hAnsiTheme="majorHAnsi" w:cs="Times New Roman"/>
                <w:i/>
                <w:iCs/>
                <w:color w:val="000000"/>
                <w:sz w:val="20"/>
                <w:szCs w:val="20"/>
              </w:rPr>
              <w:t>, sekarang coba kalian perkirakan garam itu tersusun dari  ion apa?</w:t>
            </w:r>
          </w:p>
          <w:p w:rsidR="005E2AB6" w:rsidRPr="00B03F7A" w:rsidRDefault="005E2AB6" w:rsidP="00DC51FB">
            <w:pPr>
              <w:numPr>
                <w:ilvl w:val="0"/>
                <w:numId w:val="37"/>
              </w:numPr>
              <w:spacing w:line="276" w:lineRule="auto"/>
              <w:ind w:left="175" w:hanging="141"/>
              <w:contextualSpacing/>
              <w:jc w:val="both"/>
              <w:rPr>
                <w:rFonts w:asciiTheme="majorHAnsi" w:eastAsia="SimSun" w:hAnsiTheme="majorHAnsi" w:cs="Times New Roman"/>
                <w:b/>
                <w:bCs/>
                <w:i/>
                <w:iCs/>
                <w:color w:val="000000"/>
                <w:sz w:val="20"/>
                <w:szCs w:val="20"/>
              </w:rPr>
            </w:pPr>
            <w:r w:rsidRPr="00B03F7A">
              <w:rPr>
                <w:rFonts w:asciiTheme="majorHAnsi" w:eastAsia="SimSun" w:hAnsiTheme="majorHAnsi" w:cs="Times New Roman"/>
                <w:i/>
                <w:iCs/>
                <w:color w:val="000000"/>
                <w:sz w:val="20"/>
                <w:szCs w:val="20"/>
              </w:rPr>
              <w:t xml:space="preserve">Kemudian,  jika ion dari senyawa garam itu ibu reaksikan dengan </w:t>
            </w:r>
            <w:r w:rsidRPr="00B03F7A">
              <w:rPr>
                <w:rFonts w:asciiTheme="majorHAnsi" w:eastAsia="SimSun" w:hAnsiTheme="majorHAnsi" w:cs="Times New Roman"/>
                <w:i/>
                <w:iCs/>
                <w:color w:val="000000"/>
                <w:sz w:val="20"/>
                <w:szCs w:val="20"/>
              </w:rPr>
              <w:lastRenderedPageBreak/>
              <w:t>air (H</w:t>
            </w:r>
            <w:r w:rsidRPr="00B03F7A">
              <w:rPr>
                <w:rFonts w:asciiTheme="majorHAnsi" w:eastAsia="SimSun" w:hAnsiTheme="majorHAnsi" w:cs="Times New Roman"/>
                <w:i/>
                <w:iCs/>
                <w:color w:val="000000"/>
                <w:sz w:val="20"/>
                <w:szCs w:val="20"/>
                <w:vertAlign w:val="subscript"/>
              </w:rPr>
              <w:t>2</w:t>
            </w:r>
            <w:r w:rsidRPr="00B03F7A">
              <w:rPr>
                <w:rFonts w:asciiTheme="majorHAnsi" w:eastAsia="SimSun" w:hAnsiTheme="majorHAnsi" w:cs="Times New Roman"/>
                <w:i/>
                <w:iCs/>
                <w:color w:val="000000"/>
                <w:sz w:val="20"/>
                <w:szCs w:val="20"/>
              </w:rPr>
              <w:t>O), apakah ion-ion tesebut kecendurungan membentuk asam/basa asalnya?</w:t>
            </w:r>
          </w:p>
          <w:p w:rsidR="005E2AB6" w:rsidRPr="00B03F7A" w:rsidRDefault="005E2AB6" w:rsidP="00DC51FB">
            <w:pPr>
              <w:numPr>
                <w:ilvl w:val="0"/>
                <w:numId w:val="37"/>
              </w:numPr>
              <w:spacing w:line="276" w:lineRule="auto"/>
              <w:ind w:left="175" w:hanging="141"/>
              <w:contextualSpacing/>
              <w:jc w:val="both"/>
              <w:rPr>
                <w:rFonts w:asciiTheme="majorHAnsi" w:eastAsia="SimSun" w:hAnsiTheme="majorHAnsi" w:cs="Times New Roman"/>
                <w:b/>
                <w:bCs/>
                <w:i/>
                <w:iCs/>
                <w:color w:val="000000"/>
                <w:sz w:val="20"/>
                <w:szCs w:val="20"/>
              </w:rPr>
            </w:pPr>
            <w:r w:rsidRPr="00B03F7A">
              <w:rPr>
                <w:rFonts w:asciiTheme="majorHAnsi" w:eastAsia="SimSun" w:hAnsiTheme="majorHAnsi" w:cs="Times New Roman"/>
                <w:i/>
                <w:iCs/>
                <w:color w:val="000000"/>
                <w:sz w:val="20"/>
                <w:szCs w:val="20"/>
              </w:rPr>
              <w:t>Dengan begitu apa kalian ketahui tentang hidrolisis garam?</w:t>
            </w:r>
          </w:p>
          <w:p w:rsidR="005E2AB6" w:rsidRPr="00B03F7A" w:rsidRDefault="005E2AB6" w:rsidP="002530F3">
            <w:pPr>
              <w:spacing w:line="276" w:lineRule="auto"/>
              <w:contextualSpacing/>
              <w:rPr>
                <w:rFonts w:asciiTheme="majorHAnsi" w:hAnsiTheme="majorHAnsi"/>
                <w:sz w:val="20"/>
                <w:szCs w:val="20"/>
              </w:rPr>
            </w:pP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lastRenderedPageBreak/>
              <w:t>Peserta didik berpikir dan merumukan hipotesisnya</w:t>
            </w:r>
          </w:p>
        </w:tc>
        <w:tc>
          <w:tcPr>
            <w:tcW w:w="534" w:type="pct"/>
            <w:vMerge w:val="restart"/>
          </w:tcPr>
          <w:p w:rsidR="005E2AB6" w:rsidRPr="00B03F7A" w:rsidRDefault="005E2AB6" w:rsidP="002530F3">
            <w:pPr>
              <w:rPr>
                <w:rFonts w:asciiTheme="majorHAnsi" w:hAnsiTheme="majorHAnsi"/>
                <w:sz w:val="20"/>
                <w:szCs w:val="20"/>
              </w:rPr>
            </w:pPr>
          </w:p>
        </w:tc>
      </w:tr>
      <w:tr w:rsidR="005E2AB6" w:rsidRPr="00B03F7A" w:rsidTr="002530F3">
        <w:tc>
          <w:tcPr>
            <w:tcW w:w="1030" w:type="pct"/>
            <w:vMerge/>
          </w:tcPr>
          <w:p w:rsidR="005E2AB6" w:rsidRPr="00B03F7A" w:rsidRDefault="005E2AB6" w:rsidP="002530F3">
            <w:pPr>
              <w:rPr>
                <w:rFonts w:asciiTheme="majorHAnsi" w:hAnsiTheme="majorHAnsi"/>
                <w:sz w:val="20"/>
                <w:szCs w:val="20"/>
              </w:rPr>
            </w:pPr>
          </w:p>
        </w:tc>
        <w:tc>
          <w:tcPr>
            <w:tcW w:w="1136" w:type="pct"/>
          </w:tcPr>
          <w:p w:rsidR="005E2AB6" w:rsidRPr="00B03F7A" w:rsidRDefault="005E2AB6" w:rsidP="002530F3">
            <w:pPr>
              <w:rPr>
                <w:rFonts w:asciiTheme="majorHAnsi" w:hAnsiTheme="majorHAnsi"/>
                <w:sz w:val="20"/>
                <w:szCs w:val="20"/>
              </w:rPr>
            </w:pPr>
          </w:p>
        </w:tc>
        <w:tc>
          <w:tcPr>
            <w:tcW w:w="1271" w:type="pct"/>
          </w:tcPr>
          <w:p w:rsidR="005E2AB6" w:rsidRPr="00B03F7A" w:rsidRDefault="005E2AB6" w:rsidP="002530F3">
            <w:pPr>
              <w:spacing w:line="276" w:lineRule="auto"/>
              <w:ind w:left="34"/>
              <w:contextualSpacing/>
              <w:rPr>
                <w:rFonts w:asciiTheme="majorHAnsi" w:eastAsia="SimSun" w:hAnsiTheme="majorHAnsi" w:cs="Times New Roman"/>
                <w:b/>
                <w:bCs/>
                <w:i/>
                <w:iCs/>
                <w:sz w:val="20"/>
                <w:szCs w:val="20"/>
              </w:rPr>
            </w:pPr>
            <w:r w:rsidRPr="00B03F7A">
              <w:rPr>
                <w:rFonts w:asciiTheme="majorHAnsi" w:eastAsia="SimSun" w:hAnsiTheme="majorHAnsi" w:cs="Times New Roman"/>
                <w:sz w:val="20"/>
                <w:szCs w:val="20"/>
              </w:rPr>
              <w:t>Guru mempersilahkan peserta didik menyatakan jawabannya tentang dugaan sementara</w:t>
            </w:r>
          </w:p>
          <w:p w:rsidR="005E2AB6" w:rsidRPr="00B03F7A" w:rsidRDefault="005E2AB6" w:rsidP="002530F3">
            <w:pPr>
              <w:ind w:left="175"/>
              <w:contextualSpacing/>
              <w:rPr>
                <w:rFonts w:asciiTheme="majorHAnsi" w:hAnsiTheme="majorHAnsi"/>
                <w:b/>
                <w:bCs/>
                <w:sz w:val="20"/>
                <w:szCs w:val="20"/>
              </w:rPr>
            </w:pP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menjawab</w:t>
            </w:r>
          </w:p>
        </w:tc>
        <w:tc>
          <w:tcPr>
            <w:tcW w:w="534" w:type="pct"/>
            <w:vMerge/>
          </w:tcPr>
          <w:p w:rsidR="005E2AB6" w:rsidRPr="00B03F7A" w:rsidRDefault="005E2AB6" w:rsidP="002530F3">
            <w:pPr>
              <w:rPr>
                <w:rFonts w:asciiTheme="majorHAnsi" w:hAnsiTheme="majorHAnsi"/>
                <w:sz w:val="20"/>
                <w:szCs w:val="20"/>
              </w:rPr>
            </w:pPr>
          </w:p>
        </w:tc>
      </w:tr>
      <w:tr w:rsidR="005E2AB6" w:rsidRPr="00B03F7A" w:rsidTr="002530F3">
        <w:trPr>
          <w:trHeight w:val="596"/>
        </w:trPr>
        <w:tc>
          <w:tcPr>
            <w:tcW w:w="1030" w:type="pct"/>
            <w:vMerge/>
          </w:tcPr>
          <w:p w:rsidR="005E2AB6" w:rsidRPr="00B03F7A" w:rsidRDefault="005E2AB6" w:rsidP="002530F3">
            <w:pPr>
              <w:rPr>
                <w:rFonts w:asciiTheme="majorHAnsi" w:hAnsiTheme="majorHAnsi"/>
                <w:sz w:val="20"/>
                <w:szCs w:val="20"/>
              </w:rPr>
            </w:pPr>
          </w:p>
        </w:tc>
        <w:tc>
          <w:tcPr>
            <w:tcW w:w="1136" w:type="pct"/>
          </w:tcPr>
          <w:p w:rsidR="005E2AB6" w:rsidRPr="00B03F7A" w:rsidRDefault="005E2AB6" w:rsidP="002530F3">
            <w:pPr>
              <w:rPr>
                <w:rFonts w:asciiTheme="majorHAnsi" w:hAnsiTheme="majorHAnsi"/>
                <w:sz w:val="20"/>
                <w:szCs w:val="20"/>
              </w:rPr>
            </w:pPr>
          </w:p>
        </w:tc>
        <w:tc>
          <w:tcPr>
            <w:tcW w:w="1271"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membagi kelompok sebanyak enam</w:t>
            </w: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berkumpul sesuai kelompok dibagikan</w:t>
            </w:r>
          </w:p>
        </w:tc>
        <w:tc>
          <w:tcPr>
            <w:tcW w:w="534" w:type="pct"/>
            <w:vMerge/>
          </w:tcPr>
          <w:p w:rsidR="005E2AB6" w:rsidRPr="00B03F7A" w:rsidRDefault="005E2AB6" w:rsidP="002530F3">
            <w:pPr>
              <w:rPr>
                <w:rFonts w:asciiTheme="majorHAnsi" w:hAnsiTheme="majorHAnsi"/>
                <w:sz w:val="20"/>
                <w:szCs w:val="20"/>
              </w:rPr>
            </w:pPr>
          </w:p>
        </w:tc>
      </w:tr>
      <w:tr w:rsidR="005E2AB6" w:rsidRPr="00B03F7A" w:rsidTr="002530F3">
        <w:trPr>
          <w:trHeight w:val="679"/>
        </w:trPr>
        <w:tc>
          <w:tcPr>
            <w:tcW w:w="1030" w:type="pct"/>
            <w:vMerge/>
          </w:tcPr>
          <w:p w:rsidR="005E2AB6" w:rsidRPr="00B03F7A" w:rsidRDefault="005E2AB6" w:rsidP="002530F3">
            <w:pPr>
              <w:rPr>
                <w:rFonts w:asciiTheme="majorHAnsi" w:hAnsiTheme="majorHAnsi"/>
                <w:sz w:val="20"/>
                <w:szCs w:val="20"/>
              </w:rPr>
            </w:pPr>
          </w:p>
        </w:tc>
        <w:tc>
          <w:tcPr>
            <w:tcW w:w="1136" w:type="pct"/>
          </w:tcPr>
          <w:p w:rsidR="005E2AB6" w:rsidRPr="00B03F7A" w:rsidRDefault="005E2AB6" w:rsidP="002530F3">
            <w:pPr>
              <w:rPr>
                <w:rFonts w:asciiTheme="majorHAnsi" w:hAnsiTheme="majorHAnsi"/>
                <w:sz w:val="20"/>
                <w:szCs w:val="20"/>
              </w:rPr>
            </w:pPr>
          </w:p>
        </w:tc>
        <w:tc>
          <w:tcPr>
            <w:tcW w:w="1271"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membagi LKPD ke peserta didik yang berisi studi kasus kehidupan sehari-hari berkaitan dengan materi</w:t>
            </w: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Peserta didik menerima LKPD </w:t>
            </w:r>
          </w:p>
          <w:p w:rsidR="005E2AB6" w:rsidRPr="00B03F7A" w:rsidRDefault="005E2AB6" w:rsidP="002530F3">
            <w:pPr>
              <w:rPr>
                <w:rFonts w:asciiTheme="majorHAnsi" w:hAnsiTheme="majorHAnsi"/>
                <w:sz w:val="20"/>
                <w:szCs w:val="20"/>
              </w:rPr>
            </w:pPr>
          </w:p>
        </w:tc>
        <w:tc>
          <w:tcPr>
            <w:tcW w:w="534" w:type="pct"/>
            <w:vMerge/>
          </w:tcPr>
          <w:p w:rsidR="005E2AB6" w:rsidRPr="00B03F7A" w:rsidRDefault="005E2AB6" w:rsidP="002530F3">
            <w:pPr>
              <w:rPr>
                <w:rFonts w:asciiTheme="majorHAnsi" w:hAnsiTheme="majorHAnsi"/>
                <w:sz w:val="20"/>
                <w:szCs w:val="20"/>
              </w:rPr>
            </w:pPr>
          </w:p>
        </w:tc>
      </w:tr>
      <w:tr w:rsidR="005E2AB6" w:rsidRPr="00B03F7A" w:rsidTr="002530F3">
        <w:tc>
          <w:tcPr>
            <w:tcW w:w="5000" w:type="pct"/>
            <w:gridSpan w:val="5"/>
          </w:tcPr>
          <w:p w:rsidR="005E2AB6" w:rsidRPr="00B03F7A" w:rsidRDefault="005E2AB6" w:rsidP="002530F3">
            <w:pPr>
              <w:jc w:val="center"/>
              <w:rPr>
                <w:rFonts w:asciiTheme="majorHAnsi" w:hAnsiTheme="majorHAnsi"/>
                <w:b/>
                <w:bCs/>
                <w:sz w:val="20"/>
                <w:szCs w:val="20"/>
              </w:rPr>
            </w:pPr>
            <w:r w:rsidRPr="00B03F7A">
              <w:rPr>
                <w:rFonts w:asciiTheme="majorHAnsi" w:hAnsiTheme="majorHAnsi"/>
                <w:b/>
                <w:bCs/>
                <w:sz w:val="20"/>
                <w:szCs w:val="20"/>
              </w:rPr>
              <w:t>Kegiatan Inti</w:t>
            </w:r>
          </w:p>
        </w:tc>
      </w:tr>
      <w:tr w:rsidR="005E2AB6" w:rsidRPr="00B03F7A" w:rsidTr="002530F3">
        <w:trPr>
          <w:trHeight w:val="1052"/>
        </w:trPr>
        <w:tc>
          <w:tcPr>
            <w:tcW w:w="1030" w:type="pct"/>
            <w:vMerge w:val="restart"/>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lang w:eastAsia="id-ID"/>
              </w:rPr>
            </w:pPr>
            <w:r w:rsidRPr="00B03F7A">
              <w:rPr>
                <w:rFonts w:asciiTheme="majorHAnsi" w:eastAsia="Times New Roman" w:hAnsiTheme="majorHAnsi" w:cstheme="majorBidi"/>
                <w:b/>
                <w:bCs/>
                <w:sz w:val="20"/>
                <w:szCs w:val="20"/>
                <w:shd w:val="clear" w:color="auto" w:fill="FBD4B4" w:themeFill="accent6" w:themeFillTint="66"/>
                <w:lang w:eastAsia="id-ID"/>
              </w:rPr>
              <w:t>Sintak 3: Application</w:t>
            </w:r>
          </w:p>
        </w:tc>
        <w:tc>
          <w:tcPr>
            <w:tcW w:w="1136" w:type="pct"/>
          </w:tcPr>
          <w:p w:rsidR="005E2AB6" w:rsidRPr="00B03F7A" w:rsidRDefault="005E2AB6" w:rsidP="002530F3">
            <w:pPr>
              <w:rPr>
                <w:rFonts w:asciiTheme="majorHAnsi" w:hAnsiTheme="majorHAnsi"/>
                <w:sz w:val="20"/>
                <w:szCs w:val="20"/>
              </w:rPr>
            </w:pPr>
            <w:r w:rsidRPr="00B03F7A">
              <w:rPr>
                <w:rFonts w:asciiTheme="majorHAnsi" w:eastAsia="SimSun" w:hAnsiTheme="majorHAnsi" w:cs="Times New Roman"/>
                <w:b/>
                <w:bCs/>
                <w:sz w:val="20"/>
                <w:szCs w:val="20"/>
              </w:rPr>
              <w:t>Menguji Hipotesis</w:t>
            </w:r>
          </w:p>
        </w:tc>
        <w:tc>
          <w:tcPr>
            <w:tcW w:w="1271"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melihat dan membimbing peserta didik</w:t>
            </w: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mengerjakan LKPD</w:t>
            </w:r>
          </w:p>
        </w:tc>
        <w:tc>
          <w:tcPr>
            <w:tcW w:w="534" w:type="pct"/>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73 menit</w:t>
            </w:r>
          </w:p>
        </w:tc>
      </w:tr>
      <w:tr w:rsidR="005E2AB6" w:rsidRPr="00B03F7A" w:rsidTr="002530F3">
        <w:tc>
          <w:tcPr>
            <w:tcW w:w="1030" w:type="pct"/>
            <w:vMerge/>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shd w:val="clear" w:color="auto" w:fill="FBD4B4" w:themeFill="accent6" w:themeFillTint="66"/>
                <w:lang w:eastAsia="id-ID"/>
              </w:rPr>
            </w:pPr>
          </w:p>
        </w:tc>
        <w:tc>
          <w:tcPr>
            <w:tcW w:w="1136" w:type="pct"/>
          </w:tcPr>
          <w:p w:rsidR="005E2AB6" w:rsidRPr="00B03F7A" w:rsidRDefault="005E2AB6" w:rsidP="002530F3">
            <w:pPr>
              <w:rPr>
                <w:rFonts w:asciiTheme="majorHAnsi" w:hAnsiTheme="majorHAnsi"/>
                <w:sz w:val="20"/>
                <w:szCs w:val="20"/>
              </w:rPr>
            </w:pPr>
            <w:r w:rsidRPr="00B03F7A">
              <w:rPr>
                <w:rFonts w:asciiTheme="majorHAnsi" w:hAnsiTheme="majorHAnsi" w:cs="Times New Roman"/>
                <w:b/>
                <w:bCs/>
                <w:color w:val="000000"/>
                <w:sz w:val="20"/>
                <w:szCs w:val="20"/>
              </w:rPr>
              <w:t>Mengumpulkan data</w:t>
            </w:r>
          </w:p>
        </w:tc>
        <w:tc>
          <w:tcPr>
            <w:tcW w:w="1271" w:type="pct"/>
          </w:tcPr>
          <w:p w:rsidR="005E2AB6" w:rsidRPr="00B03F7A" w:rsidRDefault="005E2AB6" w:rsidP="002530F3">
            <w:pPr>
              <w:rPr>
                <w:rFonts w:asciiTheme="majorHAnsi" w:hAnsiTheme="majorHAnsi"/>
                <w:sz w:val="20"/>
                <w:szCs w:val="20"/>
              </w:rPr>
            </w:pPr>
            <w:r w:rsidRPr="00B03F7A">
              <w:rPr>
                <w:rFonts w:asciiTheme="majorHAnsi" w:eastAsia="SimSun" w:hAnsiTheme="majorHAnsi" w:cs="Times New Roman"/>
                <w:sz w:val="20"/>
                <w:szCs w:val="20"/>
              </w:rPr>
              <w:t>Guru mempersilahkan peserta didik mencari sumber belajar untuk memperkuat pembahasan</w:t>
            </w: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menuliskan laporan pengumpulan data informasi jawaban</w:t>
            </w:r>
          </w:p>
        </w:tc>
        <w:tc>
          <w:tcPr>
            <w:tcW w:w="534" w:type="pct"/>
            <w:vMerge/>
          </w:tcPr>
          <w:p w:rsidR="005E2AB6" w:rsidRPr="00B03F7A" w:rsidRDefault="005E2AB6" w:rsidP="002530F3">
            <w:pPr>
              <w:rPr>
                <w:rFonts w:asciiTheme="majorHAnsi" w:hAnsiTheme="majorHAnsi"/>
                <w:sz w:val="20"/>
                <w:szCs w:val="20"/>
              </w:rPr>
            </w:pPr>
          </w:p>
        </w:tc>
      </w:tr>
      <w:tr w:rsidR="005E2AB6" w:rsidRPr="00B03F7A" w:rsidTr="002530F3">
        <w:trPr>
          <w:trHeight w:val="576"/>
        </w:trPr>
        <w:tc>
          <w:tcPr>
            <w:tcW w:w="1030" w:type="pct"/>
            <w:vMerge w:val="restart"/>
          </w:tcPr>
          <w:p w:rsidR="005E2AB6" w:rsidRPr="00B03F7A" w:rsidRDefault="005E2AB6" w:rsidP="002530F3">
            <w:pPr>
              <w:spacing w:line="360" w:lineRule="auto"/>
              <w:contextualSpacing/>
              <w:rPr>
                <w:rFonts w:asciiTheme="majorHAnsi" w:eastAsia="SimSun" w:hAnsiTheme="majorHAnsi" w:cs="Times New Roman"/>
                <w:b/>
                <w:bCs/>
                <w:sz w:val="20"/>
                <w:szCs w:val="20"/>
                <w:shd w:val="clear" w:color="auto" w:fill="FBD4B4" w:themeFill="accent6" w:themeFillTint="66"/>
              </w:rPr>
            </w:pPr>
            <w:r w:rsidRPr="00B03F7A">
              <w:rPr>
                <w:rFonts w:asciiTheme="majorHAnsi" w:eastAsia="SimSun" w:hAnsiTheme="majorHAnsi" w:cs="Times New Roman"/>
                <w:b/>
                <w:bCs/>
                <w:sz w:val="20"/>
                <w:szCs w:val="20"/>
                <w:shd w:val="clear" w:color="auto" w:fill="FBD4B4" w:themeFill="accent6" w:themeFillTint="66"/>
              </w:rPr>
              <w:t xml:space="preserve">Sintak 4 </w:t>
            </w:r>
          </w:p>
          <w:p w:rsidR="005E2AB6" w:rsidRPr="00B03F7A" w:rsidRDefault="005E2AB6" w:rsidP="002530F3">
            <w:pPr>
              <w:spacing w:line="360" w:lineRule="auto"/>
              <w:ind w:right="-12" w:hanging="10"/>
              <w:contextualSpacing/>
              <w:jc w:val="both"/>
              <w:rPr>
                <w:rFonts w:asciiTheme="majorHAnsi" w:eastAsia="SimSun" w:hAnsiTheme="majorHAnsi" w:cs="Times New Roman"/>
                <w:b/>
                <w:bCs/>
                <w:sz w:val="20"/>
                <w:szCs w:val="20"/>
                <w:shd w:val="clear" w:color="auto" w:fill="FBD4B4" w:themeFill="accent6" w:themeFillTint="66"/>
              </w:rPr>
            </w:pPr>
            <w:r w:rsidRPr="00B03F7A">
              <w:rPr>
                <w:rFonts w:asciiTheme="majorHAnsi" w:eastAsia="SimSun" w:hAnsiTheme="majorHAnsi" w:cs="Times New Roman"/>
                <w:b/>
                <w:bCs/>
                <w:sz w:val="20"/>
                <w:szCs w:val="20"/>
                <w:shd w:val="clear" w:color="auto" w:fill="FBD4B4" w:themeFill="accent6" w:themeFillTint="66"/>
              </w:rPr>
              <w:t xml:space="preserve">: Reflection </w:t>
            </w:r>
          </w:p>
        </w:tc>
        <w:tc>
          <w:tcPr>
            <w:tcW w:w="1136" w:type="pct"/>
            <w:vMerge w:val="restart"/>
          </w:tcPr>
          <w:p w:rsidR="005E2AB6" w:rsidRPr="00B03F7A" w:rsidRDefault="005E2AB6" w:rsidP="002530F3">
            <w:pPr>
              <w:rPr>
                <w:rFonts w:asciiTheme="majorHAnsi" w:hAnsiTheme="majorHAnsi"/>
                <w:sz w:val="20"/>
                <w:szCs w:val="20"/>
              </w:rPr>
            </w:pPr>
          </w:p>
        </w:tc>
        <w:tc>
          <w:tcPr>
            <w:tcW w:w="1271" w:type="pct"/>
          </w:tcPr>
          <w:p w:rsidR="005E2AB6" w:rsidRPr="00B03F7A" w:rsidRDefault="005E2AB6" w:rsidP="002530F3">
            <w:pPr>
              <w:rPr>
                <w:rFonts w:asciiTheme="majorHAnsi" w:eastAsia="SimSun" w:hAnsiTheme="majorHAnsi" w:cs="Times New Roman"/>
                <w:sz w:val="20"/>
                <w:szCs w:val="20"/>
              </w:rPr>
            </w:pPr>
            <w:r w:rsidRPr="00B03F7A">
              <w:rPr>
                <w:rFonts w:asciiTheme="majorHAnsi" w:eastAsia="SimSun" w:hAnsiTheme="majorHAnsi" w:cs="Times New Roman"/>
                <w:sz w:val="20"/>
                <w:szCs w:val="20"/>
              </w:rPr>
              <w:t xml:space="preserve">Semua kelompok sudah selesai engerjakan LKPD, Guru mempersilahkan kelompok untuk mempresentasikan hasil diskusinya </w:t>
            </w:r>
          </w:p>
          <w:p w:rsidR="005E2AB6" w:rsidRPr="00B03F7A" w:rsidRDefault="005E2AB6" w:rsidP="002530F3">
            <w:pPr>
              <w:rPr>
                <w:rFonts w:asciiTheme="majorHAnsi" w:hAnsiTheme="majorHAnsi"/>
                <w:sz w:val="20"/>
                <w:szCs w:val="20"/>
              </w:rPr>
            </w:pP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melaksanakan presentasi</w:t>
            </w:r>
          </w:p>
          <w:p w:rsidR="005E2AB6" w:rsidRPr="00B03F7A" w:rsidRDefault="005E2AB6" w:rsidP="002530F3">
            <w:pPr>
              <w:rPr>
                <w:rFonts w:asciiTheme="majorHAnsi" w:hAnsiTheme="majorHAnsi"/>
                <w:sz w:val="20"/>
                <w:szCs w:val="20"/>
              </w:rPr>
            </w:pPr>
          </w:p>
        </w:tc>
        <w:tc>
          <w:tcPr>
            <w:tcW w:w="534" w:type="pct"/>
            <w:vMerge/>
          </w:tcPr>
          <w:p w:rsidR="005E2AB6" w:rsidRPr="00B03F7A" w:rsidRDefault="005E2AB6" w:rsidP="002530F3">
            <w:pPr>
              <w:rPr>
                <w:rFonts w:asciiTheme="majorHAnsi" w:hAnsiTheme="majorHAnsi"/>
                <w:sz w:val="20"/>
                <w:szCs w:val="20"/>
              </w:rPr>
            </w:pPr>
          </w:p>
        </w:tc>
      </w:tr>
      <w:tr w:rsidR="005E2AB6" w:rsidRPr="00B03F7A" w:rsidTr="002530F3">
        <w:trPr>
          <w:trHeight w:val="967"/>
        </w:trPr>
        <w:tc>
          <w:tcPr>
            <w:tcW w:w="1030" w:type="pct"/>
            <w:vMerge/>
          </w:tcPr>
          <w:p w:rsidR="005E2AB6" w:rsidRPr="00B03F7A" w:rsidRDefault="005E2AB6" w:rsidP="002530F3">
            <w:pPr>
              <w:spacing w:line="360" w:lineRule="auto"/>
              <w:contextualSpacing/>
              <w:rPr>
                <w:rFonts w:asciiTheme="majorHAnsi" w:eastAsia="SimSun" w:hAnsiTheme="majorHAnsi" w:cs="Times New Roman"/>
                <w:b/>
                <w:bCs/>
                <w:sz w:val="20"/>
                <w:szCs w:val="20"/>
                <w:shd w:val="clear" w:color="auto" w:fill="FBD4B4" w:themeFill="accent6" w:themeFillTint="66"/>
              </w:rPr>
            </w:pPr>
          </w:p>
        </w:tc>
        <w:tc>
          <w:tcPr>
            <w:tcW w:w="1136" w:type="pct"/>
            <w:vMerge/>
          </w:tcPr>
          <w:p w:rsidR="005E2AB6" w:rsidRPr="00B03F7A" w:rsidRDefault="005E2AB6" w:rsidP="002530F3">
            <w:pPr>
              <w:rPr>
                <w:rFonts w:asciiTheme="majorHAnsi" w:hAnsiTheme="majorHAnsi"/>
                <w:sz w:val="20"/>
                <w:szCs w:val="20"/>
              </w:rPr>
            </w:pPr>
          </w:p>
        </w:tc>
        <w:tc>
          <w:tcPr>
            <w:tcW w:w="1271" w:type="pct"/>
          </w:tcPr>
          <w:p w:rsidR="005E2AB6" w:rsidRPr="00B03F7A" w:rsidRDefault="005E2AB6" w:rsidP="002530F3">
            <w:pPr>
              <w:rPr>
                <w:rFonts w:asciiTheme="majorHAnsi" w:eastAsia="SimSun" w:hAnsiTheme="majorHAnsi" w:cs="Times New Roman"/>
                <w:sz w:val="20"/>
                <w:szCs w:val="20"/>
              </w:rPr>
            </w:pPr>
            <w:r w:rsidRPr="00B03F7A">
              <w:rPr>
                <w:rFonts w:asciiTheme="majorHAnsi" w:eastAsia="SimSun" w:hAnsiTheme="majorHAnsi" w:cs="Times New Roman"/>
                <w:sz w:val="20"/>
                <w:szCs w:val="20"/>
              </w:rPr>
              <w:t xml:space="preserve">Guru  mereview  bersama peserta didik materi hari ini </w:t>
            </w: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Peserta didik  aktif   review materi yang telah dipelajari </w:t>
            </w:r>
          </w:p>
        </w:tc>
        <w:tc>
          <w:tcPr>
            <w:tcW w:w="534" w:type="pct"/>
            <w:vMerge/>
          </w:tcPr>
          <w:p w:rsidR="005E2AB6" w:rsidRPr="00B03F7A" w:rsidRDefault="005E2AB6" w:rsidP="002530F3">
            <w:pPr>
              <w:rPr>
                <w:rFonts w:asciiTheme="majorHAnsi" w:hAnsiTheme="majorHAnsi"/>
                <w:sz w:val="20"/>
                <w:szCs w:val="20"/>
              </w:rPr>
            </w:pPr>
          </w:p>
        </w:tc>
      </w:tr>
      <w:tr w:rsidR="005E2AB6" w:rsidRPr="00B03F7A" w:rsidTr="002530F3">
        <w:trPr>
          <w:trHeight w:val="1032"/>
        </w:trPr>
        <w:tc>
          <w:tcPr>
            <w:tcW w:w="1030" w:type="pct"/>
            <w:vMerge/>
          </w:tcPr>
          <w:p w:rsidR="005E2AB6" w:rsidRPr="00B03F7A" w:rsidRDefault="005E2AB6" w:rsidP="002530F3">
            <w:pPr>
              <w:spacing w:line="360" w:lineRule="auto"/>
              <w:contextualSpacing/>
              <w:rPr>
                <w:rFonts w:asciiTheme="majorHAnsi" w:eastAsia="Times New Roman" w:hAnsiTheme="majorHAnsi" w:cstheme="majorBidi"/>
                <w:b/>
                <w:bCs/>
                <w:sz w:val="20"/>
                <w:szCs w:val="20"/>
                <w:shd w:val="clear" w:color="auto" w:fill="FBD4B4" w:themeFill="accent6" w:themeFillTint="66"/>
                <w:lang w:eastAsia="id-ID"/>
              </w:rPr>
            </w:pPr>
          </w:p>
        </w:tc>
        <w:tc>
          <w:tcPr>
            <w:tcW w:w="1136" w:type="pct"/>
          </w:tcPr>
          <w:p w:rsidR="005E2AB6" w:rsidRPr="00B03F7A" w:rsidRDefault="005E2AB6" w:rsidP="002530F3">
            <w:pPr>
              <w:rPr>
                <w:rFonts w:asciiTheme="majorHAnsi" w:hAnsiTheme="majorHAnsi"/>
                <w:sz w:val="20"/>
                <w:szCs w:val="20"/>
              </w:rPr>
            </w:pPr>
            <w:r w:rsidRPr="00B03F7A">
              <w:rPr>
                <w:rFonts w:asciiTheme="majorHAnsi" w:hAnsiTheme="majorHAnsi" w:cs="Times New Roman"/>
                <w:b/>
                <w:bCs/>
                <w:color w:val="000000"/>
                <w:sz w:val="20"/>
                <w:szCs w:val="20"/>
              </w:rPr>
              <w:t>Merumuskan kesimpulan</w:t>
            </w:r>
          </w:p>
        </w:tc>
        <w:tc>
          <w:tcPr>
            <w:tcW w:w="1271" w:type="pct"/>
          </w:tcPr>
          <w:p w:rsidR="005E2AB6" w:rsidRPr="00B03F7A" w:rsidRDefault="005E2AB6" w:rsidP="002530F3">
            <w:pPr>
              <w:rPr>
                <w:rFonts w:asciiTheme="majorHAnsi" w:hAnsiTheme="majorHAnsi"/>
                <w:sz w:val="20"/>
                <w:szCs w:val="20"/>
              </w:rPr>
            </w:pPr>
            <w:r w:rsidRPr="00B03F7A">
              <w:rPr>
                <w:rFonts w:asciiTheme="majorHAnsi" w:eastAsia="SimSun" w:hAnsiTheme="majorHAnsi" w:cs="Times New Roman"/>
                <w:sz w:val="20"/>
                <w:szCs w:val="20"/>
              </w:rPr>
              <w:t>Guru menunjuk peserta didik untuk membuat kesimpulan pembelajaran</w:t>
            </w: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membuat kesimpulan pembelajaran</w:t>
            </w:r>
          </w:p>
        </w:tc>
        <w:tc>
          <w:tcPr>
            <w:tcW w:w="534" w:type="pct"/>
            <w:vMerge/>
          </w:tcPr>
          <w:p w:rsidR="005E2AB6" w:rsidRPr="00B03F7A" w:rsidRDefault="005E2AB6" w:rsidP="002530F3">
            <w:pPr>
              <w:rPr>
                <w:rFonts w:asciiTheme="majorHAnsi" w:hAnsiTheme="majorHAnsi"/>
                <w:sz w:val="20"/>
                <w:szCs w:val="20"/>
              </w:rPr>
            </w:pPr>
          </w:p>
        </w:tc>
      </w:tr>
      <w:tr w:rsidR="005E2AB6" w:rsidRPr="00B03F7A" w:rsidTr="002530F3">
        <w:tc>
          <w:tcPr>
            <w:tcW w:w="1030" w:type="pct"/>
          </w:tcPr>
          <w:p w:rsidR="005E2AB6" w:rsidRPr="00B03F7A" w:rsidRDefault="005E2AB6" w:rsidP="002530F3">
            <w:pPr>
              <w:shd w:val="clear" w:color="auto" w:fill="FBD4B4" w:themeFill="accent6" w:themeFillTint="66"/>
              <w:spacing w:line="360" w:lineRule="auto"/>
              <w:contextualSpacing/>
              <w:rPr>
                <w:rFonts w:asciiTheme="majorHAnsi" w:eastAsia="SimSun" w:hAnsiTheme="majorHAnsi" w:cs="Times New Roman"/>
                <w:b/>
                <w:bCs/>
                <w:sz w:val="20"/>
                <w:szCs w:val="20"/>
              </w:rPr>
            </w:pPr>
            <w:r w:rsidRPr="00B03F7A">
              <w:rPr>
                <w:rFonts w:asciiTheme="majorHAnsi" w:eastAsia="SimSun" w:hAnsiTheme="majorHAnsi" w:cs="Times New Roman"/>
                <w:b/>
                <w:bCs/>
                <w:sz w:val="20"/>
                <w:szCs w:val="20"/>
              </w:rPr>
              <w:t>Sintak 5 : Extension</w:t>
            </w:r>
          </w:p>
        </w:tc>
        <w:tc>
          <w:tcPr>
            <w:tcW w:w="1136" w:type="pct"/>
          </w:tcPr>
          <w:p w:rsidR="005E2AB6" w:rsidRPr="00B03F7A" w:rsidRDefault="005E2AB6" w:rsidP="002530F3">
            <w:pPr>
              <w:rPr>
                <w:rFonts w:asciiTheme="majorHAnsi" w:hAnsiTheme="majorHAnsi"/>
                <w:sz w:val="20"/>
                <w:szCs w:val="20"/>
              </w:rPr>
            </w:pPr>
          </w:p>
        </w:tc>
        <w:tc>
          <w:tcPr>
            <w:tcW w:w="1271" w:type="pct"/>
          </w:tcPr>
          <w:p w:rsidR="005E2AB6" w:rsidRPr="00B03F7A" w:rsidRDefault="005E2AB6" w:rsidP="002530F3">
            <w:pPr>
              <w:spacing w:line="276" w:lineRule="auto"/>
              <w:ind w:firstLine="34"/>
              <w:contextualSpacing/>
              <w:rPr>
                <w:rFonts w:asciiTheme="majorHAnsi" w:eastAsia="SimSun" w:hAnsiTheme="majorHAnsi" w:cs="Times New Roman"/>
                <w:sz w:val="20"/>
                <w:szCs w:val="20"/>
              </w:rPr>
            </w:pPr>
            <w:r w:rsidRPr="00B03F7A">
              <w:rPr>
                <w:rFonts w:asciiTheme="majorHAnsi" w:eastAsia="SimSun" w:hAnsiTheme="majorHAnsi" w:cs="Times New Roman"/>
                <w:sz w:val="20"/>
                <w:szCs w:val="20"/>
              </w:rPr>
              <w:t>Guru menyuruh peserta didik mencari literasi bacaan berkaitan dengan materi kemudian guru memberikan latihan soal individu</w:t>
            </w:r>
          </w:p>
          <w:p w:rsidR="005E2AB6" w:rsidRPr="00B03F7A" w:rsidRDefault="005E2AB6" w:rsidP="002530F3">
            <w:pPr>
              <w:rPr>
                <w:rFonts w:asciiTheme="majorHAnsi" w:hAnsiTheme="majorHAnsi"/>
                <w:sz w:val="20"/>
                <w:szCs w:val="20"/>
              </w:rPr>
            </w:pP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boleh  membaca dan mengerjakan, hasil pengerjaan  dikumpulkan melihat  kondisi,  jika tidak  cukup dikumpulkan pertemuan selanjutnya</w:t>
            </w:r>
          </w:p>
        </w:tc>
        <w:tc>
          <w:tcPr>
            <w:tcW w:w="534" w:type="pct"/>
            <w:vMerge/>
          </w:tcPr>
          <w:p w:rsidR="005E2AB6" w:rsidRPr="00B03F7A" w:rsidRDefault="005E2AB6" w:rsidP="002530F3">
            <w:pPr>
              <w:rPr>
                <w:rFonts w:asciiTheme="majorHAnsi" w:hAnsiTheme="majorHAnsi"/>
                <w:sz w:val="20"/>
                <w:szCs w:val="20"/>
              </w:rPr>
            </w:pPr>
          </w:p>
        </w:tc>
      </w:tr>
      <w:tr w:rsidR="005E2AB6" w:rsidRPr="00B03F7A" w:rsidTr="002530F3">
        <w:tc>
          <w:tcPr>
            <w:tcW w:w="5000" w:type="pct"/>
            <w:gridSpan w:val="5"/>
          </w:tcPr>
          <w:p w:rsidR="005E2AB6" w:rsidRPr="00B03F7A" w:rsidRDefault="005E2AB6" w:rsidP="002530F3">
            <w:pPr>
              <w:jc w:val="center"/>
              <w:rPr>
                <w:rFonts w:asciiTheme="majorHAnsi" w:hAnsiTheme="majorHAnsi"/>
                <w:sz w:val="20"/>
                <w:szCs w:val="20"/>
              </w:rPr>
            </w:pPr>
            <w:r w:rsidRPr="00B03F7A">
              <w:rPr>
                <w:rFonts w:asciiTheme="majorHAnsi" w:hAnsiTheme="majorHAnsi"/>
                <w:b/>
                <w:bCs/>
                <w:sz w:val="20"/>
                <w:szCs w:val="20"/>
              </w:rPr>
              <w:t>Kegiatan Akhir</w:t>
            </w:r>
          </w:p>
        </w:tc>
      </w:tr>
      <w:tr w:rsidR="005E2AB6" w:rsidRPr="00B03F7A" w:rsidTr="002530F3">
        <w:tc>
          <w:tcPr>
            <w:tcW w:w="2166" w:type="pct"/>
            <w:gridSpan w:val="2"/>
            <w:vMerge w:val="restart"/>
          </w:tcPr>
          <w:p w:rsidR="005E2AB6" w:rsidRPr="00B03F7A" w:rsidRDefault="005E2AB6" w:rsidP="002530F3">
            <w:pPr>
              <w:jc w:val="center"/>
              <w:rPr>
                <w:rFonts w:asciiTheme="majorHAnsi" w:hAnsiTheme="majorHAnsi"/>
                <w:sz w:val="20"/>
                <w:szCs w:val="20"/>
              </w:rPr>
            </w:pPr>
            <w:r w:rsidRPr="00B03F7A">
              <w:rPr>
                <w:rFonts w:asciiTheme="majorHAnsi" w:hAnsiTheme="majorHAnsi"/>
                <w:sz w:val="20"/>
                <w:szCs w:val="20"/>
              </w:rPr>
              <w:t>Penutup</w:t>
            </w:r>
          </w:p>
        </w:tc>
        <w:tc>
          <w:tcPr>
            <w:tcW w:w="1271"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Guru menutup </w:t>
            </w:r>
            <w:r w:rsidRPr="00B03F7A">
              <w:rPr>
                <w:rFonts w:asciiTheme="majorHAnsi" w:hAnsiTheme="majorHAnsi"/>
                <w:sz w:val="20"/>
                <w:szCs w:val="20"/>
              </w:rPr>
              <w:lastRenderedPageBreak/>
              <w:t>pembelajaran dengan bacaan hamdalah</w:t>
            </w: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lastRenderedPageBreak/>
              <w:t xml:space="preserve">Peserta didik </w:t>
            </w:r>
            <w:r w:rsidRPr="00B03F7A">
              <w:rPr>
                <w:rFonts w:asciiTheme="majorHAnsi" w:hAnsiTheme="majorHAnsi"/>
                <w:sz w:val="20"/>
                <w:szCs w:val="20"/>
              </w:rPr>
              <w:lastRenderedPageBreak/>
              <w:t>membaca hamdalah</w:t>
            </w:r>
          </w:p>
        </w:tc>
        <w:tc>
          <w:tcPr>
            <w:tcW w:w="534" w:type="pct"/>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lastRenderedPageBreak/>
              <w:t xml:space="preserve">2 </w:t>
            </w:r>
            <w:r w:rsidRPr="00B03F7A">
              <w:rPr>
                <w:rFonts w:asciiTheme="majorHAnsi" w:hAnsiTheme="majorHAnsi"/>
                <w:sz w:val="20"/>
                <w:szCs w:val="20"/>
              </w:rPr>
              <w:lastRenderedPageBreak/>
              <w:t>menit</w:t>
            </w:r>
          </w:p>
        </w:tc>
      </w:tr>
      <w:tr w:rsidR="005E2AB6" w:rsidRPr="00B03F7A" w:rsidTr="002530F3">
        <w:tc>
          <w:tcPr>
            <w:tcW w:w="2166" w:type="pct"/>
            <w:gridSpan w:val="2"/>
            <w:vMerge/>
          </w:tcPr>
          <w:p w:rsidR="005E2AB6" w:rsidRPr="00B03F7A" w:rsidRDefault="005E2AB6" w:rsidP="002530F3">
            <w:pPr>
              <w:rPr>
                <w:rFonts w:asciiTheme="majorHAnsi" w:hAnsiTheme="majorHAnsi"/>
                <w:sz w:val="20"/>
                <w:szCs w:val="20"/>
              </w:rPr>
            </w:pPr>
          </w:p>
        </w:tc>
        <w:tc>
          <w:tcPr>
            <w:tcW w:w="1271"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mengucapkan salam</w:t>
            </w:r>
          </w:p>
        </w:tc>
        <w:tc>
          <w:tcPr>
            <w:tcW w:w="1029" w:type="pc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memberi salam</w:t>
            </w:r>
          </w:p>
        </w:tc>
        <w:tc>
          <w:tcPr>
            <w:tcW w:w="534" w:type="pct"/>
            <w:vMerge/>
          </w:tcPr>
          <w:p w:rsidR="005E2AB6" w:rsidRPr="00B03F7A" w:rsidRDefault="005E2AB6" w:rsidP="002530F3">
            <w:pPr>
              <w:rPr>
                <w:rFonts w:asciiTheme="majorHAnsi" w:hAnsiTheme="majorHAnsi"/>
                <w:sz w:val="20"/>
                <w:szCs w:val="20"/>
              </w:rPr>
            </w:pPr>
          </w:p>
        </w:tc>
      </w:tr>
    </w:tbl>
    <w:p w:rsidR="005E2AB6" w:rsidRPr="00B03F7A" w:rsidRDefault="005E2AB6" w:rsidP="005E2AB6">
      <w:pPr>
        <w:rPr>
          <w:rFonts w:asciiTheme="majorHAnsi" w:eastAsia="SimSun" w:hAnsiTheme="majorHAnsi" w:cs="Times New Roman"/>
          <w:b/>
          <w:bCs/>
        </w:rPr>
      </w:pPr>
    </w:p>
    <w:p w:rsidR="005E2AB6" w:rsidRPr="00B03F7A" w:rsidRDefault="005E2AB6" w:rsidP="005E2AB6">
      <w:pPr>
        <w:rPr>
          <w:rFonts w:asciiTheme="majorHAnsi" w:eastAsia="SimSun" w:hAnsiTheme="majorHAnsi" w:cs="Times New Roman"/>
          <w:b/>
          <w:bCs/>
        </w:rPr>
      </w:pPr>
      <w:r w:rsidRPr="00B03F7A">
        <w:rPr>
          <w:rFonts w:asciiTheme="majorHAnsi" w:eastAsia="SimSun" w:hAnsiTheme="majorHAnsi" w:cs="Times New Roman"/>
          <w:b/>
          <w:bCs/>
        </w:rPr>
        <w:t>Pertemuan:  ketiga  (indikator 3.11.2; 4.11.1;  4.11.2)</w:t>
      </w:r>
    </w:p>
    <w:tbl>
      <w:tblPr>
        <w:tblStyle w:val="TableGrid"/>
        <w:tblW w:w="7230" w:type="dxa"/>
        <w:tblInd w:w="-885" w:type="dxa"/>
        <w:tblLayout w:type="fixed"/>
        <w:tblLook w:val="04A0" w:firstRow="1" w:lastRow="0" w:firstColumn="1" w:lastColumn="0" w:noHBand="0" w:noVBand="1"/>
      </w:tblPr>
      <w:tblGrid>
        <w:gridCol w:w="1560"/>
        <w:gridCol w:w="1130"/>
        <w:gridCol w:w="1426"/>
        <w:gridCol w:w="2122"/>
        <w:gridCol w:w="992"/>
      </w:tblGrid>
      <w:tr w:rsidR="005E2AB6" w:rsidRPr="00B03F7A" w:rsidTr="002530F3">
        <w:trPr>
          <w:trHeight w:val="909"/>
        </w:trPr>
        <w:tc>
          <w:tcPr>
            <w:tcW w:w="1560" w:type="dxa"/>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Sintak pembelajaran ICARE</w:t>
            </w:r>
          </w:p>
        </w:tc>
        <w:tc>
          <w:tcPr>
            <w:tcW w:w="1130" w:type="dxa"/>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Pendekatan inquiry</w:t>
            </w:r>
          </w:p>
        </w:tc>
        <w:tc>
          <w:tcPr>
            <w:tcW w:w="1426" w:type="dxa"/>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Kegiatan guru</w:t>
            </w:r>
          </w:p>
        </w:tc>
        <w:tc>
          <w:tcPr>
            <w:tcW w:w="2122" w:type="dxa"/>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Kegiatan Peserta didk</w:t>
            </w:r>
          </w:p>
        </w:tc>
        <w:tc>
          <w:tcPr>
            <w:tcW w:w="992" w:type="dxa"/>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 xml:space="preserve">Waktu </w:t>
            </w:r>
          </w:p>
        </w:tc>
      </w:tr>
      <w:tr w:rsidR="005E2AB6" w:rsidRPr="00B03F7A" w:rsidTr="002530F3">
        <w:trPr>
          <w:trHeight w:val="227"/>
        </w:trPr>
        <w:tc>
          <w:tcPr>
            <w:tcW w:w="7230" w:type="dxa"/>
            <w:gridSpan w:val="5"/>
          </w:tcPr>
          <w:p w:rsidR="005E2AB6" w:rsidRPr="00B03F7A" w:rsidRDefault="005E2AB6" w:rsidP="002530F3">
            <w:pPr>
              <w:jc w:val="center"/>
              <w:rPr>
                <w:rFonts w:asciiTheme="majorHAnsi" w:hAnsiTheme="majorHAnsi"/>
                <w:b/>
                <w:bCs/>
                <w:sz w:val="20"/>
                <w:szCs w:val="20"/>
              </w:rPr>
            </w:pPr>
            <w:r w:rsidRPr="00B03F7A">
              <w:rPr>
                <w:rFonts w:asciiTheme="majorHAnsi" w:hAnsiTheme="majorHAnsi"/>
                <w:b/>
                <w:bCs/>
                <w:sz w:val="20"/>
                <w:szCs w:val="20"/>
              </w:rPr>
              <w:t>Kegiatan Awal</w:t>
            </w:r>
          </w:p>
        </w:tc>
      </w:tr>
      <w:tr w:rsidR="005E2AB6" w:rsidRPr="00B03F7A" w:rsidTr="002530F3">
        <w:trPr>
          <w:trHeight w:val="1384"/>
        </w:trPr>
        <w:tc>
          <w:tcPr>
            <w:tcW w:w="2690" w:type="dxa"/>
            <w:gridSpan w:val="2"/>
            <w:vMerge w:val="restart"/>
          </w:tcPr>
          <w:p w:rsidR="005E2AB6" w:rsidRPr="00B03F7A" w:rsidRDefault="005E2AB6" w:rsidP="002530F3">
            <w:pPr>
              <w:jc w:val="center"/>
              <w:rPr>
                <w:rFonts w:asciiTheme="majorHAnsi" w:eastAsia="Times New Roman" w:hAnsiTheme="majorHAnsi" w:cstheme="majorBidi"/>
                <w:sz w:val="20"/>
                <w:szCs w:val="20"/>
                <w:lang w:eastAsia="id-ID"/>
              </w:rPr>
            </w:pPr>
            <w:r w:rsidRPr="00B03F7A">
              <w:rPr>
                <w:rFonts w:asciiTheme="majorHAnsi" w:hAnsiTheme="majorHAnsi"/>
                <w:sz w:val="20"/>
                <w:szCs w:val="20"/>
              </w:rPr>
              <w:t>Pembuka</w:t>
            </w:r>
          </w:p>
        </w:tc>
        <w:tc>
          <w:tcPr>
            <w:tcW w:w="1426" w:type="dxa"/>
          </w:tcPr>
          <w:p w:rsidR="005E2AB6" w:rsidRPr="00B03F7A" w:rsidRDefault="005E2AB6" w:rsidP="002530F3">
            <w:pPr>
              <w:rPr>
                <w:rFonts w:asciiTheme="majorHAnsi" w:hAnsiTheme="majorHAnsi"/>
                <w:sz w:val="20"/>
                <w:szCs w:val="20"/>
              </w:rPr>
            </w:pPr>
            <w:r w:rsidRPr="00B03F7A">
              <w:rPr>
                <w:rFonts w:asciiTheme="majorHAnsi" w:eastAsia="Times New Roman" w:hAnsiTheme="majorHAnsi" w:cstheme="majorBidi"/>
                <w:sz w:val="20"/>
                <w:szCs w:val="20"/>
                <w:lang w:eastAsia="id-ID"/>
              </w:rPr>
              <w:t>Guru membuka pembelajaran dengan mengucap  salam.</w:t>
            </w: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menjawab salam</w:t>
            </w:r>
          </w:p>
        </w:tc>
        <w:tc>
          <w:tcPr>
            <w:tcW w:w="992" w:type="dxa"/>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3 menit</w:t>
            </w:r>
          </w:p>
        </w:tc>
      </w:tr>
      <w:tr w:rsidR="005E2AB6" w:rsidRPr="00B03F7A" w:rsidTr="002530F3">
        <w:trPr>
          <w:trHeight w:val="130"/>
        </w:trPr>
        <w:tc>
          <w:tcPr>
            <w:tcW w:w="2690" w:type="dxa"/>
            <w:gridSpan w:val="2"/>
            <w:vMerge/>
          </w:tcPr>
          <w:p w:rsidR="005E2AB6" w:rsidRPr="00B03F7A" w:rsidRDefault="005E2AB6" w:rsidP="002530F3">
            <w:pPr>
              <w:rPr>
                <w:rFonts w:asciiTheme="majorHAnsi" w:hAnsiTheme="majorHAnsi"/>
                <w:sz w:val="20"/>
                <w:szCs w:val="20"/>
              </w:rPr>
            </w:pPr>
          </w:p>
        </w:tc>
        <w:tc>
          <w:tcPr>
            <w:tcW w:w="1426"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bersama peserta didik berdoa</w:t>
            </w: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berdoa</w:t>
            </w:r>
          </w:p>
        </w:tc>
        <w:tc>
          <w:tcPr>
            <w:tcW w:w="992" w:type="dxa"/>
            <w:vMerge/>
          </w:tcPr>
          <w:p w:rsidR="005E2AB6" w:rsidRPr="00B03F7A" w:rsidRDefault="005E2AB6" w:rsidP="002530F3">
            <w:pPr>
              <w:rPr>
                <w:rFonts w:asciiTheme="majorHAnsi" w:hAnsiTheme="majorHAnsi"/>
                <w:sz w:val="20"/>
                <w:szCs w:val="20"/>
              </w:rPr>
            </w:pPr>
          </w:p>
        </w:tc>
      </w:tr>
      <w:tr w:rsidR="005E2AB6" w:rsidRPr="00B03F7A" w:rsidTr="002530F3">
        <w:trPr>
          <w:trHeight w:val="960"/>
        </w:trPr>
        <w:tc>
          <w:tcPr>
            <w:tcW w:w="2690" w:type="dxa"/>
            <w:gridSpan w:val="2"/>
            <w:vMerge/>
          </w:tcPr>
          <w:p w:rsidR="005E2AB6" w:rsidRPr="00B03F7A" w:rsidRDefault="005E2AB6" w:rsidP="002530F3">
            <w:pPr>
              <w:rPr>
                <w:rFonts w:asciiTheme="majorHAnsi" w:hAnsiTheme="majorHAnsi"/>
                <w:sz w:val="20"/>
                <w:szCs w:val="20"/>
              </w:rPr>
            </w:pPr>
          </w:p>
        </w:tc>
        <w:tc>
          <w:tcPr>
            <w:tcW w:w="1426"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cek kehadiran peserta didik</w:t>
            </w: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melakukan absensi</w:t>
            </w:r>
          </w:p>
          <w:p w:rsidR="005E2AB6" w:rsidRPr="00B03F7A" w:rsidRDefault="005E2AB6" w:rsidP="002530F3">
            <w:pPr>
              <w:rPr>
                <w:rFonts w:asciiTheme="majorHAnsi" w:hAnsiTheme="majorHAnsi"/>
                <w:sz w:val="20"/>
                <w:szCs w:val="20"/>
              </w:rPr>
            </w:pPr>
          </w:p>
        </w:tc>
        <w:tc>
          <w:tcPr>
            <w:tcW w:w="992" w:type="dxa"/>
            <w:vMerge/>
          </w:tcPr>
          <w:p w:rsidR="005E2AB6" w:rsidRPr="00B03F7A" w:rsidRDefault="005E2AB6" w:rsidP="002530F3">
            <w:pPr>
              <w:rPr>
                <w:rFonts w:asciiTheme="majorHAnsi" w:hAnsiTheme="majorHAnsi"/>
                <w:sz w:val="20"/>
                <w:szCs w:val="20"/>
              </w:rPr>
            </w:pPr>
          </w:p>
        </w:tc>
      </w:tr>
      <w:tr w:rsidR="005E2AB6" w:rsidRPr="00B03F7A" w:rsidTr="002530F3">
        <w:trPr>
          <w:trHeight w:val="676"/>
        </w:trPr>
        <w:tc>
          <w:tcPr>
            <w:tcW w:w="7230" w:type="dxa"/>
            <w:gridSpan w:val="5"/>
          </w:tcPr>
          <w:p w:rsidR="005E2AB6" w:rsidRPr="00B03F7A" w:rsidRDefault="005E2AB6" w:rsidP="002530F3">
            <w:pPr>
              <w:jc w:val="center"/>
              <w:rPr>
                <w:rFonts w:asciiTheme="majorHAnsi" w:hAnsiTheme="majorHAnsi"/>
                <w:sz w:val="20"/>
                <w:szCs w:val="20"/>
              </w:rPr>
            </w:pPr>
          </w:p>
          <w:p w:rsidR="005E2AB6" w:rsidRPr="00B03F7A" w:rsidRDefault="005E2AB6" w:rsidP="002530F3">
            <w:pPr>
              <w:jc w:val="center"/>
              <w:rPr>
                <w:rFonts w:asciiTheme="majorHAnsi" w:hAnsiTheme="majorHAnsi"/>
                <w:sz w:val="20"/>
                <w:szCs w:val="20"/>
              </w:rPr>
            </w:pPr>
          </w:p>
          <w:p w:rsidR="005E2AB6" w:rsidRPr="00B03F7A" w:rsidRDefault="005E2AB6" w:rsidP="002530F3">
            <w:pPr>
              <w:jc w:val="center"/>
              <w:rPr>
                <w:rFonts w:asciiTheme="majorHAnsi" w:hAnsiTheme="majorHAnsi"/>
                <w:b/>
                <w:bCs/>
                <w:sz w:val="20"/>
                <w:szCs w:val="20"/>
              </w:rPr>
            </w:pPr>
            <w:r w:rsidRPr="00B03F7A">
              <w:rPr>
                <w:rFonts w:asciiTheme="majorHAnsi" w:hAnsiTheme="majorHAnsi"/>
                <w:b/>
                <w:bCs/>
                <w:sz w:val="20"/>
                <w:szCs w:val="20"/>
              </w:rPr>
              <w:t>Kegiatan Inti</w:t>
            </w:r>
          </w:p>
        </w:tc>
      </w:tr>
      <w:tr w:rsidR="005E2AB6" w:rsidRPr="00B03F7A" w:rsidTr="002530F3">
        <w:trPr>
          <w:trHeight w:val="1632"/>
        </w:trPr>
        <w:tc>
          <w:tcPr>
            <w:tcW w:w="1560" w:type="dxa"/>
            <w:vMerge w:val="restart"/>
            <w:shd w:val="clear" w:color="auto" w:fill="auto"/>
          </w:tcPr>
          <w:p w:rsidR="005E2AB6" w:rsidRPr="00B03F7A" w:rsidRDefault="005E2AB6" w:rsidP="002530F3">
            <w:pPr>
              <w:rPr>
                <w:rFonts w:asciiTheme="majorHAnsi" w:hAnsiTheme="majorHAnsi"/>
                <w:sz w:val="20"/>
                <w:szCs w:val="20"/>
              </w:rPr>
            </w:pPr>
            <w:r w:rsidRPr="00B03F7A">
              <w:rPr>
                <w:rFonts w:asciiTheme="majorHAnsi" w:hAnsiTheme="majorHAnsi"/>
                <w:b/>
                <w:bCs/>
                <w:sz w:val="20"/>
                <w:szCs w:val="20"/>
                <w:shd w:val="clear" w:color="auto" w:fill="FBD4B4" w:themeFill="accent6" w:themeFillTint="66"/>
              </w:rPr>
              <w:t>Sintak 1: Introduction</w:t>
            </w:r>
          </w:p>
        </w:tc>
        <w:tc>
          <w:tcPr>
            <w:tcW w:w="1130" w:type="dxa"/>
            <w:vMerge w:val="restart"/>
          </w:tcPr>
          <w:p w:rsidR="005E2AB6" w:rsidRPr="00B03F7A" w:rsidRDefault="005E2AB6" w:rsidP="002530F3">
            <w:pPr>
              <w:rPr>
                <w:rFonts w:asciiTheme="majorHAnsi" w:eastAsia="Times New Roman" w:hAnsiTheme="majorHAnsi" w:cstheme="majorBidi"/>
                <w:sz w:val="20"/>
                <w:szCs w:val="20"/>
                <w:lang w:eastAsia="id-ID"/>
              </w:rPr>
            </w:pPr>
            <w:r w:rsidRPr="00B03F7A">
              <w:rPr>
                <w:rFonts w:asciiTheme="majorHAnsi" w:hAnsiTheme="majorHAnsi" w:cs="Times New Roman"/>
                <w:b/>
                <w:bCs/>
                <w:color w:val="000000"/>
                <w:sz w:val="20"/>
                <w:szCs w:val="20"/>
              </w:rPr>
              <w:t>Orientasi</w:t>
            </w:r>
            <w:r w:rsidRPr="00B03F7A">
              <w:rPr>
                <w:rFonts w:asciiTheme="majorHAnsi" w:hAnsiTheme="majorHAnsi"/>
                <w:b/>
                <w:bCs/>
                <w:sz w:val="20"/>
                <w:szCs w:val="20"/>
              </w:rPr>
              <w:tab/>
            </w:r>
          </w:p>
        </w:tc>
        <w:tc>
          <w:tcPr>
            <w:tcW w:w="1426" w:type="dxa"/>
          </w:tcPr>
          <w:p w:rsidR="005E2AB6" w:rsidRPr="00B03F7A" w:rsidRDefault="005E2AB6" w:rsidP="002530F3">
            <w:pPr>
              <w:rPr>
                <w:rFonts w:asciiTheme="majorHAnsi" w:hAnsiTheme="majorHAnsi"/>
                <w:b/>
                <w:bCs/>
                <w:sz w:val="20"/>
                <w:szCs w:val="20"/>
              </w:rPr>
            </w:pPr>
            <w:r w:rsidRPr="00B03F7A">
              <w:rPr>
                <w:rFonts w:asciiTheme="majorHAnsi" w:eastAsia="Times New Roman" w:hAnsiTheme="majorHAnsi" w:cstheme="majorBidi"/>
                <w:sz w:val="20"/>
                <w:szCs w:val="20"/>
                <w:lang w:eastAsia="id-ID"/>
              </w:rPr>
              <w:t>Guru menjelaskan tujuan pembelajaran dan kegiatan pembelajaran hari ini.</w:t>
            </w: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Peserta didik mendengarkan </w:t>
            </w:r>
          </w:p>
        </w:tc>
        <w:tc>
          <w:tcPr>
            <w:tcW w:w="992" w:type="dxa"/>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10 menit</w:t>
            </w:r>
          </w:p>
        </w:tc>
      </w:tr>
      <w:tr w:rsidR="005E2AB6" w:rsidRPr="00B03F7A" w:rsidTr="002530F3">
        <w:trPr>
          <w:trHeight w:val="258"/>
        </w:trPr>
        <w:tc>
          <w:tcPr>
            <w:tcW w:w="1560" w:type="dxa"/>
            <w:vMerge/>
            <w:shd w:val="clear" w:color="auto" w:fill="auto"/>
          </w:tcPr>
          <w:p w:rsidR="005E2AB6" w:rsidRPr="00B03F7A" w:rsidRDefault="005E2AB6" w:rsidP="002530F3">
            <w:pPr>
              <w:rPr>
                <w:rFonts w:asciiTheme="majorHAnsi" w:hAnsiTheme="majorHAnsi"/>
                <w:sz w:val="20"/>
                <w:szCs w:val="20"/>
              </w:rPr>
            </w:pPr>
          </w:p>
        </w:tc>
        <w:tc>
          <w:tcPr>
            <w:tcW w:w="1130" w:type="dxa"/>
            <w:vMerge/>
          </w:tcPr>
          <w:p w:rsidR="005E2AB6" w:rsidRPr="00B03F7A" w:rsidRDefault="005E2AB6" w:rsidP="002530F3">
            <w:pPr>
              <w:rPr>
                <w:rFonts w:asciiTheme="majorHAnsi" w:hAnsiTheme="majorHAnsi"/>
                <w:sz w:val="20"/>
                <w:szCs w:val="20"/>
              </w:rPr>
            </w:pPr>
          </w:p>
        </w:tc>
        <w:tc>
          <w:tcPr>
            <w:tcW w:w="1426" w:type="dxa"/>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Guru memberikan motivasi </w:t>
            </w:r>
          </w:p>
        </w:tc>
        <w:tc>
          <w:tcPr>
            <w:tcW w:w="2122" w:type="dxa"/>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menyimak dan mendengarkan</w:t>
            </w:r>
          </w:p>
        </w:tc>
        <w:tc>
          <w:tcPr>
            <w:tcW w:w="992" w:type="dxa"/>
            <w:vMerge/>
          </w:tcPr>
          <w:p w:rsidR="005E2AB6" w:rsidRPr="00B03F7A" w:rsidRDefault="005E2AB6" w:rsidP="002530F3">
            <w:pPr>
              <w:rPr>
                <w:rFonts w:asciiTheme="majorHAnsi" w:hAnsiTheme="majorHAnsi"/>
                <w:sz w:val="20"/>
                <w:szCs w:val="20"/>
              </w:rPr>
            </w:pPr>
          </w:p>
        </w:tc>
      </w:tr>
      <w:tr w:rsidR="005E2AB6" w:rsidRPr="00B03F7A" w:rsidTr="002530F3">
        <w:trPr>
          <w:trHeight w:val="130"/>
        </w:trPr>
        <w:tc>
          <w:tcPr>
            <w:tcW w:w="1560" w:type="dxa"/>
            <w:vMerge/>
            <w:shd w:val="clear" w:color="auto" w:fill="auto"/>
          </w:tcPr>
          <w:p w:rsidR="005E2AB6" w:rsidRPr="00B03F7A" w:rsidRDefault="005E2AB6" w:rsidP="002530F3">
            <w:pPr>
              <w:rPr>
                <w:rFonts w:asciiTheme="majorHAnsi" w:hAnsiTheme="majorHAnsi"/>
                <w:sz w:val="20"/>
                <w:szCs w:val="20"/>
              </w:rPr>
            </w:pPr>
          </w:p>
        </w:tc>
        <w:tc>
          <w:tcPr>
            <w:tcW w:w="1130" w:type="dxa"/>
          </w:tcPr>
          <w:p w:rsidR="005E2AB6" w:rsidRPr="00B03F7A" w:rsidRDefault="005E2AB6" w:rsidP="002530F3">
            <w:pPr>
              <w:rPr>
                <w:rFonts w:asciiTheme="majorHAnsi" w:hAnsiTheme="majorHAnsi"/>
                <w:sz w:val="20"/>
                <w:szCs w:val="20"/>
              </w:rPr>
            </w:pPr>
          </w:p>
        </w:tc>
        <w:tc>
          <w:tcPr>
            <w:tcW w:w="1426" w:type="dxa"/>
            <w:vMerge/>
          </w:tcPr>
          <w:p w:rsidR="005E2AB6" w:rsidRPr="00B03F7A" w:rsidRDefault="005E2AB6" w:rsidP="002530F3">
            <w:pPr>
              <w:rPr>
                <w:rFonts w:asciiTheme="majorHAnsi" w:hAnsiTheme="majorHAnsi"/>
                <w:sz w:val="20"/>
                <w:szCs w:val="20"/>
              </w:rPr>
            </w:pPr>
          </w:p>
        </w:tc>
        <w:tc>
          <w:tcPr>
            <w:tcW w:w="2122" w:type="dxa"/>
            <w:vMerge/>
          </w:tcPr>
          <w:p w:rsidR="005E2AB6" w:rsidRPr="00B03F7A" w:rsidRDefault="005E2AB6" w:rsidP="002530F3">
            <w:pPr>
              <w:rPr>
                <w:rFonts w:asciiTheme="majorHAnsi" w:hAnsiTheme="majorHAnsi"/>
                <w:sz w:val="20"/>
                <w:szCs w:val="20"/>
              </w:rPr>
            </w:pPr>
          </w:p>
        </w:tc>
        <w:tc>
          <w:tcPr>
            <w:tcW w:w="992" w:type="dxa"/>
            <w:vMerge/>
          </w:tcPr>
          <w:p w:rsidR="005E2AB6" w:rsidRPr="00B03F7A" w:rsidRDefault="005E2AB6" w:rsidP="002530F3">
            <w:pPr>
              <w:rPr>
                <w:rFonts w:asciiTheme="majorHAnsi" w:hAnsiTheme="majorHAnsi"/>
                <w:sz w:val="20"/>
                <w:szCs w:val="20"/>
              </w:rPr>
            </w:pPr>
          </w:p>
        </w:tc>
      </w:tr>
      <w:tr w:rsidR="005E2AB6" w:rsidRPr="00B03F7A" w:rsidTr="002530F3">
        <w:trPr>
          <w:trHeight w:val="130"/>
        </w:trPr>
        <w:tc>
          <w:tcPr>
            <w:tcW w:w="1560" w:type="dxa"/>
            <w:vMerge w:val="restart"/>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lang w:eastAsia="id-ID"/>
              </w:rPr>
            </w:pPr>
            <w:r w:rsidRPr="00B03F7A">
              <w:rPr>
                <w:rFonts w:asciiTheme="majorHAnsi" w:eastAsia="Times New Roman" w:hAnsiTheme="majorHAnsi" w:cstheme="majorBidi"/>
                <w:b/>
                <w:bCs/>
                <w:sz w:val="20"/>
                <w:szCs w:val="20"/>
                <w:shd w:val="clear" w:color="auto" w:fill="FBD4B4" w:themeFill="accent6" w:themeFillTint="66"/>
                <w:lang w:eastAsia="id-ID"/>
              </w:rPr>
              <w:t>Sintak 2: Connection</w:t>
            </w:r>
          </w:p>
          <w:p w:rsidR="005E2AB6" w:rsidRPr="00B03F7A" w:rsidRDefault="005E2AB6" w:rsidP="002530F3">
            <w:pPr>
              <w:rPr>
                <w:rFonts w:asciiTheme="majorHAnsi" w:hAnsiTheme="majorHAnsi"/>
                <w:sz w:val="20"/>
                <w:szCs w:val="20"/>
              </w:rPr>
            </w:pPr>
          </w:p>
        </w:tc>
        <w:tc>
          <w:tcPr>
            <w:tcW w:w="1130" w:type="dxa"/>
          </w:tcPr>
          <w:p w:rsidR="005E2AB6" w:rsidRPr="00B03F7A" w:rsidRDefault="005E2AB6" w:rsidP="002530F3">
            <w:pPr>
              <w:rPr>
                <w:rFonts w:asciiTheme="majorHAnsi" w:hAnsiTheme="majorHAnsi"/>
                <w:sz w:val="20"/>
                <w:szCs w:val="20"/>
              </w:rPr>
            </w:pPr>
            <w:r w:rsidRPr="00B03F7A">
              <w:rPr>
                <w:rFonts w:asciiTheme="majorHAnsi" w:hAnsiTheme="majorHAnsi" w:cs="Times New Roman"/>
                <w:b/>
                <w:bCs/>
                <w:color w:val="000000"/>
                <w:sz w:val="20"/>
                <w:szCs w:val="20"/>
              </w:rPr>
              <w:t>Merumuskan masalah</w:t>
            </w:r>
          </w:p>
        </w:tc>
        <w:tc>
          <w:tcPr>
            <w:tcW w:w="1426" w:type="dxa"/>
          </w:tcPr>
          <w:p w:rsidR="005E2AB6" w:rsidRPr="00B03F7A" w:rsidRDefault="005E2AB6" w:rsidP="002530F3">
            <w:pPr>
              <w:spacing w:line="276" w:lineRule="auto"/>
              <w:contextualSpacing/>
              <w:rPr>
                <w:rFonts w:asciiTheme="majorHAnsi" w:hAnsiTheme="majorHAnsi" w:cs="Times New Roman"/>
                <w:color w:val="000000"/>
                <w:sz w:val="20"/>
                <w:szCs w:val="20"/>
              </w:rPr>
            </w:pPr>
            <w:r w:rsidRPr="00B03F7A">
              <w:rPr>
                <w:rFonts w:asciiTheme="majorHAnsi" w:hAnsiTheme="majorHAnsi"/>
                <w:sz w:val="20"/>
                <w:szCs w:val="20"/>
              </w:rPr>
              <w:t xml:space="preserve">Guru </w:t>
            </w:r>
            <w:r w:rsidRPr="00B03F7A">
              <w:rPr>
                <w:rFonts w:asciiTheme="majorHAnsi" w:hAnsiTheme="majorHAnsi" w:cs="Times New Roman"/>
                <w:color w:val="000000"/>
                <w:sz w:val="20"/>
                <w:szCs w:val="20"/>
              </w:rPr>
              <w:t xml:space="preserve"> mengaitkan materi baru dengan peristiwa materi sebelumnya.</w:t>
            </w:r>
          </w:p>
          <w:p w:rsidR="005E2AB6" w:rsidRPr="00B03F7A" w:rsidRDefault="005E2AB6" w:rsidP="00DC51FB">
            <w:pPr>
              <w:numPr>
                <w:ilvl w:val="0"/>
                <w:numId w:val="37"/>
              </w:numPr>
              <w:spacing w:line="276" w:lineRule="auto"/>
              <w:ind w:left="175" w:hanging="141"/>
              <w:contextualSpacing/>
              <w:jc w:val="both"/>
              <w:rPr>
                <w:rFonts w:asciiTheme="majorHAnsi" w:eastAsia="SimSun" w:hAnsiTheme="majorHAnsi" w:cs="Times New Roman"/>
                <w:i/>
                <w:iCs/>
                <w:color w:val="000000"/>
                <w:sz w:val="20"/>
                <w:szCs w:val="20"/>
              </w:rPr>
            </w:pPr>
            <w:r w:rsidRPr="00B03F7A">
              <w:rPr>
                <w:rFonts w:asciiTheme="majorHAnsi" w:hAnsiTheme="majorHAnsi" w:cs="Times New Roman"/>
                <w:i/>
                <w:iCs/>
                <w:color w:val="000000"/>
                <w:sz w:val="20"/>
                <w:szCs w:val="20"/>
              </w:rPr>
              <w:t>Kalian kemarin sudah belajar tentang apa itu hidrolisis garam dan bagaimana reaksinya. Kemarin membahas garam dapur/NaCl ternyata saat direaksikan dengan air terionisasi menjadi ion Na</w:t>
            </w:r>
            <w:r w:rsidRPr="00B03F7A">
              <w:rPr>
                <w:rFonts w:asciiTheme="majorHAnsi" w:hAnsiTheme="majorHAnsi" w:cs="Times New Roman"/>
                <w:i/>
                <w:iCs/>
                <w:color w:val="000000"/>
                <w:sz w:val="20"/>
                <w:szCs w:val="20"/>
                <w:vertAlign w:val="superscript"/>
              </w:rPr>
              <w:t xml:space="preserve">+ </w:t>
            </w:r>
            <w:r w:rsidRPr="00B03F7A">
              <w:rPr>
                <w:rFonts w:asciiTheme="majorHAnsi" w:hAnsiTheme="majorHAnsi" w:cs="Times New Roman"/>
                <w:i/>
                <w:iCs/>
                <w:color w:val="000000"/>
                <w:sz w:val="20"/>
                <w:szCs w:val="20"/>
              </w:rPr>
              <w:t xml:space="preserve"> dan Cl</w:t>
            </w:r>
            <w:r w:rsidRPr="00B03F7A">
              <w:rPr>
                <w:rFonts w:asciiTheme="majorHAnsi" w:hAnsiTheme="majorHAnsi" w:cs="Times New Roman"/>
                <w:i/>
                <w:iCs/>
                <w:color w:val="000000"/>
                <w:sz w:val="20"/>
                <w:szCs w:val="20"/>
                <w:vertAlign w:val="superscript"/>
              </w:rPr>
              <w:t>-</w:t>
            </w:r>
            <w:r w:rsidRPr="00B03F7A">
              <w:rPr>
                <w:rFonts w:asciiTheme="majorHAnsi" w:hAnsiTheme="majorHAnsi" w:cs="Times New Roman"/>
                <w:i/>
                <w:iCs/>
                <w:color w:val="000000"/>
                <w:sz w:val="20"/>
                <w:szCs w:val="20"/>
              </w:rPr>
              <w:t xml:space="preserve">. </w:t>
            </w:r>
          </w:p>
          <w:p w:rsidR="005E2AB6" w:rsidRPr="00B03F7A" w:rsidRDefault="005E2AB6" w:rsidP="00DC51FB">
            <w:pPr>
              <w:numPr>
                <w:ilvl w:val="0"/>
                <w:numId w:val="37"/>
              </w:numPr>
              <w:spacing w:line="276" w:lineRule="auto"/>
              <w:ind w:left="175" w:hanging="141"/>
              <w:contextualSpacing/>
              <w:jc w:val="both"/>
              <w:rPr>
                <w:rFonts w:asciiTheme="majorHAnsi" w:eastAsia="SimSun" w:hAnsiTheme="majorHAnsi" w:cs="Times New Roman"/>
                <w:i/>
                <w:iCs/>
                <w:sz w:val="20"/>
                <w:szCs w:val="20"/>
              </w:rPr>
            </w:pPr>
            <w:r w:rsidRPr="00B03F7A">
              <w:rPr>
                <w:rFonts w:asciiTheme="majorHAnsi" w:eastAsia="SimSun" w:hAnsiTheme="majorHAnsi" w:cs="Times New Roman"/>
                <w:i/>
                <w:iCs/>
                <w:color w:val="000000"/>
                <w:sz w:val="20"/>
                <w:szCs w:val="20"/>
              </w:rPr>
              <w:t xml:space="preserve">Coba, sekarang </w:t>
            </w:r>
            <w:r w:rsidRPr="00B03F7A">
              <w:rPr>
                <w:rFonts w:asciiTheme="majorHAnsi" w:eastAsia="SimSun" w:hAnsiTheme="majorHAnsi" w:cs="Times New Roman"/>
                <w:i/>
                <w:iCs/>
                <w:color w:val="000000"/>
                <w:sz w:val="20"/>
                <w:szCs w:val="20"/>
              </w:rPr>
              <w:lastRenderedPageBreak/>
              <w:t>identifikasi garam NaCl  bersifat apa berdasarkan aasam dan basa asalnya!</w:t>
            </w:r>
          </w:p>
          <w:p w:rsidR="005E2AB6" w:rsidRPr="00B03F7A" w:rsidRDefault="005E2AB6" w:rsidP="002530F3">
            <w:pPr>
              <w:ind w:left="34"/>
              <w:contextualSpacing/>
              <w:rPr>
                <w:rFonts w:asciiTheme="majorHAnsi" w:hAnsiTheme="majorHAnsi"/>
                <w:sz w:val="20"/>
                <w:szCs w:val="20"/>
              </w:rPr>
            </w:pP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lastRenderedPageBreak/>
              <w:t xml:space="preserve">Peserta didik berpikir dan aktif menjawab pertanyaan </w:t>
            </w:r>
          </w:p>
          <w:p w:rsidR="005E2AB6" w:rsidRPr="00B03F7A" w:rsidRDefault="005E2AB6" w:rsidP="00DC51FB">
            <w:pPr>
              <w:numPr>
                <w:ilvl w:val="0"/>
                <w:numId w:val="38"/>
              </w:numPr>
              <w:ind w:left="284" w:right="-12" w:hanging="284"/>
              <w:contextualSpacing/>
              <w:jc w:val="both"/>
              <w:rPr>
                <w:rFonts w:asciiTheme="majorHAnsi" w:hAnsiTheme="majorHAnsi"/>
                <w:i/>
                <w:iCs/>
                <w:sz w:val="20"/>
                <w:szCs w:val="20"/>
              </w:rPr>
            </w:pPr>
            <w:r w:rsidRPr="00B03F7A">
              <w:rPr>
                <w:rFonts w:asciiTheme="majorHAnsi" w:hAnsiTheme="majorHAnsi"/>
                <w:i/>
                <w:iCs/>
                <w:sz w:val="20"/>
                <w:szCs w:val="20"/>
              </w:rPr>
              <w:t xml:space="preserve">NaCl terbentuk dari HCl tergolong asam kuat dan NaOH yang tergolong basa kuat. </w:t>
            </w:r>
          </w:p>
        </w:tc>
        <w:tc>
          <w:tcPr>
            <w:tcW w:w="992" w:type="dxa"/>
            <w:vMerge w:val="restart"/>
          </w:tcPr>
          <w:p w:rsidR="005E2AB6" w:rsidRPr="00B03F7A" w:rsidRDefault="005E2AB6" w:rsidP="002530F3">
            <w:pPr>
              <w:rPr>
                <w:rFonts w:asciiTheme="majorHAnsi" w:hAnsiTheme="majorHAnsi"/>
                <w:sz w:val="20"/>
                <w:szCs w:val="20"/>
              </w:rPr>
            </w:pPr>
          </w:p>
        </w:tc>
      </w:tr>
      <w:tr w:rsidR="005E2AB6" w:rsidRPr="00B03F7A" w:rsidTr="002530F3">
        <w:trPr>
          <w:trHeight w:val="130"/>
        </w:trPr>
        <w:tc>
          <w:tcPr>
            <w:tcW w:w="1560" w:type="dxa"/>
            <w:vMerge/>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shd w:val="clear" w:color="auto" w:fill="FBD4B4" w:themeFill="accent6" w:themeFillTint="66"/>
                <w:lang w:eastAsia="id-ID"/>
              </w:rPr>
            </w:pPr>
          </w:p>
        </w:tc>
        <w:tc>
          <w:tcPr>
            <w:tcW w:w="1130" w:type="dxa"/>
          </w:tcPr>
          <w:p w:rsidR="005E2AB6" w:rsidRPr="00B03F7A" w:rsidRDefault="005E2AB6" w:rsidP="002530F3">
            <w:pPr>
              <w:spacing w:line="276" w:lineRule="auto"/>
              <w:ind w:left="34"/>
              <w:contextualSpacing/>
              <w:rPr>
                <w:rFonts w:asciiTheme="majorHAnsi" w:hAnsiTheme="majorHAnsi" w:cs="Times New Roman"/>
                <w:b/>
                <w:bCs/>
                <w:color w:val="000000"/>
                <w:sz w:val="20"/>
                <w:szCs w:val="20"/>
              </w:rPr>
            </w:pPr>
            <w:r w:rsidRPr="00B03F7A">
              <w:rPr>
                <w:rFonts w:asciiTheme="majorHAnsi" w:hAnsiTheme="majorHAnsi" w:cs="Times New Roman"/>
                <w:b/>
                <w:bCs/>
                <w:color w:val="000000"/>
                <w:sz w:val="20"/>
                <w:szCs w:val="20"/>
              </w:rPr>
              <w:t>Merumuskan hipotesis</w:t>
            </w:r>
          </w:p>
          <w:p w:rsidR="005E2AB6" w:rsidRPr="00B03F7A" w:rsidRDefault="005E2AB6" w:rsidP="002530F3">
            <w:pPr>
              <w:rPr>
                <w:rFonts w:asciiTheme="majorHAnsi" w:hAnsiTheme="majorHAnsi" w:cs="Times New Roman"/>
                <w:b/>
                <w:bCs/>
                <w:color w:val="000000"/>
                <w:sz w:val="20"/>
                <w:szCs w:val="20"/>
              </w:rPr>
            </w:pPr>
          </w:p>
        </w:tc>
        <w:tc>
          <w:tcPr>
            <w:tcW w:w="1426" w:type="dxa"/>
          </w:tcPr>
          <w:p w:rsidR="005E2AB6" w:rsidRPr="00B03F7A" w:rsidRDefault="005E2AB6" w:rsidP="002530F3">
            <w:pPr>
              <w:spacing w:line="276" w:lineRule="auto"/>
              <w:contextualSpacing/>
              <w:rPr>
                <w:rFonts w:asciiTheme="majorHAnsi" w:hAnsiTheme="majorHAnsi" w:cs="Times New Roman"/>
                <w:color w:val="000000"/>
                <w:sz w:val="20"/>
                <w:szCs w:val="20"/>
              </w:rPr>
            </w:pPr>
            <w:r w:rsidRPr="00B03F7A">
              <w:rPr>
                <w:rFonts w:asciiTheme="majorHAnsi" w:hAnsiTheme="majorHAnsi" w:cs="Times New Roman"/>
                <w:color w:val="000000"/>
                <w:sz w:val="20"/>
                <w:szCs w:val="20"/>
              </w:rPr>
              <w:t>Guru menyuruh peserta didik untuk memberikan dugaan sementara mengenai garam dapur  terdapat  jenis  hidrolisisnya melalui pertanyaan rangsangan</w:t>
            </w:r>
          </w:p>
          <w:p w:rsidR="005E2AB6" w:rsidRPr="00B03F7A" w:rsidRDefault="005E2AB6" w:rsidP="00DC51FB">
            <w:pPr>
              <w:numPr>
                <w:ilvl w:val="0"/>
                <w:numId w:val="38"/>
              </w:numPr>
              <w:spacing w:line="276" w:lineRule="auto"/>
              <w:ind w:left="253" w:hanging="142"/>
              <w:contextualSpacing/>
              <w:jc w:val="both"/>
              <w:rPr>
                <w:rFonts w:asciiTheme="majorHAnsi" w:hAnsiTheme="majorHAnsi"/>
                <w:sz w:val="20"/>
                <w:szCs w:val="20"/>
              </w:rPr>
            </w:pPr>
            <w:r w:rsidRPr="00B03F7A">
              <w:rPr>
                <w:rFonts w:asciiTheme="majorHAnsi" w:hAnsiTheme="majorHAnsi"/>
                <w:i/>
                <w:iCs/>
                <w:sz w:val="20"/>
                <w:szCs w:val="20"/>
              </w:rPr>
              <w:t xml:space="preserve">Tadi kalian mengatakan bahwa NaCl terbentuk dari asam kuat dan basa kuat. Kira-kira garam </w:t>
            </w:r>
            <w:r w:rsidRPr="00B03F7A">
              <w:rPr>
                <w:rFonts w:asciiTheme="majorHAnsi" w:hAnsiTheme="majorHAnsi"/>
                <w:i/>
                <w:iCs/>
                <w:sz w:val="20"/>
                <w:szCs w:val="20"/>
              </w:rPr>
              <w:lastRenderedPageBreak/>
              <w:t>tersebut bersifat apa?</w:t>
            </w:r>
          </w:p>
          <w:p w:rsidR="005E2AB6" w:rsidRPr="00B03F7A" w:rsidRDefault="005E2AB6" w:rsidP="00DC51FB">
            <w:pPr>
              <w:numPr>
                <w:ilvl w:val="0"/>
                <w:numId w:val="38"/>
              </w:numPr>
              <w:spacing w:line="276" w:lineRule="auto"/>
              <w:ind w:left="253" w:hanging="142"/>
              <w:contextualSpacing/>
              <w:jc w:val="both"/>
              <w:rPr>
                <w:rFonts w:asciiTheme="majorHAnsi" w:hAnsiTheme="majorHAnsi"/>
                <w:i/>
                <w:iCs/>
                <w:sz w:val="20"/>
                <w:szCs w:val="20"/>
              </w:rPr>
            </w:pPr>
            <w:r w:rsidRPr="00B03F7A">
              <w:rPr>
                <w:rFonts w:asciiTheme="majorHAnsi" w:hAnsiTheme="majorHAnsi"/>
                <w:i/>
                <w:iCs/>
                <w:sz w:val="20"/>
                <w:szCs w:val="20"/>
              </w:rPr>
              <w:t>Misal Ibu punya senyawa garam NH</w:t>
            </w:r>
            <w:r w:rsidRPr="00B03F7A">
              <w:rPr>
                <w:rFonts w:asciiTheme="majorHAnsi" w:hAnsiTheme="majorHAnsi"/>
                <w:i/>
                <w:iCs/>
                <w:sz w:val="20"/>
                <w:szCs w:val="20"/>
                <w:vertAlign w:val="subscript"/>
              </w:rPr>
              <w:t>4</w:t>
            </w:r>
            <w:r w:rsidRPr="00B03F7A">
              <w:rPr>
                <w:rFonts w:asciiTheme="majorHAnsi" w:hAnsiTheme="majorHAnsi"/>
                <w:i/>
                <w:iCs/>
                <w:sz w:val="20"/>
                <w:szCs w:val="20"/>
              </w:rPr>
              <w:t>Cl lalu ibu uji sifatnya pakai lakmus biru ternyata berubah warna menjadi merah. Coba perkirakan sifat senyawa garam itu asam/basa?</w:t>
            </w: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lastRenderedPageBreak/>
              <w:t>Peserta didik berpikir</w:t>
            </w:r>
          </w:p>
        </w:tc>
        <w:tc>
          <w:tcPr>
            <w:tcW w:w="992" w:type="dxa"/>
            <w:vMerge/>
          </w:tcPr>
          <w:p w:rsidR="005E2AB6" w:rsidRPr="00B03F7A" w:rsidRDefault="005E2AB6" w:rsidP="002530F3">
            <w:pPr>
              <w:rPr>
                <w:rFonts w:asciiTheme="majorHAnsi" w:hAnsiTheme="majorHAnsi"/>
                <w:sz w:val="20"/>
                <w:szCs w:val="20"/>
              </w:rPr>
            </w:pPr>
          </w:p>
        </w:tc>
      </w:tr>
      <w:tr w:rsidR="005E2AB6" w:rsidRPr="00B03F7A" w:rsidTr="002530F3">
        <w:trPr>
          <w:trHeight w:val="130"/>
        </w:trPr>
        <w:tc>
          <w:tcPr>
            <w:tcW w:w="1560" w:type="dxa"/>
            <w:vMerge/>
          </w:tcPr>
          <w:p w:rsidR="005E2AB6" w:rsidRPr="00B03F7A" w:rsidRDefault="005E2AB6" w:rsidP="002530F3">
            <w:pPr>
              <w:rPr>
                <w:rFonts w:asciiTheme="majorHAnsi" w:hAnsiTheme="majorHAnsi"/>
                <w:sz w:val="20"/>
                <w:szCs w:val="20"/>
              </w:rPr>
            </w:pPr>
          </w:p>
        </w:tc>
        <w:tc>
          <w:tcPr>
            <w:tcW w:w="1130" w:type="dxa"/>
          </w:tcPr>
          <w:p w:rsidR="005E2AB6" w:rsidRPr="00B03F7A" w:rsidRDefault="005E2AB6" w:rsidP="002530F3">
            <w:pPr>
              <w:rPr>
                <w:rFonts w:asciiTheme="majorHAnsi" w:hAnsiTheme="majorHAnsi"/>
                <w:sz w:val="20"/>
                <w:szCs w:val="20"/>
              </w:rPr>
            </w:pPr>
          </w:p>
        </w:tc>
        <w:tc>
          <w:tcPr>
            <w:tcW w:w="1426" w:type="dxa"/>
          </w:tcPr>
          <w:p w:rsidR="005E2AB6" w:rsidRPr="00B03F7A" w:rsidRDefault="005E2AB6" w:rsidP="002530F3">
            <w:pPr>
              <w:spacing w:line="276" w:lineRule="auto"/>
              <w:ind w:left="34"/>
              <w:contextualSpacing/>
              <w:rPr>
                <w:rFonts w:asciiTheme="majorHAnsi" w:eastAsia="SimSun" w:hAnsiTheme="majorHAnsi" w:cs="Times New Roman"/>
                <w:b/>
                <w:bCs/>
                <w:i/>
                <w:iCs/>
                <w:sz w:val="20"/>
                <w:szCs w:val="20"/>
              </w:rPr>
            </w:pPr>
            <w:r w:rsidRPr="00B03F7A">
              <w:rPr>
                <w:rFonts w:asciiTheme="majorHAnsi" w:eastAsia="SimSun" w:hAnsiTheme="majorHAnsi" w:cs="Times New Roman"/>
                <w:sz w:val="20"/>
                <w:szCs w:val="20"/>
              </w:rPr>
              <w:t xml:space="preserve">Guru mempersilahkan peserta didik menyatakan jawabannya tentang dugaan </w:t>
            </w:r>
            <w:r w:rsidRPr="00B03F7A">
              <w:rPr>
                <w:rFonts w:asciiTheme="majorHAnsi" w:eastAsia="SimSun" w:hAnsiTheme="majorHAnsi" w:cs="Times New Roman"/>
                <w:sz w:val="20"/>
                <w:szCs w:val="20"/>
              </w:rPr>
              <w:lastRenderedPageBreak/>
              <w:t>sementara</w:t>
            </w:r>
          </w:p>
          <w:p w:rsidR="005E2AB6" w:rsidRPr="00B03F7A" w:rsidRDefault="005E2AB6" w:rsidP="002530F3">
            <w:pPr>
              <w:ind w:left="175"/>
              <w:contextualSpacing/>
              <w:rPr>
                <w:rFonts w:asciiTheme="majorHAnsi" w:hAnsiTheme="majorHAnsi"/>
                <w:b/>
                <w:bCs/>
                <w:sz w:val="20"/>
                <w:szCs w:val="20"/>
              </w:rPr>
            </w:pP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lastRenderedPageBreak/>
              <w:t>peserta didik menyatakan dugaan sementaranya</w:t>
            </w:r>
          </w:p>
        </w:tc>
        <w:tc>
          <w:tcPr>
            <w:tcW w:w="992" w:type="dxa"/>
            <w:vMerge/>
          </w:tcPr>
          <w:p w:rsidR="005E2AB6" w:rsidRPr="00B03F7A" w:rsidRDefault="005E2AB6" w:rsidP="002530F3">
            <w:pPr>
              <w:rPr>
                <w:rFonts w:asciiTheme="majorHAnsi" w:hAnsiTheme="majorHAnsi"/>
                <w:sz w:val="20"/>
                <w:szCs w:val="20"/>
              </w:rPr>
            </w:pPr>
          </w:p>
        </w:tc>
      </w:tr>
      <w:tr w:rsidR="005E2AB6" w:rsidRPr="00B03F7A" w:rsidTr="002530F3">
        <w:trPr>
          <w:trHeight w:val="562"/>
        </w:trPr>
        <w:tc>
          <w:tcPr>
            <w:tcW w:w="1560" w:type="dxa"/>
            <w:vMerge/>
          </w:tcPr>
          <w:p w:rsidR="005E2AB6" w:rsidRPr="00B03F7A" w:rsidRDefault="005E2AB6" w:rsidP="002530F3">
            <w:pPr>
              <w:rPr>
                <w:rFonts w:asciiTheme="majorHAnsi" w:hAnsiTheme="majorHAnsi"/>
                <w:sz w:val="20"/>
                <w:szCs w:val="20"/>
              </w:rPr>
            </w:pPr>
          </w:p>
        </w:tc>
        <w:tc>
          <w:tcPr>
            <w:tcW w:w="1130" w:type="dxa"/>
          </w:tcPr>
          <w:p w:rsidR="005E2AB6" w:rsidRPr="00B03F7A" w:rsidRDefault="005E2AB6" w:rsidP="002530F3">
            <w:pPr>
              <w:rPr>
                <w:rFonts w:asciiTheme="majorHAnsi" w:hAnsiTheme="majorHAnsi"/>
                <w:sz w:val="20"/>
                <w:szCs w:val="20"/>
              </w:rPr>
            </w:pPr>
          </w:p>
        </w:tc>
        <w:tc>
          <w:tcPr>
            <w:tcW w:w="1426"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membagi kelompok</w:t>
            </w: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berkumpul sesuai kelompok dibagikan</w:t>
            </w:r>
          </w:p>
        </w:tc>
        <w:tc>
          <w:tcPr>
            <w:tcW w:w="992" w:type="dxa"/>
            <w:vMerge/>
          </w:tcPr>
          <w:p w:rsidR="005E2AB6" w:rsidRPr="00B03F7A" w:rsidRDefault="005E2AB6" w:rsidP="002530F3">
            <w:pPr>
              <w:rPr>
                <w:rFonts w:asciiTheme="majorHAnsi" w:hAnsiTheme="majorHAnsi"/>
                <w:sz w:val="20"/>
                <w:szCs w:val="20"/>
              </w:rPr>
            </w:pPr>
          </w:p>
        </w:tc>
      </w:tr>
      <w:tr w:rsidR="005E2AB6" w:rsidRPr="00B03F7A" w:rsidTr="002530F3">
        <w:trPr>
          <w:trHeight w:val="600"/>
        </w:trPr>
        <w:tc>
          <w:tcPr>
            <w:tcW w:w="1560" w:type="dxa"/>
            <w:vMerge/>
          </w:tcPr>
          <w:p w:rsidR="005E2AB6" w:rsidRPr="00B03F7A" w:rsidRDefault="005E2AB6" w:rsidP="002530F3">
            <w:pPr>
              <w:rPr>
                <w:rFonts w:asciiTheme="majorHAnsi" w:hAnsiTheme="majorHAnsi"/>
                <w:sz w:val="20"/>
                <w:szCs w:val="20"/>
              </w:rPr>
            </w:pPr>
          </w:p>
        </w:tc>
        <w:tc>
          <w:tcPr>
            <w:tcW w:w="1130" w:type="dxa"/>
          </w:tcPr>
          <w:p w:rsidR="005E2AB6" w:rsidRPr="00B03F7A" w:rsidRDefault="005E2AB6" w:rsidP="002530F3">
            <w:pPr>
              <w:rPr>
                <w:rFonts w:asciiTheme="majorHAnsi" w:hAnsiTheme="majorHAnsi"/>
                <w:sz w:val="20"/>
                <w:szCs w:val="20"/>
              </w:rPr>
            </w:pPr>
          </w:p>
        </w:tc>
        <w:tc>
          <w:tcPr>
            <w:tcW w:w="1426"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membagi LKPD ke peserta didik yang berisi rancangan percobaan sifat larutan garam</w:t>
            </w: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Peserta didik menerima LKPD </w:t>
            </w:r>
          </w:p>
          <w:p w:rsidR="005E2AB6" w:rsidRPr="00B03F7A" w:rsidRDefault="005E2AB6" w:rsidP="002530F3">
            <w:pPr>
              <w:rPr>
                <w:rFonts w:asciiTheme="majorHAnsi" w:hAnsiTheme="majorHAnsi"/>
                <w:sz w:val="20"/>
                <w:szCs w:val="20"/>
              </w:rPr>
            </w:pPr>
          </w:p>
        </w:tc>
        <w:tc>
          <w:tcPr>
            <w:tcW w:w="992" w:type="dxa"/>
            <w:vMerge/>
          </w:tcPr>
          <w:p w:rsidR="005E2AB6" w:rsidRPr="00B03F7A" w:rsidRDefault="005E2AB6" w:rsidP="002530F3">
            <w:pPr>
              <w:rPr>
                <w:rFonts w:asciiTheme="majorHAnsi" w:hAnsiTheme="majorHAnsi"/>
                <w:sz w:val="20"/>
                <w:szCs w:val="20"/>
              </w:rPr>
            </w:pPr>
          </w:p>
        </w:tc>
      </w:tr>
      <w:tr w:rsidR="005E2AB6" w:rsidRPr="00B03F7A" w:rsidTr="002530F3">
        <w:trPr>
          <w:trHeight w:val="130"/>
        </w:trPr>
        <w:tc>
          <w:tcPr>
            <w:tcW w:w="7230" w:type="dxa"/>
            <w:gridSpan w:val="5"/>
          </w:tcPr>
          <w:p w:rsidR="005E2AB6" w:rsidRPr="00B03F7A" w:rsidRDefault="005E2AB6" w:rsidP="002530F3">
            <w:pPr>
              <w:jc w:val="center"/>
              <w:rPr>
                <w:rFonts w:asciiTheme="majorHAnsi" w:hAnsiTheme="majorHAnsi"/>
                <w:b/>
                <w:bCs/>
                <w:sz w:val="20"/>
                <w:szCs w:val="20"/>
              </w:rPr>
            </w:pPr>
            <w:r w:rsidRPr="00B03F7A">
              <w:rPr>
                <w:rFonts w:asciiTheme="majorHAnsi" w:hAnsiTheme="majorHAnsi"/>
                <w:b/>
                <w:bCs/>
                <w:sz w:val="20"/>
                <w:szCs w:val="20"/>
              </w:rPr>
              <w:t>Kegiatan Inti</w:t>
            </w:r>
          </w:p>
        </w:tc>
      </w:tr>
      <w:tr w:rsidR="005E2AB6" w:rsidRPr="00B03F7A" w:rsidTr="002530F3">
        <w:trPr>
          <w:trHeight w:val="1290"/>
        </w:trPr>
        <w:tc>
          <w:tcPr>
            <w:tcW w:w="1560" w:type="dxa"/>
            <w:vMerge w:val="restart"/>
            <w:tcBorders>
              <w:bottom w:val="single" w:sz="4" w:space="0" w:color="auto"/>
            </w:tcBorders>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lang w:eastAsia="id-ID"/>
              </w:rPr>
            </w:pPr>
            <w:r w:rsidRPr="00B03F7A">
              <w:rPr>
                <w:rFonts w:asciiTheme="majorHAnsi" w:eastAsia="Times New Roman" w:hAnsiTheme="majorHAnsi" w:cstheme="majorBidi"/>
                <w:b/>
                <w:bCs/>
                <w:sz w:val="20"/>
                <w:szCs w:val="20"/>
                <w:shd w:val="clear" w:color="auto" w:fill="FBD4B4" w:themeFill="accent6" w:themeFillTint="66"/>
                <w:lang w:eastAsia="id-ID"/>
              </w:rPr>
              <w:t>Sintak 3: Application</w:t>
            </w:r>
          </w:p>
        </w:tc>
        <w:tc>
          <w:tcPr>
            <w:tcW w:w="1130" w:type="dxa"/>
          </w:tcPr>
          <w:p w:rsidR="005E2AB6" w:rsidRPr="00B03F7A" w:rsidRDefault="005E2AB6" w:rsidP="002530F3">
            <w:pPr>
              <w:rPr>
                <w:rFonts w:asciiTheme="majorHAnsi" w:hAnsiTheme="majorHAnsi"/>
                <w:sz w:val="20"/>
                <w:szCs w:val="20"/>
              </w:rPr>
            </w:pPr>
            <w:r w:rsidRPr="00B03F7A">
              <w:rPr>
                <w:rFonts w:asciiTheme="majorHAnsi" w:eastAsia="SimSun" w:hAnsiTheme="majorHAnsi" w:cs="Times New Roman"/>
                <w:b/>
                <w:bCs/>
                <w:sz w:val="20"/>
                <w:szCs w:val="20"/>
              </w:rPr>
              <w:t>Menguji Hipotesis</w:t>
            </w:r>
          </w:p>
        </w:tc>
        <w:tc>
          <w:tcPr>
            <w:tcW w:w="1426" w:type="dxa"/>
            <w:tcBorders>
              <w:bottom w:val="single" w:sz="4" w:space="0" w:color="auto"/>
            </w:tcBorders>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Guru melihat dan membimbing peserta didik melaksanaan percobaan </w:t>
            </w:r>
          </w:p>
        </w:tc>
        <w:tc>
          <w:tcPr>
            <w:tcW w:w="2122" w:type="dxa"/>
            <w:tcBorders>
              <w:bottom w:val="single" w:sz="4" w:space="0" w:color="auto"/>
            </w:tcBorders>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melaksanakan percobaan mengikuti perintah yang ditulis di LKPD</w:t>
            </w:r>
          </w:p>
        </w:tc>
        <w:tc>
          <w:tcPr>
            <w:tcW w:w="992" w:type="dxa"/>
            <w:vMerge w:val="restart"/>
            <w:tcBorders>
              <w:bottom w:val="single" w:sz="4" w:space="0" w:color="auto"/>
            </w:tcBorders>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75 menit</w:t>
            </w:r>
          </w:p>
        </w:tc>
      </w:tr>
      <w:tr w:rsidR="005E2AB6" w:rsidRPr="00B03F7A" w:rsidTr="002530F3">
        <w:trPr>
          <w:trHeight w:val="130"/>
        </w:trPr>
        <w:tc>
          <w:tcPr>
            <w:tcW w:w="1560" w:type="dxa"/>
            <w:vMerge/>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shd w:val="clear" w:color="auto" w:fill="FBD4B4" w:themeFill="accent6" w:themeFillTint="66"/>
                <w:lang w:eastAsia="id-ID"/>
              </w:rPr>
            </w:pPr>
          </w:p>
        </w:tc>
        <w:tc>
          <w:tcPr>
            <w:tcW w:w="1130" w:type="dxa"/>
          </w:tcPr>
          <w:p w:rsidR="005E2AB6" w:rsidRPr="00B03F7A" w:rsidRDefault="005E2AB6" w:rsidP="002530F3">
            <w:pPr>
              <w:rPr>
                <w:rFonts w:asciiTheme="majorHAnsi" w:hAnsiTheme="majorHAnsi"/>
                <w:sz w:val="20"/>
                <w:szCs w:val="20"/>
              </w:rPr>
            </w:pPr>
            <w:r w:rsidRPr="00B03F7A">
              <w:rPr>
                <w:rFonts w:asciiTheme="majorHAnsi" w:hAnsiTheme="majorHAnsi" w:cs="Times New Roman"/>
                <w:b/>
                <w:bCs/>
                <w:color w:val="000000"/>
                <w:sz w:val="20"/>
                <w:szCs w:val="20"/>
              </w:rPr>
              <w:t>Mengumpulkan data</w:t>
            </w:r>
          </w:p>
        </w:tc>
        <w:tc>
          <w:tcPr>
            <w:tcW w:w="1426" w:type="dxa"/>
          </w:tcPr>
          <w:p w:rsidR="005E2AB6" w:rsidRPr="00B03F7A" w:rsidRDefault="005E2AB6" w:rsidP="002530F3">
            <w:pPr>
              <w:rPr>
                <w:rFonts w:asciiTheme="majorHAnsi" w:hAnsiTheme="majorHAnsi"/>
                <w:sz w:val="20"/>
                <w:szCs w:val="20"/>
              </w:rPr>
            </w:pPr>
            <w:r w:rsidRPr="00B03F7A">
              <w:rPr>
                <w:rFonts w:asciiTheme="majorHAnsi" w:eastAsia="SimSun" w:hAnsiTheme="majorHAnsi" w:cs="Times New Roman"/>
                <w:sz w:val="20"/>
                <w:szCs w:val="20"/>
              </w:rPr>
              <w:t xml:space="preserve">Guru mempersilahkan peserta didik mencari sumber belajar untuk memperkuat pembahasan hasil pengamatan percobaan </w:t>
            </w: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menuliskan laporan hasil pengamatan,pembahasan dan kesimpulan percobaan</w:t>
            </w:r>
          </w:p>
        </w:tc>
        <w:tc>
          <w:tcPr>
            <w:tcW w:w="992" w:type="dxa"/>
            <w:vMerge/>
          </w:tcPr>
          <w:p w:rsidR="005E2AB6" w:rsidRPr="00B03F7A" w:rsidRDefault="005E2AB6" w:rsidP="002530F3">
            <w:pPr>
              <w:rPr>
                <w:rFonts w:asciiTheme="majorHAnsi" w:hAnsiTheme="majorHAnsi"/>
                <w:sz w:val="20"/>
                <w:szCs w:val="20"/>
              </w:rPr>
            </w:pPr>
          </w:p>
        </w:tc>
      </w:tr>
      <w:tr w:rsidR="005E2AB6" w:rsidRPr="00B03F7A" w:rsidTr="002530F3">
        <w:trPr>
          <w:trHeight w:val="130"/>
        </w:trPr>
        <w:tc>
          <w:tcPr>
            <w:tcW w:w="1560" w:type="dxa"/>
            <w:vMerge w:val="restart"/>
          </w:tcPr>
          <w:p w:rsidR="005E2AB6" w:rsidRPr="00B03F7A" w:rsidRDefault="005E2AB6" w:rsidP="002530F3">
            <w:pPr>
              <w:spacing w:line="360" w:lineRule="auto"/>
              <w:contextualSpacing/>
              <w:rPr>
                <w:rFonts w:asciiTheme="majorHAnsi" w:eastAsia="SimSun" w:hAnsiTheme="majorHAnsi" w:cs="Times New Roman"/>
                <w:b/>
                <w:bCs/>
                <w:sz w:val="20"/>
                <w:szCs w:val="20"/>
                <w:shd w:val="clear" w:color="auto" w:fill="FBD4B4" w:themeFill="accent6" w:themeFillTint="66"/>
              </w:rPr>
            </w:pPr>
            <w:r w:rsidRPr="00B03F7A">
              <w:rPr>
                <w:rFonts w:asciiTheme="majorHAnsi" w:eastAsia="SimSun" w:hAnsiTheme="majorHAnsi" w:cs="Times New Roman"/>
                <w:b/>
                <w:bCs/>
                <w:sz w:val="20"/>
                <w:szCs w:val="20"/>
                <w:shd w:val="clear" w:color="auto" w:fill="FBD4B4" w:themeFill="accent6" w:themeFillTint="66"/>
              </w:rPr>
              <w:t xml:space="preserve">Sintak 4 : Reflection </w:t>
            </w:r>
          </w:p>
        </w:tc>
        <w:tc>
          <w:tcPr>
            <w:tcW w:w="1130" w:type="dxa"/>
            <w:vMerge w:val="restart"/>
          </w:tcPr>
          <w:p w:rsidR="005E2AB6" w:rsidRPr="00B03F7A" w:rsidRDefault="005E2AB6" w:rsidP="002530F3">
            <w:pPr>
              <w:rPr>
                <w:rFonts w:asciiTheme="majorHAnsi" w:hAnsiTheme="majorHAnsi"/>
                <w:sz w:val="20"/>
                <w:szCs w:val="20"/>
              </w:rPr>
            </w:pPr>
          </w:p>
        </w:tc>
        <w:tc>
          <w:tcPr>
            <w:tcW w:w="1426" w:type="dxa"/>
          </w:tcPr>
          <w:p w:rsidR="005E2AB6" w:rsidRPr="00B03F7A" w:rsidRDefault="005E2AB6" w:rsidP="002530F3">
            <w:pPr>
              <w:spacing w:line="276" w:lineRule="auto"/>
              <w:contextualSpacing/>
              <w:rPr>
                <w:rFonts w:asciiTheme="majorHAnsi" w:eastAsia="SimSun" w:hAnsiTheme="majorHAnsi" w:cs="Times New Roman"/>
                <w:sz w:val="20"/>
                <w:szCs w:val="20"/>
              </w:rPr>
            </w:pPr>
            <w:r w:rsidRPr="00B03F7A">
              <w:rPr>
                <w:rFonts w:asciiTheme="majorHAnsi" w:eastAsia="SimSun" w:hAnsiTheme="majorHAnsi" w:cs="Times New Roman"/>
                <w:sz w:val="20"/>
                <w:szCs w:val="20"/>
              </w:rPr>
              <w:t xml:space="preserve">Guru mempersilahkan perwakilan kelompok </w:t>
            </w:r>
            <w:r w:rsidRPr="00B03F7A">
              <w:rPr>
                <w:rFonts w:asciiTheme="majorHAnsi" w:eastAsia="SimSun" w:hAnsiTheme="majorHAnsi" w:cs="Times New Roman"/>
                <w:sz w:val="20"/>
                <w:szCs w:val="20"/>
              </w:rPr>
              <w:lastRenderedPageBreak/>
              <w:t>mempresentasikan hasil percobaanya.</w:t>
            </w: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lastRenderedPageBreak/>
              <w:t xml:space="preserve">Peserta didik melakukan presentasi hasil pengamatan </w:t>
            </w:r>
          </w:p>
        </w:tc>
        <w:tc>
          <w:tcPr>
            <w:tcW w:w="992" w:type="dxa"/>
            <w:vMerge/>
          </w:tcPr>
          <w:p w:rsidR="005E2AB6" w:rsidRPr="00B03F7A" w:rsidRDefault="005E2AB6" w:rsidP="002530F3">
            <w:pPr>
              <w:rPr>
                <w:rFonts w:asciiTheme="majorHAnsi" w:hAnsiTheme="majorHAnsi"/>
                <w:sz w:val="20"/>
                <w:szCs w:val="20"/>
              </w:rPr>
            </w:pPr>
          </w:p>
        </w:tc>
      </w:tr>
      <w:tr w:rsidR="005E2AB6" w:rsidRPr="00B03F7A" w:rsidTr="002530F3">
        <w:trPr>
          <w:trHeight w:val="130"/>
        </w:trPr>
        <w:tc>
          <w:tcPr>
            <w:tcW w:w="1560" w:type="dxa"/>
            <w:vMerge/>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shd w:val="clear" w:color="auto" w:fill="FBD4B4" w:themeFill="accent6" w:themeFillTint="66"/>
                <w:lang w:eastAsia="id-ID"/>
              </w:rPr>
            </w:pPr>
          </w:p>
        </w:tc>
        <w:tc>
          <w:tcPr>
            <w:tcW w:w="1130" w:type="dxa"/>
            <w:vMerge/>
          </w:tcPr>
          <w:p w:rsidR="005E2AB6" w:rsidRPr="00B03F7A" w:rsidRDefault="005E2AB6" w:rsidP="002530F3">
            <w:pPr>
              <w:rPr>
                <w:rFonts w:asciiTheme="majorHAnsi" w:hAnsiTheme="majorHAnsi"/>
                <w:sz w:val="20"/>
                <w:szCs w:val="20"/>
              </w:rPr>
            </w:pPr>
          </w:p>
        </w:tc>
        <w:tc>
          <w:tcPr>
            <w:tcW w:w="1426" w:type="dxa"/>
          </w:tcPr>
          <w:p w:rsidR="005E2AB6" w:rsidRPr="00B03F7A" w:rsidRDefault="005E2AB6" w:rsidP="002530F3">
            <w:pPr>
              <w:rPr>
                <w:rFonts w:asciiTheme="majorHAnsi" w:hAnsiTheme="majorHAnsi"/>
                <w:sz w:val="20"/>
                <w:szCs w:val="20"/>
              </w:rPr>
            </w:pPr>
            <w:r w:rsidRPr="00B03F7A">
              <w:rPr>
                <w:rFonts w:asciiTheme="majorHAnsi" w:eastAsia="SimSun" w:hAnsiTheme="majorHAnsi" w:cs="Times New Roman"/>
                <w:sz w:val="20"/>
                <w:szCs w:val="20"/>
              </w:rPr>
              <w:t xml:space="preserve">Guru  mereview materi hari ini </w:t>
            </w: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Peserta didik mendengarkan </w:t>
            </w:r>
          </w:p>
        </w:tc>
        <w:tc>
          <w:tcPr>
            <w:tcW w:w="992" w:type="dxa"/>
            <w:vMerge/>
          </w:tcPr>
          <w:p w:rsidR="005E2AB6" w:rsidRPr="00B03F7A" w:rsidRDefault="005E2AB6" w:rsidP="002530F3">
            <w:pPr>
              <w:rPr>
                <w:rFonts w:asciiTheme="majorHAnsi" w:hAnsiTheme="majorHAnsi"/>
                <w:sz w:val="20"/>
                <w:szCs w:val="20"/>
              </w:rPr>
            </w:pPr>
          </w:p>
        </w:tc>
      </w:tr>
      <w:tr w:rsidR="005E2AB6" w:rsidRPr="00B03F7A" w:rsidTr="002530F3">
        <w:trPr>
          <w:trHeight w:val="130"/>
        </w:trPr>
        <w:tc>
          <w:tcPr>
            <w:tcW w:w="1560" w:type="dxa"/>
            <w:vMerge/>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shd w:val="clear" w:color="auto" w:fill="FBD4B4" w:themeFill="accent6" w:themeFillTint="66"/>
                <w:lang w:eastAsia="id-ID"/>
              </w:rPr>
            </w:pPr>
          </w:p>
        </w:tc>
        <w:tc>
          <w:tcPr>
            <w:tcW w:w="1130" w:type="dxa"/>
          </w:tcPr>
          <w:p w:rsidR="005E2AB6" w:rsidRPr="00B03F7A" w:rsidRDefault="005E2AB6" w:rsidP="002530F3">
            <w:pPr>
              <w:rPr>
                <w:rFonts w:asciiTheme="majorHAnsi" w:hAnsiTheme="majorHAnsi"/>
                <w:sz w:val="20"/>
                <w:szCs w:val="20"/>
              </w:rPr>
            </w:pPr>
            <w:r w:rsidRPr="00B03F7A">
              <w:rPr>
                <w:rFonts w:asciiTheme="majorHAnsi" w:hAnsiTheme="majorHAnsi" w:cs="Times New Roman"/>
                <w:b/>
                <w:bCs/>
                <w:color w:val="000000"/>
                <w:sz w:val="20"/>
                <w:szCs w:val="20"/>
              </w:rPr>
              <w:t>Merumuskan kesimpulan</w:t>
            </w:r>
          </w:p>
        </w:tc>
        <w:tc>
          <w:tcPr>
            <w:tcW w:w="1426" w:type="dxa"/>
          </w:tcPr>
          <w:p w:rsidR="005E2AB6" w:rsidRPr="00B03F7A" w:rsidRDefault="005E2AB6" w:rsidP="002530F3">
            <w:pPr>
              <w:rPr>
                <w:rFonts w:asciiTheme="majorHAnsi" w:hAnsiTheme="majorHAnsi"/>
                <w:sz w:val="20"/>
                <w:szCs w:val="20"/>
              </w:rPr>
            </w:pPr>
            <w:r w:rsidRPr="00B03F7A">
              <w:rPr>
                <w:rFonts w:asciiTheme="majorHAnsi" w:eastAsia="SimSun" w:hAnsiTheme="majorHAnsi" w:cs="Times New Roman"/>
                <w:sz w:val="20"/>
                <w:szCs w:val="20"/>
              </w:rPr>
              <w:t>Guru menunjuk peserta didik untuk membuat kesimpulan pembelajaran</w:t>
            </w: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melakukan kesimpulan pembelajaran</w:t>
            </w:r>
          </w:p>
        </w:tc>
        <w:tc>
          <w:tcPr>
            <w:tcW w:w="992" w:type="dxa"/>
            <w:vMerge/>
          </w:tcPr>
          <w:p w:rsidR="005E2AB6" w:rsidRPr="00B03F7A" w:rsidRDefault="005E2AB6" w:rsidP="002530F3">
            <w:pPr>
              <w:rPr>
                <w:rFonts w:asciiTheme="majorHAnsi" w:hAnsiTheme="majorHAnsi"/>
                <w:sz w:val="20"/>
                <w:szCs w:val="20"/>
              </w:rPr>
            </w:pPr>
          </w:p>
        </w:tc>
      </w:tr>
      <w:tr w:rsidR="005E2AB6" w:rsidRPr="00B03F7A" w:rsidTr="002530F3">
        <w:trPr>
          <w:trHeight w:val="130"/>
        </w:trPr>
        <w:tc>
          <w:tcPr>
            <w:tcW w:w="1560" w:type="dxa"/>
          </w:tcPr>
          <w:p w:rsidR="005E2AB6" w:rsidRPr="00B03F7A" w:rsidRDefault="005E2AB6" w:rsidP="002530F3">
            <w:pPr>
              <w:shd w:val="clear" w:color="auto" w:fill="FBD4B4" w:themeFill="accent6" w:themeFillTint="66"/>
              <w:spacing w:line="360" w:lineRule="auto"/>
              <w:contextualSpacing/>
              <w:rPr>
                <w:rFonts w:asciiTheme="majorHAnsi" w:eastAsia="SimSun" w:hAnsiTheme="majorHAnsi" w:cs="Times New Roman"/>
                <w:b/>
                <w:bCs/>
                <w:sz w:val="20"/>
                <w:szCs w:val="20"/>
              </w:rPr>
            </w:pPr>
            <w:r w:rsidRPr="00B03F7A">
              <w:rPr>
                <w:rFonts w:asciiTheme="majorHAnsi" w:eastAsia="SimSun" w:hAnsiTheme="majorHAnsi" w:cs="Times New Roman"/>
                <w:b/>
                <w:bCs/>
                <w:sz w:val="20"/>
                <w:szCs w:val="20"/>
              </w:rPr>
              <w:t>Sintak 5 : Extension</w:t>
            </w:r>
          </w:p>
        </w:tc>
        <w:tc>
          <w:tcPr>
            <w:tcW w:w="1130" w:type="dxa"/>
          </w:tcPr>
          <w:p w:rsidR="005E2AB6" w:rsidRPr="00B03F7A" w:rsidRDefault="005E2AB6" w:rsidP="002530F3">
            <w:pPr>
              <w:rPr>
                <w:rFonts w:asciiTheme="majorHAnsi" w:hAnsiTheme="majorHAnsi"/>
                <w:sz w:val="20"/>
                <w:szCs w:val="20"/>
              </w:rPr>
            </w:pPr>
          </w:p>
        </w:tc>
        <w:tc>
          <w:tcPr>
            <w:tcW w:w="1426" w:type="dxa"/>
          </w:tcPr>
          <w:p w:rsidR="005E2AB6" w:rsidRPr="00B03F7A" w:rsidRDefault="005E2AB6" w:rsidP="002530F3">
            <w:pPr>
              <w:spacing w:line="276" w:lineRule="auto"/>
              <w:ind w:firstLine="34"/>
              <w:contextualSpacing/>
              <w:rPr>
                <w:rFonts w:asciiTheme="majorHAnsi" w:eastAsia="SimSun" w:hAnsiTheme="majorHAnsi" w:cs="Times New Roman"/>
                <w:sz w:val="20"/>
                <w:szCs w:val="20"/>
              </w:rPr>
            </w:pPr>
            <w:r w:rsidRPr="00B03F7A">
              <w:rPr>
                <w:rFonts w:asciiTheme="majorHAnsi" w:eastAsia="SimSun" w:hAnsiTheme="majorHAnsi" w:cs="Times New Roman"/>
                <w:sz w:val="20"/>
                <w:szCs w:val="20"/>
              </w:rPr>
              <w:t>Guru memberikan kuis  soal untuk perluasan pemahaman peserta didik</w:t>
            </w:r>
          </w:p>
          <w:p w:rsidR="005E2AB6" w:rsidRPr="00B03F7A" w:rsidRDefault="005E2AB6" w:rsidP="002530F3">
            <w:pPr>
              <w:rPr>
                <w:rFonts w:asciiTheme="majorHAnsi" w:hAnsiTheme="majorHAnsi"/>
                <w:sz w:val="20"/>
                <w:szCs w:val="20"/>
              </w:rPr>
            </w:pP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mengerjakan secara individu</w:t>
            </w:r>
          </w:p>
        </w:tc>
        <w:tc>
          <w:tcPr>
            <w:tcW w:w="992" w:type="dxa"/>
            <w:vMerge/>
          </w:tcPr>
          <w:p w:rsidR="005E2AB6" w:rsidRPr="00B03F7A" w:rsidRDefault="005E2AB6" w:rsidP="002530F3">
            <w:pPr>
              <w:rPr>
                <w:rFonts w:asciiTheme="majorHAnsi" w:hAnsiTheme="majorHAnsi"/>
                <w:sz w:val="20"/>
                <w:szCs w:val="20"/>
              </w:rPr>
            </w:pPr>
          </w:p>
        </w:tc>
      </w:tr>
      <w:tr w:rsidR="005E2AB6" w:rsidRPr="00B03F7A" w:rsidTr="002530F3">
        <w:trPr>
          <w:trHeight w:val="130"/>
        </w:trPr>
        <w:tc>
          <w:tcPr>
            <w:tcW w:w="7230" w:type="dxa"/>
            <w:gridSpan w:val="5"/>
          </w:tcPr>
          <w:p w:rsidR="005E2AB6" w:rsidRPr="00B03F7A" w:rsidRDefault="005E2AB6" w:rsidP="002530F3">
            <w:pPr>
              <w:jc w:val="center"/>
              <w:rPr>
                <w:rFonts w:asciiTheme="majorHAnsi" w:hAnsiTheme="majorHAnsi"/>
                <w:sz w:val="20"/>
                <w:szCs w:val="20"/>
              </w:rPr>
            </w:pPr>
            <w:r w:rsidRPr="00B03F7A">
              <w:rPr>
                <w:rFonts w:asciiTheme="majorHAnsi" w:hAnsiTheme="majorHAnsi"/>
                <w:b/>
                <w:bCs/>
                <w:sz w:val="20"/>
                <w:szCs w:val="20"/>
              </w:rPr>
              <w:t>Kegiatan Akhir</w:t>
            </w:r>
          </w:p>
        </w:tc>
      </w:tr>
      <w:tr w:rsidR="005E2AB6" w:rsidRPr="00B03F7A" w:rsidTr="002530F3">
        <w:trPr>
          <w:trHeight w:val="130"/>
        </w:trPr>
        <w:tc>
          <w:tcPr>
            <w:tcW w:w="2690" w:type="dxa"/>
            <w:gridSpan w:val="2"/>
            <w:vMerge w:val="restart"/>
          </w:tcPr>
          <w:p w:rsidR="005E2AB6" w:rsidRPr="00B03F7A" w:rsidRDefault="005E2AB6" w:rsidP="002530F3">
            <w:pPr>
              <w:jc w:val="center"/>
              <w:rPr>
                <w:rFonts w:asciiTheme="majorHAnsi" w:hAnsiTheme="majorHAnsi"/>
                <w:sz w:val="20"/>
                <w:szCs w:val="20"/>
              </w:rPr>
            </w:pPr>
            <w:r w:rsidRPr="00B03F7A">
              <w:rPr>
                <w:rFonts w:asciiTheme="majorHAnsi" w:hAnsiTheme="majorHAnsi"/>
                <w:sz w:val="20"/>
                <w:szCs w:val="20"/>
              </w:rPr>
              <w:t>Penutup</w:t>
            </w:r>
          </w:p>
        </w:tc>
        <w:tc>
          <w:tcPr>
            <w:tcW w:w="1426"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menutup pembelajaran dengan bacaan hamdalah</w:t>
            </w: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membaca hamdalah</w:t>
            </w:r>
          </w:p>
        </w:tc>
        <w:tc>
          <w:tcPr>
            <w:tcW w:w="992" w:type="dxa"/>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2 menit</w:t>
            </w:r>
          </w:p>
        </w:tc>
      </w:tr>
      <w:tr w:rsidR="005E2AB6" w:rsidRPr="00B03F7A" w:rsidTr="002530F3">
        <w:trPr>
          <w:trHeight w:val="130"/>
        </w:trPr>
        <w:tc>
          <w:tcPr>
            <w:tcW w:w="2690" w:type="dxa"/>
            <w:gridSpan w:val="2"/>
            <w:vMerge/>
          </w:tcPr>
          <w:p w:rsidR="005E2AB6" w:rsidRPr="00B03F7A" w:rsidRDefault="005E2AB6" w:rsidP="002530F3">
            <w:pPr>
              <w:rPr>
                <w:rFonts w:asciiTheme="majorHAnsi" w:hAnsiTheme="majorHAnsi"/>
                <w:sz w:val="20"/>
                <w:szCs w:val="20"/>
              </w:rPr>
            </w:pPr>
          </w:p>
        </w:tc>
        <w:tc>
          <w:tcPr>
            <w:tcW w:w="1426"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mengucapkan salam</w:t>
            </w:r>
          </w:p>
        </w:tc>
        <w:tc>
          <w:tcPr>
            <w:tcW w:w="2122"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memberi salam</w:t>
            </w:r>
          </w:p>
        </w:tc>
        <w:tc>
          <w:tcPr>
            <w:tcW w:w="992" w:type="dxa"/>
            <w:vMerge/>
          </w:tcPr>
          <w:p w:rsidR="005E2AB6" w:rsidRPr="00B03F7A" w:rsidRDefault="005E2AB6" w:rsidP="002530F3">
            <w:pPr>
              <w:rPr>
                <w:rFonts w:asciiTheme="majorHAnsi" w:hAnsiTheme="majorHAnsi"/>
                <w:sz w:val="20"/>
                <w:szCs w:val="20"/>
              </w:rPr>
            </w:pPr>
          </w:p>
        </w:tc>
      </w:tr>
    </w:tbl>
    <w:p w:rsidR="005E2AB6" w:rsidRPr="00B03F7A" w:rsidRDefault="005E2AB6" w:rsidP="005E2AB6">
      <w:pPr>
        <w:jc w:val="both"/>
        <w:rPr>
          <w:rFonts w:asciiTheme="majorHAnsi" w:eastAsia="SimSun" w:hAnsiTheme="majorHAnsi" w:cs="Times New Roman"/>
          <w:b/>
          <w:bCs/>
        </w:rPr>
      </w:pPr>
    </w:p>
    <w:p w:rsidR="005E2AB6" w:rsidRPr="00B03F7A" w:rsidRDefault="005E2AB6" w:rsidP="005E2AB6">
      <w:pPr>
        <w:jc w:val="both"/>
        <w:rPr>
          <w:rFonts w:asciiTheme="majorHAnsi" w:eastAsia="SimSun" w:hAnsiTheme="majorHAnsi" w:cs="Times New Roman"/>
          <w:b/>
          <w:bCs/>
        </w:rPr>
      </w:pPr>
    </w:p>
    <w:p w:rsidR="005E2AB6" w:rsidRPr="00B03F7A" w:rsidRDefault="005E2AB6" w:rsidP="005E2AB6">
      <w:pPr>
        <w:jc w:val="both"/>
        <w:rPr>
          <w:rFonts w:asciiTheme="majorHAnsi" w:eastAsia="SimSun" w:hAnsiTheme="majorHAnsi" w:cs="Times New Roman"/>
          <w:b/>
          <w:bCs/>
        </w:rPr>
      </w:pPr>
      <w:r w:rsidRPr="00B03F7A">
        <w:rPr>
          <w:rFonts w:asciiTheme="majorHAnsi" w:eastAsia="SimSun" w:hAnsiTheme="majorHAnsi" w:cs="Times New Roman"/>
          <w:b/>
          <w:bCs/>
        </w:rPr>
        <w:lastRenderedPageBreak/>
        <w:t>Pertemuan : keempat  (indikator pembelajaran 3.11.3; 3.11.4; 4.11.3, 4.11.4)</w:t>
      </w:r>
    </w:p>
    <w:tbl>
      <w:tblPr>
        <w:tblStyle w:val="TableGrid"/>
        <w:tblW w:w="7490" w:type="dxa"/>
        <w:tblInd w:w="-885" w:type="dxa"/>
        <w:tblLayout w:type="fixed"/>
        <w:tblLook w:val="04A0" w:firstRow="1" w:lastRow="0" w:firstColumn="1" w:lastColumn="0" w:noHBand="0" w:noVBand="1"/>
      </w:tblPr>
      <w:tblGrid>
        <w:gridCol w:w="1528"/>
        <w:gridCol w:w="1661"/>
        <w:gridCol w:w="1854"/>
        <w:gridCol w:w="1620"/>
        <w:gridCol w:w="827"/>
      </w:tblGrid>
      <w:tr w:rsidR="005E2AB6" w:rsidRPr="00B03F7A" w:rsidTr="002530F3">
        <w:tc>
          <w:tcPr>
            <w:tcW w:w="1528" w:type="dxa"/>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Sintak pembelajaran ICARE</w:t>
            </w:r>
          </w:p>
        </w:tc>
        <w:tc>
          <w:tcPr>
            <w:tcW w:w="1661" w:type="dxa"/>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Pendekatan inquiry</w:t>
            </w:r>
          </w:p>
        </w:tc>
        <w:tc>
          <w:tcPr>
            <w:tcW w:w="1854" w:type="dxa"/>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Kegiatan guru</w:t>
            </w:r>
          </w:p>
        </w:tc>
        <w:tc>
          <w:tcPr>
            <w:tcW w:w="1620" w:type="dxa"/>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Kegiatan Peserta didk</w:t>
            </w:r>
          </w:p>
        </w:tc>
        <w:tc>
          <w:tcPr>
            <w:tcW w:w="827" w:type="dxa"/>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 xml:space="preserve">Waktu </w:t>
            </w:r>
          </w:p>
        </w:tc>
      </w:tr>
      <w:tr w:rsidR="005E2AB6" w:rsidRPr="00B03F7A" w:rsidTr="002530F3">
        <w:tc>
          <w:tcPr>
            <w:tcW w:w="7490" w:type="dxa"/>
            <w:gridSpan w:val="5"/>
          </w:tcPr>
          <w:p w:rsidR="005E2AB6" w:rsidRPr="00B03F7A" w:rsidRDefault="005E2AB6" w:rsidP="002530F3">
            <w:pPr>
              <w:jc w:val="center"/>
              <w:rPr>
                <w:rFonts w:asciiTheme="majorHAnsi" w:hAnsiTheme="majorHAnsi"/>
                <w:b/>
                <w:bCs/>
                <w:sz w:val="20"/>
                <w:szCs w:val="20"/>
              </w:rPr>
            </w:pPr>
            <w:r w:rsidRPr="00B03F7A">
              <w:rPr>
                <w:rFonts w:asciiTheme="majorHAnsi" w:hAnsiTheme="majorHAnsi"/>
                <w:b/>
                <w:bCs/>
                <w:sz w:val="20"/>
                <w:szCs w:val="20"/>
              </w:rPr>
              <w:t>Kegiatan Awal</w:t>
            </w:r>
          </w:p>
        </w:tc>
      </w:tr>
      <w:tr w:rsidR="005E2AB6" w:rsidRPr="00B03F7A" w:rsidTr="002530F3">
        <w:tc>
          <w:tcPr>
            <w:tcW w:w="3189" w:type="dxa"/>
            <w:gridSpan w:val="2"/>
            <w:vMerge w:val="restart"/>
          </w:tcPr>
          <w:p w:rsidR="005E2AB6" w:rsidRPr="00B03F7A" w:rsidRDefault="005E2AB6" w:rsidP="002530F3">
            <w:pPr>
              <w:jc w:val="center"/>
              <w:rPr>
                <w:rFonts w:asciiTheme="majorHAnsi" w:eastAsia="Times New Roman" w:hAnsiTheme="majorHAnsi" w:cstheme="majorBidi"/>
                <w:sz w:val="20"/>
                <w:szCs w:val="20"/>
                <w:lang w:eastAsia="id-ID"/>
              </w:rPr>
            </w:pPr>
            <w:r w:rsidRPr="00B03F7A">
              <w:rPr>
                <w:rFonts w:asciiTheme="majorHAnsi" w:hAnsiTheme="majorHAnsi"/>
                <w:sz w:val="20"/>
                <w:szCs w:val="20"/>
              </w:rPr>
              <w:t>Pembuka</w:t>
            </w:r>
          </w:p>
        </w:tc>
        <w:tc>
          <w:tcPr>
            <w:tcW w:w="1854" w:type="dxa"/>
          </w:tcPr>
          <w:p w:rsidR="005E2AB6" w:rsidRPr="00B03F7A" w:rsidRDefault="005E2AB6" w:rsidP="002530F3">
            <w:pPr>
              <w:rPr>
                <w:rFonts w:asciiTheme="majorHAnsi" w:hAnsiTheme="majorHAnsi"/>
                <w:sz w:val="20"/>
                <w:szCs w:val="20"/>
              </w:rPr>
            </w:pPr>
            <w:r w:rsidRPr="00B03F7A">
              <w:rPr>
                <w:rFonts w:asciiTheme="majorHAnsi" w:eastAsia="Times New Roman" w:hAnsiTheme="majorHAnsi" w:cstheme="majorBidi"/>
                <w:sz w:val="20"/>
                <w:szCs w:val="20"/>
                <w:lang w:eastAsia="id-ID"/>
              </w:rPr>
              <w:t>Guru membuka pembelajaran dengan mengucap  salam.</w:t>
            </w: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menjawab salam</w:t>
            </w:r>
          </w:p>
        </w:tc>
        <w:tc>
          <w:tcPr>
            <w:tcW w:w="827" w:type="dxa"/>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3 menit</w:t>
            </w:r>
          </w:p>
        </w:tc>
      </w:tr>
      <w:tr w:rsidR="005E2AB6" w:rsidRPr="00B03F7A" w:rsidTr="002530F3">
        <w:tc>
          <w:tcPr>
            <w:tcW w:w="3189" w:type="dxa"/>
            <w:gridSpan w:val="2"/>
            <w:vMerge/>
          </w:tcPr>
          <w:p w:rsidR="005E2AB6" w:rsidRPr="00B03F7A" w:rsidRDefault="005E2AB6" w:rsidP="002530F3">
            <w:pPr>
              <w:rPr>
                <w:rFonts w:asciiTheme="majorHAnsi" w:hAnsiTheme="majorHAnsi"/>
                <w:sz w:val="20"/>
                <w:szCs w:val="20"/>
              </w:rPr>
            </w:pPr>
          </w:p>
        </w:tc>
        <w:tc>
          <w:tcPr>
            <w:tcW w:w="1854"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bersama peserta didik berdoa</w:t>
            </w: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berdoa</w:t>
            </w:r>
          </w:p>
        </w:tc>
        <w:tc>
          <w:tcPr>
            <w:tcW w:w="827" w:type="dxa"/>
            <w:vMerge/>
          </w:tcPr>
          <w:p w:rsidR="005E2AB6" w:rsidRPr="00B03F7A" w:rsidRDefault="005E2AB6" w:rsidP="002530F3">
            <w:pPr>
              <w:rPr>
                <w:rFonts w:asciiTheme="majorHAnsi" w:hAnsiTheme="majorHAnsi"/>
                <w:sz w:val="20"/>
                <w:szCs w:val="20"/>
              </w:rPr>
            </w:pPr>
          </w:p>
        </w:tc>
      </w:tr>
      <w:tr w:rsidR="005E2AB6" w:rsidRPr="00B03F7A" w:rsidTr="002530F3">
        <w:trPr>
          <w:trHeight w:val="845"/>
        </w:trPr>
        <w:tc>
          <w:tcPr>
            <w:tcW w:w="3189" w:type="dxa"/>
            <w:gridSpan w:val="2"/>
            <w:vMerge/>
          </w:tcPr>
          <w:p w:rsidR="005E2AB6" w:rsidRPr="00B03F7A" w:rsidRDefault="005E2AB6" w:rsidP="002530F3">
            <w:pPr>
              <w:rPr>
                <w:rFonts w:asciiTheme="majorHAnsi" w:hAnsiTheme="majorHAnsi"/>
                <w:sz w:val="20"/>
                <w:szCs w:val="20"/>
              </w:rPr>
            </w:pPr>
          </w:p>
        </w:tc>
        <w:tc>
          <w:tcPr>
            <w:tcW w:w="1854"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cek kehadiran peserta didik</w:t>
            </w: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melakukan absensi</w:t>
            </w:r>
          </w:p>
          <w:p w:rsidR="005E2AB6" w:rsidRPr="00B03F7A" w:rsidRDefault="005E2AB6" w:rsidP="002530F3">
            <w:pPr>
              <w:rPr>
                <w:rFonts w:asciiTheme="majorHAnsi" w:hAnsiTheme="majorHAnsi"/>
                <w:sz w:val="20"/>
                <w:szCs w:val="20"/>
              </w:rPr>
            </w:pPr>
          </w:p>
        </w:tc>
        <w:tc>
          <w:tcPr>
            <w:tcW w:w="827" w:type="dxa"/>
            <w:vMerge/>
          </w:tcPr>
          <w:p w:rsidR="005E2AB6" w:rsidRPr="00B03F7A" w:rsidRDefault="005E2AB6" w:rsidP="002530F3">
            <w:pPr>
              <w:rPr>
                <w:rFonts w:asciiTheme="majorHAnsi" w:hAnsiTheme="majorHAnsi"/>
                <w:sz w:val="20"/>
                <w:szCs w:val="20"/>
              </w:rPr>
            </w:pPr>
          </w:p>
        </w:tc>
      </w:tr>
      <w:tr w:rsidR="005E2AB6" w:rsidRPr="00B03F7A" w:rsidTr="002530F3">
        <w:trPr>
          <w:trHeight w:val="709"/>
        </w:trPr>
        <w:tc>
          <w:tcPr>
            <w:tcW w:w="7490" w:type="dxa"/>
            <w:gridSpan w:val="5"/>
          </w:tcPr>
          <w:p w:rsidR="005E2AB6" w:rsidRPr="00B03F7A" w:rsidRDefault="005E2AB6" w:rsidP="002530F3">
            <w:pPr>
              <w:rPr>
                <w:rFonts w:asciiTheme="majorHAnsi" w:hAnsiTheme="majorHAnsi"/>
                <w:sz w:val="20"/>
                <w:szCs w:val="20"/>
              </w:rPr>
            </w:pPr>
          </w:p>
          <w:p w:rsidR="005E2AB6" w:rsidRPr="00B03F7A" w:rsidRDefault="005E2AB6" w:rsidP="002530F3">
            <w:pPr>
              <w:jc w:val="center"/>
              <w:rPr>
                <w:rFonts w:asciiTheme="majorHAnsi" w:hAnsiTheme="majorHAnsi"/>
                <w:b/>
                <w:bCs/>
                <w:sz w:val="20"/>
                <w:szCs w:val="20"/>
              </w:rPr>
            </w:pPr>
            <w:r w:rsidRPr="00B03F7A">
              <w:rPr>
                <w:rFonts w:asciiTheme="majorHAnsi" w:hAnsiTheme="majorHAnsi"/>
                <w:b/>
                <w:bCs/>
                <w:sz w:val="20"/>
                <w:szCs w:val="20"/>
              </w:rPr>
              <w:t>Kegiatan Inti</w:t>
            </w:r>
          </w:p>
        </w:tc>
      </w:tr>
      <w:tr w:rsidR="005E2AB6" w:rsidRPr="00B03F7A" w:rsidTr="002530F3">
        <w:tc>
          <w:tcPr>
            <w:tcW w:w="1528" w:type="dxa"/>
            <w:vMerge w:val="restart"/>
            <w:shd w:val="clear" w:color="auto" w:fill="auto"/>
          </w:tcPr>
          <w:p w:rsidR="005E2AB6" w:rsidRPr="00B03F7A" w:rsidRDefault="005E2AB6" w:rsidP="002530F3">
            <w:pPr>
              <w:rPr>
                <w:rFonts w:asciiTheme="majorHAnsi" w:hAnsiTheme="majorHAnsi"/>
                <w:sz w:val="20"/>
                <w:szCs w:val="20"/>
              </w:rPr>
            </w:pPr>
            <w:r w:rsidRPr="00B03F7A">
              <w:rPr>
                <w:rFonts w:asciiTheme="majorHAnsi" w:hAnsiTheme="majorHAnsi"/>
                <w:b/>
                <w:bCs/>
                <w:sz w:val="20"/>
                <w:szCs w:val="20"/>
                <w:shd w:val="clear" w:color="auto" w:fill="FBD4B4" w:themeFill="accent6" w:themeFillTint="66"/>
              </w:rPr>
              <w:t>Sintak 1: Introduction</w:t>
            </w:r>
          </w:p>
        </w:tc>
        <w:tc>
          <w:tcPr>
            <w:tcW w:w="1661" w:type="dxa"/>
            <w:vMerge w:val="restart"/>
          </w:tcPr>
          <w:p w:rsidR="005E2AB6" w:rsidRPr="00B03F7A" w:rsidRDefault="005E2AB6" w:rsidP="002530F3">
            <w:pPr>
              <w:rPr>
                <w:rFonts w:asciiTheme="majorHAnsi" w:eastAsia="Times New Roman" w:hAnsiTheme="majorHAnsi" w:cstheme="majorBidi"/>
                <w:sz w:val="20"/>
                <w:szCs w:val="20"/>
                <w:lang w:eastAsia="id-ID"/>
              </w:rPr>
            </w:pPr>
            <w:r w:rsidRPr="00B03F7A">
              <w:rPr>
                <w:rFonts w:asciiTheme="majorHAnsi" w:hAnsiTheme="majorHAnsi" w:cs="Times New Roman"/>
                <w:b/>
                <w:bCs/>
                <w:color w:val="000000"/>
                <w:sz w:val="20"/>
                <w:szCs w:val="20"/>
              </w:rPr>
              <w:t>Orientasi</w:t>
            </w:r>
            <w:r w:rsidRPr="00B03F7A">
              <w:rPr>
                <w:rFonts w:asciiTheme="majorHAnsi" w:hAnsiTheme="majorHAnsi"/>
                <w:b/>
                <w:bCs/>
                <w:sz w:val="20"/>
                <w:szCs w:val="20"/>
              </w:rPr>
              <w:tab/>
            </w:r>
          </w:p>
        </w:tc>
        <w:tc>
          <w:tcPr>
            <w:tcW w:w="1854" w:type="dxa"/>
          </w:tcPr>
          <w:p w:rsidR="005E2AB6" w:rsidRPr="00B03F7A" w:rsidRDefault="005E2AB6" w:rsidP="002530F3">
            <w:pPr>
              <w:rPr>
                <w:rFonts w:asciiTheme="majorHAnsi" w:eastAsia="Times New Roman" w:hAnsiTheme="majorHAnsi" w:cstheme="majorBidi"/>
                <w:sz w:val="20"/>
                <w:szCs w:val="20"/>
                <w:lang w:eastAsia="id-ID"/>
              </w:rPr>
            </w:pPr>
            <w:r w:rsidRPr="00B03F7A">
              <w:rPr>
                <w:rFonts w:asciiTheme="majorHAnsi" w:eastAsia="Times New Roman" w:hAnsiTheme="majorHAnsi" w:cstheme="majorBidi"/>
                <w:sz w:val="20"/>
                <w:szCs w:val="20"/>
                <w:lang w:eastAsia="id-ID"/>
              </w:rPr>
              <w:t>Guru memberikan apersepsi kepada peserta didik</w:t>
            </w:r>
          </w:p>
          <w:p w:rsidR="005E2AB6" w:rsidRPr="00B03F7A" w:rsidRDefault="005E2AB6" w:rsidP="00DC51FB">
            <w:pPr>
              <w:numPr>
                <w:ilvl w:val="0"/>
                <w:numId w:val="38"/>
              </w:numPr>
              <w:ind w:left="390" w:right="-12" w:hanging="284"/>
              <w:contextualSpacing/>
              <w:jc w:val="both"/>
              <w:rPr>
                <w:rFonts w:asciiTheme="majorHAnsi" w:eastAsia="Times New Roman" w:hAnsiTheme="majorHAnsi" w:cstheme="majorBidi"/>
                <w:sz w:val="20"/>
                <w:szCs w:val="20"/>
                <w:lang w:eastAsia="id-ID"/>
              </w:rPr>
            </w:pPr>
            <w:r w:rsidRPr="00B03F7A">
              <w:rPr>
                <w:rFonts w:asciiTheme="majorHAnsi" w:hAnsiTheme="majorHAnsi" w:cs="Times New Roman"/>
                <w:i/>
                <w:iCs/>
                <w:color w:val="000000"/>
                <w:sz w:val="20"/>
                <w:szCs w:val="20"/>
              </w:rPr>
              <w:t>Saat kita makan jeruk apa yang dirasakan oleh lidah kita?</w:t>
            </w:r>
          </w:p>
          <w:p w:rsidR="005E2AB6" w:rsidRPr="00B03F7A" w:rsidRDefault="005E2AB6" w:rsidP="00DC51FB">
            <w:pPr>
              <w:numPr>
                <w:ilvl w:val="0"/>
                <w:numId w:val="38"/>
              </w:numPr>
              <w:ind w:left="390" w:right="-12" w:hanging="284"/>
              <w:contextualSpacing/>
              <w:jc w:val="both"/>
              <w:rPr>
                <w:rFonts w:asciiTheme="majorHAnsi" w:eastAsia="Times New Roman" w:hAnsiTheme="majorHAnsi" w:cstheme="majorBidi"/>
                <w:sz w:val="20"/>
                <w:szCs w:val="20"/>
                <w:lang w:eastAsia="id-ID"/>
              </w:rPr>
            </w:pPr>
            <w:r w:rsidRPr="00B03F7A">
              <w:rPr>
                <w:rFonts w:asciiTheme="majorHAnsi" w:hAnsiTheme="majorHAnsi" w:cs="Times New Roman"/>
                <w:i/>
                <w:iCs/>
                <w:color w:val="000000"/>
                <w:sz w:val="20"/>
                <w:szCs w:val="20"/>
              </w:rPr>
              <w:t xml:space="preserve">Oke asam ya rasanya, kita coba ingat kembali materi asam dan basa. Salah satu ciri sifat asam </w:t>
            </w:r>
            <w:r w:rsidRPr="00B03F7A">
              <w:rPr>
                <w:rFonts w:asciiTheme="majorHAnsi" w:hAnsiTheme="majorHAnsi" w:cs="Times New Roman"/>
                <w:i/>
                <w:iCs/>
                <w:color w:val="000000"/>
                <w:sz w:val="20"/>
                <w:szCs w:val="20"/>
              </w:rPr>
              <w:lastRenderedPageBreak/>
              <w:t>memiliki pH berapa?</w:t>
            </w:r>
          </w:p>
          <w:p w:rsidR="005E2AB6" w:rsidRPr="00B03F7A" w:rsidRDefault="005E2AB6" w:rsidP="00DC51FB">
            <w:pPr>
              <w:numPr>
                <w:ilvl w:val="0"/>
                <w:numId w:val="38"/>
              </w:numPr>
              <w:ind w:left="390" w:right="-12" w:hanging="284"/>
              <w:contextualSpacing/>
              <w:jc w:val="both"/>
              <w:rPr>
                <w:rFonts w:asciiTheme="majorHAnsi" w:eastAsia="Times New Roman" w:hAnsiTheme="majorHAnsi" w:cstheme="majorBidi"/>
                <w:sz w:val="20"/>
                <w:szCs w:val="20"/>
                <w:lang w:eastAsia="id-ID"/>
              </w:rPr>
            </w:pPr>
            <w:r w:rsidRPr="00B03F7A">
              <w:rPr>
                <w:rFonts w:asciiTheme="majorHAnsi" w:hAnsiTheme="majorHAnsi" w:cs="Times New Roman"/>
                <w:i/>
                <w:iCs/>
                <w:color w:val="000000"/>
                <w:sz w:val="20"/>
                <w:szCs w:val="20"/>
              </w:rPr>
              <w:t>Oke benar pH&lt;7 ya.</w:t>
            </w:r>
          </w:p>
          <w:p w:rsidR="005E2AB6" w:rsidRPr="00B03F7A" w:rsidRDefault="005E2AB6" w:rsidP="00DC51FB">
            <w:pPr>
              <w:numPr>
                <w:ilvl w:val="0"/>
                <w:numId w:val="38"/>
              </w:numPr>
              <w:ind w:left="390" w:right="-12" w:hanging="284"/>
              <w:contextualSpacing/>
              <w:jc w:val="both"/>
              <w:rPr>
                <w:rFonts w:asciiTheme="majorHAnsi" w:eastAsia="Times New Roman" w:hAnsiTheme="majorHAnsi" w:cstheme="majorBidi"/>
                <w:sz w:val="20"/>
                <w:szCs w:val="20"/>
                <w:lang w:eastAsia="id-ID"/>
              </w:rPr>
            </w:pPr>
            <w:r w:rsidRPr="00B03F7A">
              <w:rPr>
                <w:rFonts w:asciiTheme="majorHAnsi" w:eastAsia="Times New Roman" w:hAnsiTheme="majorHAnsi" w:cstheme="majorBidi"/>
                <w:i/>
                <w:iCs/>
                <w:sz w:val="20"/>
                <w:szCs w:val="20"/>
                <w:lang w:eastAsia="id-ID"/>
              </w:rPr>
              <w:t>Jika ciri basa dia memiliki pH berapa?</w:t>
            </w:r>
          </w:p>
          <w:p w:rsidR="005E2AB6" w:rsidRPr="00B03F7A" w:rsidRDefault="005E2AB6" w:rsidP="00DC51FB">
            <w:pPr>
              <w:numPr>
                <w:ilvl w:val="0"/>
                <w:numId w:val="38"/>
              </w:numPr>
              <w:ind w:left="390" w:right="-12" w:hanging="284"/>
              <w:contextualSpacing/>
              <w:jc w:val="both"/>
              <w:rPr>
                <w:rFonts w:asciiTheme="majorHAnsi" w:eastAsia="Times New Roman" w:hAnsiTheme="majorHAnsi" w:cstheme="majorBidi"/>
                <w:sz w:val="20"/>
                <w:szCs w:val="20"/>
                <w:lang w:eastAsia="id-ID"/>
              </w:rPr>
            </w:pPr>
            <w:r w:rsidRPr="00B03F7A">
              <w:rPr>
                <w:rFonts w:asciiTheme="majorHAnsi" w:eastAsia="Times New Roman" w:hAnsiTheme="majorHAnsi" w:cstheme="majorBidi"/>
                <w:i/>
                <w:iCs/>
                <w:sz w:val="20"/>
                <w:szCs w:val="20"/>
                <w:lang w:eastAsia="id-ID"/>
              </w:rPr>
              <w:t>Oke benar ya pH&gt;7</w:t>
            </w: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lastRenderedPageBreak/>
              <w:t>Peserta didik menyatakan pendapat sesuai pemahaman mereka</w:t>
            </w:r>
          </w:p>
        </w:tc>
        <w:tc>
          <w:tcPr>
            <w:tcW w:w="827" w:type="dxa"/>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10 menit </w:t>
            </w:r>
          </w:p>
        </w:tc>
      </w:tr>
      <w:tr w:rsidR="005E2AB6" w:rsidRPr="00B03F7A" w:rsidTr="002530F3">
        <w:trPr>
          <w:trHeight w:val="258"/>
        </w:trPr>
        <w:tc>
          <w:tcPr>
            <w:tcW w:w="1528" w:type="dxa"/>
            <w:vMerge/>
            <w:shd w:val="clear" w:color="auto" w:fill="auto"/>
          </w:tcPr>
          <w:p w:rsidR="005E2AB6" w:rsidRPr="00B03F7A" w:rsidRDefault="005E2AB6" w:rsidP="002530F3">
            <w:pPr>
              <w:rPr>
                <w:rFonts w:asciiTheme="majorHAnsi" w:hAnsiTheme="majorHAnsi"/>
                <w:sz w:val="20"/>
                <w:szCs w:val="20"/>
              </w:rPr>
            </w:pPr>
          </w:p>
        </w:tc>
        <w:tc>
          <w:tcPr>
            <w:tcW w:w="1661" w:type="dxa"/>
            <w:vMerge/>
          </w:tcPr>
          <w:p w:rsidR="005E2AB6" w:rsidRPr="00B03F7A" w:rsidRDefault="005E2AB6" w:rsidP="002530F3">
            <w:pPr>
              <w:rPr>
                <w:rFonts w:asciiTheme="majorHAnsi" w:hAnsiTheme="majorHAnsi"/>
                <w:sz w:val="20"/>
                <w:szCs w:val="20"/>
              </w:rPr>
            </w:pPr>
          </w:p>
        </w:tc>
        <w:tc>
          <w:tcPr>
            <w:tcW w:w="1854" w:type="dxa"/>
            <w:vMerge w:val="restart"/>
          </w:tcPr>
          <w:p w:rsidR="005E2AB6" w:rsidRPr="00B03F7A" w:rsidRDefault="005E2AB6" w:rsidP="002530F3">
            <w:pPr>
              <w:rPr>
                <w:rFonts w:asciiTheme="majorHAnsi" w:hAnsiTheme="majorHAnsi"/>
                <w:b/>
                <w:bCs/>
                <w:sz w:val="20"/>
                <w:szCs w:val="20"/>
              </w:rPr>
            </w:pPr>
            <w:r w:rsidRPr="00B03F7A">
              <w:rPr>
                <w:rFonts w:asciiTheme="majorHAnsi" w:eastAsia="Times New Roman" w:hAnsiTheme="majorHAnsi" w:cstheme="majorBidi"/>
                <w:sz w:val="20"/>
                <w:szCs w:val="20"/>
                <w:lang w:eastAsia="id-ID"/>
              </w:rPr>
              <w:t>Guru menjelaskan tujuan pembelajaran dan kegiatan pembelajaran hari ini.</w:t>
            </w:r>
          </w:p>
          <w:p w:rsidR="005E2AB6" w:rsidRPr="00B03F7A" w:rsidRDefault="005E2AB6" w:rsidP="002530F3">
            <w:pPr>
              <w:rPr>
                <w:rFonts w:asciiTheme="majorHAnsi" w:hAnsiTheme="majorHAnsi"/>
                <w:b/>
                <w:bCs/>
                <w:sz w:val="20"/>
                <w:szCs w:val="20"/>
              </w:rPr>
            </w:pPr>
          </w:p>
        </w:tc>
        <w:tc>
          <w:tcPr>
            <w:tcW w:w="1620" w:type="dxa"/>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Peserta didik mendengarkan </w:t>
            </w:r>
          </w:p>
        </w:tc>
        <w:tc>
          <w:tcPr>
            <w:tcW w:w="827" w:type="dxa"/>
            <w:vMerge/>
          </w:tcPr>
          <w:p w:rsidR="005E2AB6" w:rsidRPr="00B03F7A" w:rsidRDefault="005E2AB6" w:rsidP="002530F3">
            <w:pPr>
              <w:rPr>
                <w:rFonts w:asciiTheme="majorHAnsi" w:hAnsiTheme="majorHAnsi"/>
                <w:sz w:val="20"/>
                <w:szCs w:val="20"/>
              </w:rPr>
            </w:pPr>
          </w:p>
        </w:tc>
      </w:tr>
      <w:tr w:rsidR="005E2AB6" w:rsidRPr="00B03F7A" w:rsidTr="002530F3">
        <w:tc>
          <w:tcPr>
            <w:tcW w:w="1528" w:type="dxa"/>
            <w:vMerge/>
            <w:shd w:val="clear" w:color="auto" w:fill="auto"/>
          </w:tcPr>
          <w:p w:rsidR="005E2AB6" w:rsidRPr="00B03F7A" w:rsidRDefault="005E2AB6" w:rsidP="002530F3">
            <w:pPr>
              <w:rPr>
                <w:rFonts w:asciiTheme="majorHAnsi" w:hAnsiTheme="majorHAnsi"/>
                <w:sz w:val="20"/>
                <w:szCs w:val="20"/>
              </w:rPr>
            </w:pPr>
          </w:p>
        </w:tc>
        <w:tc>
          <w:tcPr>
            <w:tcW w:w="1661" w:type="dxa"/>
          </w:tcPr>
          <w:p w:rsidR="005E2AB6" w:rsidRPr="00B03F7A" w:rsidRDefault="005E2AB6" w:rsidP="002530F3">
            <w:pPr>
              <w:rPr>
                <w:rFonts w:asciiTheme="majorHAnsi" w:hAnsiTheme="majorHAnsi"/>
                <w:sz w:val="20"/>
                <w:szCs w:val="20"/>
              </w:rPr>
            </w:pPr>
          </w:p>
        </w:tc>
        <w:tc>
          <w:tcPr>
            <w:tcW w:w="1854" w:type="dxa"/>
            <w:vMerge/>
          </w:tcPr>
          <w:p w:rsidR="005E2AB6" w:rsidRPr="00B03F7A" w:rsidRDefault="005E2AB6" w:rsidP="002530F3">
            <w:pPr>
              <w:rPr>
                <w:rFonts w:asciiTheme="majorHAnsi" w:hAnsiTheme="majorHAnsi"/>
                <w:sz w:val="20"/>
                <w:szCs w:val="20"/>
              </w:rPr>
            </w:pPr>
          </w:p>
        </w:tc>
        <w:tc>
          <w:tcPr>
            <w:tcW w:w="1620" w:type="dxa"/>
            <w:vMerge/>
          </w:tcPr>
          <w:p w:rsidR="005E2AB6" w:rsidRPr="00B03F7A" w:rsidRDefault="005E2AB6" w:rsidP="002530F3">
            <w:pPr>
              <w:rPr>
                <w:rFonts w:asciiTheme="majorHAnsi" w:hAnsiTheme="majorHAnsi"/>
                <w:sz w:val="20"/>
                <w:szCs w:val="20"/>
              </w:rPr>
            </w:pPr>
          </w:p>
        </w:tc>
        <w:tc>
          <w:tcPr>
            <w:tcW w:w="827" w:type="dxa"/>
            <w:vMerge/>
          </w:tcPr>
          <w:p w:rsidR="005E2AB6" w:rsidRPr="00B03F7A" w:rsidRDefault="005E2AB6" w:rsidP="002530F3">
            <w:pPr>
              <w:rPr>
                <w:rFonts w:asciiTheme="majorHAnsi" w:hAnsiTheme="majorHAnsi"/>
                <w:sz w:val="20"/>
                <w:szCs w:val="20"/>
              </w:rPr>
            </w:pPr>
          </w:p>
        </w:tc>
      </w:tr>
      <w:tr w:rsidR="005E2AB6" w:rsidRPr="00B03F7A" w:rsidTr="002530F3">
        <w:tc>
          <w:tcPr>
            <w:tcW w:w="1528" w:type="dxa"/>
            <w:vMerge w:val="restart"/>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lang w:eastAsia="id-ID"/>
              </w:rPr>
            </w:pPr>
            <w:r w:rsidRPr="00B03F7A">
              <w:rPr>
                <w:rFonts w:asciiTheme="majorHAnsi" w:eastAsia="Times New Roman" w:hAnsiTheme="majorHAnsi" w:cstheme="majorBidi"/>
                <w:b/>
                <w:bCs/>
                <w:sz w:val="20"/>
                <w:szCs w:val="20"/>
                <w:shd w:val="clear" w:color="auto" w:fill="FBD4B4" w:themeFill="accent6" w:themeFillTint="66"/>
                <w:lang w:eastAsia="id-ID"/>
              </w:rPr>
              <w:t>Sintak 2: Connection</w:t>
            </w:r>
          </w:p>
          <w:p w:rsidR="005E2AB6" w:rsidRPr="00B03F7A" w:rsidRDefault="005E2AB6" w:rsidP="002530F3">
            <w:pPr>
              <w:rPr>
                <w:rFonts w:asciiTheme="majorHAnsi" w:hAnsiTheme="majorHAnsi"/>
                <w:sz w:val="20"/>
                <w:szCs w:val="20"/>
              </w:rPr>
            </w:pPr>
          </w:p>
        </w:tc>
        <w:tc>
          <w:tcPr>
            <w:tcW w:w="1661" w:type="dxa"/>
          </w:tcPr>
          <w:p w:rsidR="005E2AB6" w:rsidRPr="00B03F7A" w:rsidRDefault="005E2AB6" w:rsidP="002530F3">
            <w:pPr>
              <w:rPr>
                <w:rFonts w:asciiTheme="majorHAnsi" w:hAnsiTheme="majorHAnsi"/>
                <w:sz w:val="20"/>
                <w:szCs w:val="20"/>
              </w:rPr>
            </w:pPr>
            <w:r w:rsidRPr="00B03F7A">
              <w:rPr>
                <w:rFonts w:asciiTheme="majorHAnsi" w:hAnsiTheme="majorHAnsi" w:cs="Times New Roman"/>
                <w:b/>
                <w:bCs/>
                <w:color w:val="000000"/>
                <w:sz w:val="20"/>
                <w:szCs w:val="20"/>
              </w:rPr>
              <w:t>Merumuskan masalah</w:t>
            </w:r>
          </w:p>
        </w:tc>
        <w:tc>
          <w:tcPr>
            <w:tcW w:w="1854" w:type="dxa"/>
          </w:tcPr>
          <w:p w:rsidR="005E2AB6" w:rsidRPr="00B03F7A" w:rsidRDefault="005E2AB6" w:rsidP="002530F3">
            <w:pPr>
              <w:spacing w:line="276" w:lineRule="auto"/>
              <w:contextualSpacing/>
              <w:rPr>
                <w:rFonts w:asciiTheme="majorHAnsi" w:hAnsiTheme="majorHAnsi" w:cs="Times New Roman"/>
                <w:color w:val="000000"/>
                <w:sz w:val="20"/>
                <w:szCs w:val="20"/>
              </w:rPr>
            </w:pPr>
            <w:r w:rsidRPr="00B03F7A">
              <w:rPr>
                <w:rFonts w:asciiTheme="majorHAnsi" w:hAnsiTheme="majorHAnsi"/>
                <w:sz w:val="20"/>
                <w:szCs w:val="20"/>
              </w:rPr>
              <w:t xml:space="preserve">Guru </w:t>
            </w:r>
            <w:r w:rsidRPr="00B03F7A">
              <w:rPr>
                <w:rFonts w:asciiTheme="majorHAnsi" w:hAnsiTheme="majorHAnsi" w:cs="Times New Roman"/>
                <w:color w:val="000000"/>
                <w:sz w:val="20"/>
                <w:szCs w:val="20"/>
              </w:rPr>
              <w:t xml:space="preserve"> mengaitkan materi baru dengan peristiwa materi sebelumnya.</w:t>
            </w:r>
          </w:p>
          <w:p w:rsidR="005E2AB6" w:rsidRPr="00B03F7A" w:rsidRDefault="005E2AB6" w:rsidP="00DC51FB">
            <w:pPr>
              <w:numPr>
                <w:ilvl w:val="0"/>
                <w:numId w:val="39"/>
              </w:numPr>
              <w:ind w:right="-12"/>
              <w:contextualSpacing/>
              <w:jc w:val="both"/>
              <w:rPr>
                <w:rFonts w:asciiTheme="majorHAnsi" w:eastAsia="Times New Roman" w:hAnsiTheme="majorHAnsi" w:cstheme="majorBidi"/>
                <w:sz w:val="20"/>
                <w:szCs w:val="20"/>
                <w:lang w:eastAsia="id-ID"/>
              </w:rPr>
            </w:pPr>
            <w:r w:rsidRPr="00B03F7A">
              <w:rPr>
                <w:rFonts w:asciiTheme="majorHAnsi" w:hAnsiTheme="majorHAnsi" w:cs="Times New Roman"/>
                <w:i/>
                <w:iCs/>
                <w:color w:val="000000"/>
                <w:sz w:val="20"/>
                <w:szCs w:val="20"/>
              </w:rPr>
              <w:t xml:space="preserve">Jadi kemarin saat praktikum senyawa garam pada pupuk yang berubah lakmus biru menjadi merah, berarti sifat </w:t>
            </w:r>
            <w:r w:rsidRPr="00B03F7A">
              <w:rPr>
                <w:rFonts w:asciiTheme="majorHAnsi" w:hAnsiTheme="majorHAnsi" w:cs="Times New Roman"/>
                <w:i/>
                <w:iCs/>
                <w:color w:val="000000"/>
                <w:sz w:val="20"/>
                <w:szCs w:val="20"/>
              </w:rPr>
              <w:lastRenderedPageBreak/>
              <w:t>garamnya apa?</w:t>
            </w:r>
          </w:p>
          <w:p w:rsidR="005E2AB6" w:rsidRPr="00B03F7A" w:rsidRDefault="005E2AB6" w:rsidP="00DC51FB">
            <w:pPr>
              <w:numPr>
                <w:ilvl w:val="0"/>
                <w:numId w:val="39"/>
              </w:numPr>
              <w:spacing w:line="276" w:lineRule="auto"/>
              <w:contextualSpacing/>
              <w:rPr>
                <w:rFonts w:asciiTheme="majorHAnsi" w:hAnsiTheme="majorHAnsi"/>
                <w:b/>
                <w:bCs/>
                <w:sz w:val="20"/>
                <w:szCs w:val="20"/>
              </w:rPr>
            </w:pPr>
            <w:r w:rsidRPr="00B03F7A">
              <w:rPr>
                <w:rFonts w:asciiTheme="majorHAnsi" w:hAnsiTheme="majorHAnsi" w:cs="Times New Roman"/>
                <w:i/>
                <w:iCs/>
                <w:color w:val="000000"/>
                <w:sz w:val="20"/>
                <w:szCs w:val="20"/>
              </w:rPr>
              <w:t>Iya betul asam maka perkiraan pH&lt;7.</w:t>
            </w:r>
          </w:p>
          <w:p w:rsidR="005E2AB6" w:rsidRPr="00B03F7A" w:rsidRDefault="005E2AB6" w:rsidP="00DC51FB">
            <w:pPr>
              <w:numPr>
                <w:ilvl w:val="0"/>
                <w:numId w:val="39"/>
              </w:numPr>
              <w:spacing w:line="276" w:lineRule="auto"/>
              <w:contextualSpacing/>
              <w:rPr>
                <w:rFonts w:asciiTheme="majorHAnsi" w:hAnsiTheme="majorHAnsi"/>
                <w:b/>
                <w:bCs/>
                <w:sz w:val="20"/>
                <w:szCs w:val="20"/>
              </w:rPr>
            </w:pPr>
            <w:r w:rsidRPr="00B03F7A">
              <w:rPr>
                <w:rFonts w:asciiTheme="majorHAnsi" w:hAnsiTheme="majorHAnsi" w:cs="Times New Roman"/>
                <w:i/>
                <w:iCs/>
                <w:color w:val="000000"/>
                <w:sz w:val="20"/>
                <w:szCs w:val="20"/>
              </w:rPr>
              <w:t>Kira-kira kalian tahu tidak bagaimana bisa tahu nilai besarnya pH?</w:t>
            </w:r>
          </w:p>
          <w:p w:rsidR="005E2AB6" w:rsidRPr="00B03F7A" w:rsidRDefault="005E2AB6" w:rsidP="00DC51FB">
            <w:pPr>
              <w:numPr>
                <w:ilvl w:val="0"/>
                <w:numId w:val="39"/>
              </w:numPr>
              <w:spacing w:line="276" w:lineRule="auto"/>
              <w:contextualSpacing/>
              <w:rPr>
                <w:rFonts w:asciiTheme="majorHAnsi" w:hAnsiTheme="majorHAnsi"/>
                <w:b/>
                <w:bCs/>
                <w:i/>
                <w:iCs/>
                <w:sz w:val="20"/>
                <w:szCs w:val="20"/>
              </w:rPr>
            </w:pPr>
            <w:r w:rsidRPr="00B03F7A">
              <w:rPr>
                <w:rFonts w:asciiTheme="majorHAnsi" w:hAnsiTheme="majorHAnsi" w:cs="Times New Roman"/>
                <w:i/>
                <w:iCs/>
                <w:color w:val="000000"/>
                <w:sz w:val="20"/>
                <w:szCs w:val="20"/>
              </w:rPr>
              <w:t>Oke macam-macam ya jawabannya ada yang bilang dari menghitung, menebak, pakai alat.</w:t>
            </w:r>
            <w:r w:rsidRPr="00B03F7A">
              <w:rPr>
                <w:rFonts w:asciiTheme="majorHAnsi" w:hAnsiTheme="majorHAnsi"/>
                <w:b/>
                <w:bCs/>
                <w:i/>
                <w:iCs/>
                <w:sz w:val="20"/>
                <w:szCs w:val="20"/>
              </w:rPr>
              <w:t xml:space="preserve"> </w:t>
            </w:r>
            <w:r w:rsidRPr="00B03F7A">
              <w:rPr>
                <w:rFonts w:asciiTheme="majorHAnsi" w:hAnsiTheme="majorHAnsi"/>
                <w:i/>
                <w:iCs/>
                <w:sz w:val="20"/>
                <w:szCs w:val="20"/>
              </w:rPr>
              <w:t>akan tetapi jawaban yang bisa diterima diantaran</w:t>
            </w:r>
            <w:r w:rsidRPr="00B03F7A">
              <w:rPr>
                <w:rFonts w:asciiTheme="majorHAnsi" w:hAnsiTheme="majorHAnsi"/>
                <w:i/>
                <w:iCs/>
                <w:sz w:val="20"/>
                <w:szCs w:val="20"/>
              </w:rPr>
              <w:lastRenderedPageBreak/>
              <w:t xml:space="preserve">ya bisa kemungkinan dengan perhitungan atau menggunakan alat. </w:t>
            </w:r>
          </w:p>
          <w:p w:rsidR="005E2AB6" w:rsidRPr="00B03F7A" w:rsidRDefault="005E2AB6" w:rsidP="00DC51FB">
            <w:pPr>
              <w:numPr>
                <w:ilvl w:val="0"/>
                <w:numId w:val="39"/>
              </w:numPr>
              <w:spacing w:line="276" w:lineRule="auto"/>
              <w:contextualSpacing/>
              <w:rPr>
                <w:rFonts w:asciiTheme="majorHAnsi" w:hAnsiTheme="majorHAnsi"/>
                <w:b/>
                <w:bCs/>
                <w:sz w:val="20"/>
                <w:szCs w:val="20"/>
              </w:rPr>
            </w:pPr>
            <w:r w:rsidRPr="00B03F7A">
              <w:rPr>
                <w:rFonts w:asciiTheme="majorHAnsi" w:hAnsiTheme="majorHAnsi" w:cs="Times New Roman"/>
                <w:i/>
                <w:iCs/>
                <w:color w:val="000000"/>
                <w:sz w:val="20"/>
                <w:szCs w:val="20"/>
              </w:rPr>
              <w:t>Pada pH dapat diukur menggunakan alat bisa dengan kertas pH universal atau pH meter.bisa juga perhitungan rumus secara kimia salah satunya seperti perhitungan pH di bab asam dan basa</w:t>
            </w: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lastRenderedPageBreak/>
              <w:t xml:space="preserve">Peserta didik berpikir dan menjawab pertanyaan </w:t>
            </w:r>
          </w:p>
          <w:p w:rsidR="005E2AB6" w:rsidRPr="00B03F7A" w:rsidRDefault="005E2AB6" w:rsidP="002530F3">
            <w:pPr>
              <w:rPr>
                <w:rFonts w:asciiTheme="majorHAnsi" w:hAnsiTheme="majorHAnsi"/>
                <w:sz w:val="20"/>
                <w:szCs w:val="20"/>
              </w:rPr>
            </w:pPr>
          </w:p>
          <w:p w:rsidR="005E2AB6" w:rsidRPr="00B03F7A" w:rsidRDefault="005E2AB6" w:rsidP="002530F3">
            <w:pPr>
              <w:contextualSpacing/>
              <w:rPr>
                <w:rFonts w:asciiTheme="majorHAnsi" w:hAnsiTheme="majorHAnsi"/>
                <w:i/>
                <w:iCs/>
                <w:sz w:val="20"/>
                <w:szCs w:val="20"/>
              </w:rPr>
            </w:pPr>
          </w:p>
        </w:tc>
        <w:tc>
          <w:tcPr>
            <w:tcW w:w="827" w:type="dxa"/>
            <w:vMerge/>
          </w:tcPr>
          <w:p w:rsidR="005E2AB6" w:rsidRPr="00B03F7A" w:rsidRDefault="005E2AB6" w:rsidP="002530F3">
            <w:pPr>
              <w:rPr>
                <w:rFonts w:asciiTheme="majorHAnsi" w:hAnsiTheme="majorHAnsi"/>
                <w:sz w:val="20"/>
                <w:szCs w:val="20"/>
              </w:rPr>
            </w:pPr>
          </w:p>
        </w:tc>
      </w:tr>
      <w:tr w:rsidR="005E2AB6" w:rsidRPr="00B03F7A" w:rsidTr="002530F3">
        <w:tc>
          <w:tcPr>
            <w:tcW w:w="1528" w:type="dxa"/>
            <w:vMerge/>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shd w:val="clear" w:color="auto" w:fill="FBD4B4" w:themeFill="accent6" w:themeFillTint="66"/>
                <w:lang w:eastAsia="id-ID"/>
              </w:rPr>
            </w:pPr>
          </w:p>
        </w:tc>
        <w:tc>
          <w:tcPr>
            <w:tcW w:w="1661" w:type="dxa"/>
          </w:tcPr>
          <w:p w:rsidR="005E2AB6" w:rsidRPr="00B03F7A" w:rsidRDefault="005E2AB6" w:rsidP="002530F3">
            <w:pPr>
              <w:spacing w:line="276" w:lineRule="auto"/>
              <w:ind w:left="34"/>
              <w:contextualSpacing/>
              <w:rPr>
                <w:rFonts w:asciiTheme="majorHAnsi" w:hAnsiTheme="majorHAnsi" w:cs="Times New Roman"/>
                <w:b/>
                <w:bCs/>
                <w:color w:val="000000"/>
                <w:sz w:val="20"/>
                <w:szCs w:val="20"/>
              </w:rPr>
            </w:pPr>
            <w:r w:rsidRPr="00B03F7A">
              <w:rPr>
                <w:rFonts w:asciiTheme="majorHAnsi" w:hAnsiTheme="majorHAnsi" w:cs="Times New Roman"/>
                <w:b/>
                <w:bCs/>
                <w:color w:val="000000"/>
                <w:sz w:val="20"/>
                <w:szCs w:val="20"/>
              </w:rPr>
              <w:t>Merumuskan hipotesis</w:t>
            </w:r>
          </w:p>
          <w:p w:rsidR="005E2AB6" w:rsidRPr="00B03F7A" w:rsidRDefault="005E2AB6" w:rsidP="002530F3">
            <w:pPr>
              <w:rPr>
                <w:rFonts w:asciiTheme="majorHAnsi" w:hAnsiTheme="majorHAnsi" w:cs="Times New Roman"/>
                <w:b/>
                <w:bCs/>
                <w:color w:val="000000"/>
                <w:sz w:val="20"/>
                <w:szCs w:val="20"/>
              </w:rPr>
            </w:pPr>
          </w:p>
        </w:tc>
        <w:tc>
          <w:tcPr>
            <w:tcW w:w="1854" w:type="dxa"/>
          </w:tcPr>
          <w:p w:rsidR="005E2AB6" w:rsidRPr="00B03F7A" w:rsidRDefault="005E2AB6" w:rsidP="002530F3">
            <w:pPr>
              <w:spacing w:line="276" w:lineRule="auto"/>
              <w:contextualSpacing/>
              <w:rPr>
                <w:rFonts w:asciiTheme="majorHAnsi" w:hAnsiTheme="majorHAnsi" w:cs="Times New Roman"/>
                <w:color w:val="000000"/>
                <w:sz w:val="20"/>
                <w:szCs w:val="20"/>
              </w:rPr>
            </w:pPr>
            <w:r w:rsidRPr="00B03F7A">
              <w:rPr>
                <w:rFonts w:asciiTheme="majorHAnsi" w:hAnsiTheme="majorHAnsi" w:cs="Times New Roman"/>
                <w:color w:val="000000"/>
                <w:sz w:val="20"/>
                <w:szCs w:val="20"/>
              </w:rPr>
              <w:lastRenderedPageBreak/>
              <w:t xml:space="preserve">Guru menyuruh peserta didik </w:t>
            </w:r>
            <w:r w:rsidRPr="00B03F7A">
              <w:rPr>
                <w:rFonts w:asciiTheme="majorHAnsi" w:hAnsiTheme="majorHAnsi" w:cs="Times New Roman"/>
                <w:color w:val="000000"/>
                <w:sz w:val="20"/>
                <w:szCs w:val="20"/>
              </w:rPr>
              <w:lastRenderedPageBreak/>
              <w:t>untuk memberikan dugaan sementara mengenai jenis hidrolisis garam berdasar pH larutan garam.</w:t>
            </w:r>
          </w:p>
          <w:p w:rsidR="005E2AB6" w:rsidRPr="00B03F7A" w:rsidRDefault="005E2AB6" w:rsidP="00DC51FB">
            <w:pPr>
              <w:numPr>
                <w:ilvl w:val="0"/>
                <w:numId w:val="40"/>
              </w:numPr>
              <w:spacing w:line="276" w:lineRule="auto"/>
              <w:contextualSpacing/>
              <w:rPr>
                <w:rFonts w:asciiTheme="majorHAnsi" w:hAnsiTheme="majorHAnsi"/>
                <w:i/>
                <w:iCs/>
                <w:sz w:val="20"/>
                <w:szCs w:val="20"/>
              </w:rPr>
            </w:pPr>
            <w:r w:rsidRPr="00B03F7A">
              <w:rPr>
                <w:rFonts w:asciiTheme="majorHAnsi" w:hAnsiTheme="majorHAnsi"/>
                <w:i/>
                <w:iCs/>
                <w:sz w:val="20"/>
                <w:szCs w:val="20"/>
              </w:rPr>
              <w:t>Coba kalian tebak kembali misalkan ada senyawa garam A,B, dan C yang  memiliki pH 5, 7, dan 9. Kira-kira dari nilai pH tersebut  apakah ketiga senyawa garam tersebut dapat terhidrolisis semua?</w:t>
            </w: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lastRenderedPageBreak/>
              <w:t xml:space="preserve">Peserta didik berpikir </w:t>
            </w:r>
          </w:p>
        </w:tc>
        <w:tc>
          <w:tcPr>
            <w:tcW w:w="827" w:type="dxa"/>
            <w:vMerge/>
          </w:tcPr>
          <w:p w:rsidR="005E2AB6" w:rsidRPr="00B03F7A" w:rsidRDefault="005E2AB6" w:rsidP="002530F3">
            <w:pPr>
              <w:rPr>
                <w:rFonts w:asciiTheme="majorHAnsi" w:hAnsiTheme="majorHAnsi"/>
                <w:sz w:val="20"/>
                <w:szCs w:val="20"/>
              </w:rPr>
            </w:pPr>
          </w:p>
        </w:tc>
      </w:tr>
      <w:tr w:rsidR="005E2AB6" w:rsidRPr="00B03F7A" w:rsidTr="002530F3">
        <w:tc>
          <w:tcPr>
            <w:tcW w:w="1528" w:type="dxa"/>
            <w:vMerge/>
          </w:tcPr>
          <w:p w:rsidR="005E2AB6" w:rsidRPr="00B03F7A" w:rsidRDefault="005E2AB6" w:rsidP="002530F3">
            <w:pPr>
              <w:rPr>
                <w:rFonts w:asciiTheme="majorHAnsi" w:hAnsiTheme="majorHAnsi"/>
                <w:sz w:val="20"/>
                <w:szCs w:val="20"/>
              </w:rPr>
            </w:pPr>
          </w:p>
        </w:tc>
        <w:tc>
          <w:tcPr>
            <w:tcW w:w="1661" w:type="dxa"/>
          </w:tcPr>
          <w:p w:rsidR="005E2AB6" w:rsidRPr="00B03F7A" w:rsidRDefault="005E2AB6" w:rsidP="002530F3">
            <w:pPr>
              <w:rPr>
                <w:rFonts w:asciiTheme="majorHAnsi" w:hAnsiTheme="majorHAnsi"/>
                <w:sz w:val="20"/>
                <w:szCs w:val="20"/>
              </w:rPr>
            </w:pPr>
          </w:p>
        </w:tc>
        <w:tc>
          <w:tcPr>
            <w:tcW w:w="1854" w:type="dxa"/>
          </w:tcPr>
          <w:p w:rsidR="005E2AB6" w:rsidRPr="00B03F7A" w:rsidRDefault="005E2AB6" w:rsidP="002530F3">
            <w:pPr>
              <w:spacing w:line="276" w:lineRule="auto"/>
              <w:ind w:left="34"/>
              <w:contextualSpacing/>
              <w:rPr>
                <w:rFonts w:asciiTheme="majorHAnsi" w:eastAsia="SimSun" w:hAnsiTheme="majorHAnsi" w:cs="Times New Roman"/>
                <w:b/>
                <w:bCs/>
                <w:i/>
                <w:iCs/>
                <w:sz w:val="20"/>
                <w:szCs w:val="20"/>
              </w:rPr>
            </w:pPr>
            <w:r w:rsidRPr="00B03F7A">
              <w:rPr>
                <w:rFonts w:asciiTheme="majorHAnsi" w:eastAsia="SimSun" w:hAnsiTheme="majorHAnsi" w:cs="Times New Roman"/>
                <w:sz w:val="20"/>
                <w:szCs w:val="20"/>
              </w:rPr>
              <w:t xml:space="preserve">Guru </w:t>
            </w:r>
            <w:r w:rsidRPr="00B03F7A">
              <w:rPr>
                <w:rFonts w:asciiTheme="majorHAnsi" w:eastAsia="SimSun" w:hAnsiTheme="majorHAnsi" w:cs="Times New Roman"/>
                <w:sz w:val="20"/>
                <w:szCs w:val="20"/>
              </w:rPr>
              <w:lastRenderedPageBreak/>
              <w:t xml:space="preserve">mempersilahkan peserta didik menjawab pertanyaan yang diberikan </w:t>
            </w:r>
          </w:p>
          <w:p w:rsidR="005E2AB6" w:rsidRPr="00B03F7A" w:rsidRDefault="005E2AB6" w:rsidP="002530F3">
            <w:pPr>
              <w:ind w:left="175"/>
              <w:contextualSpacing/>
              <w:rPr>
                <w:rFonts w:asciiTheme="majorHAnsi" w:hAnsiTheme="majorHAnsi"/>
                <w:b/>
                <w:bCs/>
                <w:sz w:val="20"/>
                <w:szCs w:val="20"/>
              </w:rPr>
            </w:pP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lastRenderedPageBreak/>
              <w:t xml:space="preserve">Peserta didik </w:t>
            </w:r>
            <w:r w:rsidRPr="00B03F7A">
              <w:rPr>
                <w:rFonts w:asciiTheme="majorHAnsi" w:hAnsiTheme="majorHAnsi"/>
                <w:sz w:val="20"/>
                <w:szCs w:val="20"/>
              </w:rPr>
              <w:lastRenderedPageBreak/>
              <w:t>menjawab dugaan sementara</w:t>
            </w:r>
          </w:p>
        </w:tc>
        <w:tc>
          <w:tcPr>
            <w:tcW w:w="827" w:type="dxa"/>
            <w:vMerge/>
          </w:tcPr>
          <w:p w:rsidR="005E2AB6" w:rsidRPr="00B03F7A" w:rsidRDefault="005E2AB6" w:rsidP="002530F3">
            <w:pPr>
              <w:rPr>
                <w:rFonts w:asciiTheme="majorHAnsi" w:hAnsiTheme="majorHAnsi"/>
                <w:sz w:val="20"/>
                <w:szCs w:val="20"/>
              </w:rPr>
            </w:pPr>
          </w:p>
        </w:tc>
      </w:tr>
      <w:tr w:rsidR="005E2AB6" w:rsidRPr="00B03F7A" w:rsidTr="002530F3">
        <w:trPr>
          <w:trHeight w:val="452"/>
        </w:trPr>
        <w:tc>
          <w:tcPr>
            <w:tcW w:w="1528" w:type="dxa"/>
            <w:vMerge/>
          </w:tcPr>
          <w:p w:rsidR="005E2AB6" w:rsidRPr="00B03F7A" w:rsidRDefault="005E2AB6" w:rsidP="002530F3">
            <w:pPr>
              <w:rPr>
                <w:rFonts w:asciiTheme="majorHAnsi" w:hAnsiTheme="majorHAnsi"/>
                <w:sz w:val="20"/>
                <w:szCs w:val="20"/>
              </w:rPr>
            </w:pPr>
          </w:p>
        </w:tc>
        <w:tc>
          <w:tcPr>
            <w:tcW w:w="1661" w:type="dxa"/>
            <w:vMerge w:val="restart"/>
          </w:tcPr>
          <w:p w:rsidR="005E2AB6" w:rsidRPr="00B03F7A" w:rsidRDefault="005E2AB6" w:rsidP="002530F3">
            <w:pPr>
              <w:rPr>
                <w:rFonts w:asciiTheme="majorHAnsi" w:hAnsiTheme="majorHAnsi"/>
                <w:sz w:val="20"/>
                <w:szCs w:val="20"/>
              </w:rPr>
            </w:pPr>
          </w:p>
        </w:tc>
        <w:tc>
          <w:tcPr>
            <w:tcW w:w="1854"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membagi kelompok</w:t>
            </w: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berkumpul sesuai kelompok dibagikan</w:t>
            </w:r>
          </w:p>
        </w:tc>
        <w:tc>
          <w:tcPr>
            <w:tcW w:w="827" w:type="dxa"/>
            <w:vMerge/>
          </w:tcPr>
          <w:p w:rsidR="005E2AB6" w:rsidRPr="00B03F7A" w:rsidRDefault="005E2AB6" w:rsidP="002530F3">
            <w:pPr>
              <w:rPr>
                <w:rFonts w:asciiTheme="majorHAnsi" w:hAnsiTheme="majorHAnsi"/>
                <w:sz w:val="20"/>
                <w:szCs w:val="20"/>
              </w:rPr>
            </w:pPr>
          </w:p>
        </w:tc>
      </w:tr>
      <w:tr w:rsidR="005E2AB6" w:rsidRPr="00B03F7A" w:rsidTr="002530F3">
        <w:trPr>
          <w:trHeight w:val="597"/>
        </w:trPr>
        <w:tc>
          <w:tcPr>
            <w:tcW w:w="1528" w:type="dxa"/>
            <w:vMerge/>
          </w:tcPr>
          <w:p w:rsidR="005E2AB6" w:rsidRPr="00B03F7A" w:rsidRDefault="005E2AB6" w:rsidP="002530F3">
            <w:pPr>
              <w:rPr>
                <w:rFonts w:asciiTheme="majorHAnsi" w:hAnsiTheme="majorHAnsi"/>
                <w:sz w:val="20"/>
                <w:szCs w:val="20"/>
              </w:rPr>
            </w:pPr>
          </w:p>
        </w:tc>
        <w:tc>
          <w:tcPr>
            <w:tcW w:w="1661" w:type="dxa"/>
            <w:vMerge/>
          </w:tcPr>
          <w:p w:rsidR="005E2AB6" w:rsidRPr="00B03F7A" w:rsidRDefault="005E2AB6" w:rsidP="002530F3">
            <w:pPr>
              <w:rPr>
                <w:rFonts w:asciiTheme="majorHAnsi" w:hAnsiTheme="majorHAnsi"/>
                <w:sz w:val="20"/>
                <w:szCs w:val="20"/>
              </w:rPr>
            </w:pPr>
          </w:p>
        </w:tc>
        <w:tc>
          <w:tcPr>
            <w:tcW w:w="1854"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membagi LKPD ke peserta didik yang berisi rancangan percobaan sifat larutan garam</w:t>
            </w: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Peserta didik menerima LKPD </w:t>
            </w:r>
          </w:p>
          <w:p w:rsidR="005E2AB6" w:rsidRPr="00B03F7A" w:rsidRDefault="005E2AB6" w:rsidP="002530F3">
            <w:pPr>
              <w:rPr>
                <w:rFonts w:asciiTheme="majorHAnsi" w:hAnsiTheme="majorHAnsi"/>
                <w:sz w:val="20"/>
                <w:szCs w:val="20"/>
              </w:rPr>
            </w:pPr>
          </w:p>
        </w:tc>
        <w:tc>
          <w:tcPr>
            <w:tcW w:w="827" w:type="dxa"/>
            <w:vMerge/>
          </w:tcPr>
          <w:p w:rsidR="005E2AB6" w:rsidRPr="00B03F7A" w:rsidRDefault="005E2AB6" w:rsidP="002530F3">
            <w:pPr>
              <w:rPr>
                <w:rFonts w:asciiTheme="majorHAnsi" w:hAnsiTheme="majorHAnsi"/>
                <w:sz w:val="20"/>
                <w:szCs w:val="20"/>
              </w:rPr>
            </w:pPr>
          </w:p>
        </w:tc>
      </w:tr>
      <w:tr w:rsidR="005E2AB6" w:rsidRPr="00B03F7A" w:rsidTr="002530F3">
        <w:tc>
          <w:tcPr>
            <w:tcW w:w="7490" w:type="dxa"/>
            <w:gridSpan w:val="5"/>
          </w:tcPr>
          <w:p w:rsidR="005E2AB6" w:rsidRPr="00B03F7A" w:rsidRDefault="005E2AB6" w:rsidP="002530F3">
            <w:pPr>
              <w:jc w:val="center"/>
              <w:rPr>
                <w:rFonts w:asciiTheme="majorHAnsi" w:hAnsiTheme="majorHAnsi"/>
                <w:b/>
                <w:bCs/>
                <w:sz w:val="20"/>
                <w:szCs w:val="20"/>
              </w:rPr>
            </w:pPr>
            <w:r w:rsidRPr="00B03F7A">
              <w:rPr>
                <w:rFonts w:asciiTheme="majorHAnsi" w:hAnsiTheme="majorHAnsi"/>
                <w:b/>
                <w:bCs/>
                <w:sz w:val="20"/>
                <w:szCs w:val="20"/>
              </w:rPr>
              <w:t>Kegiatan Inti</w:t>
            </w:r>
          </w:p>
        </w:tc>
      </w:tr>
      <w:tr w:rsidR="005E2AB6" w:rsidRPr="00B03F7A" w:rsidTr="002530F3">
        <w:trPr>
          <w:trHeight w:val="1192"/>
        </w:trPr>
        <w:tc>
          <w:tcPr>
            <w:tcW w:w="1528" w:type="dxa"/>
            <w:vMerge w:val="restart"/>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lang w:eastAsia="id-ID"/>
              </w:rPr>
            </w:pPr>
            <w:r w:rsidRPr="00B03F7A">
              <w:rPr>
                <w:rFonts w:asciiTheme="majorHAnsi" w:eastAsia="Times New Roman" w:hAnsiTheme="majorHAnsi" w:cstheme="majorBidi"/>
                <w:b/>
                <w:bCs/>
                <w:sz w:val="20"/>
                <w:szCs w:val="20"/>
                <w:shd w:val="clear" w:color="auto" w:fill="FBD4B4" w:themeFill="accent6" w:themeFillTint="66"/>
                <w:lang w:eastAsia="id-ID"/>
              </w:rPr>
              <w:t>Sintak 3: Application</w:t>
            </w:r>
          </w:p>
        </w:tc>
        <w:tc>
          <w:tcPr>
            <w:tcW w:w="1661" w:type="dxa"/>
          </w:tcPr>
          <w:p w:rsidR="005E2AB6" w:rsidRPr="00B03F7A" w:rsidRDefault="005E2AB6" w:rsidP="002530F3">
            <w:pPr>
              <w:rPr>
                <w:rFonts w:asciiTheme="majorHAnsi" w:hAnsiTheme="majorHAnsi"/>
                <w:sz w:val="20"/>
                <w:szCs w:val="20"/>
              </w:rPr>
            </w:pPr>
            <w:r w:rsidRPr="00B03F7A">
              <w:rPr>
                <w:rFonts w:asciiTheme="majorHAnsi" w:eastAsia="SimSun" w:hAnsiTheme="majorHAnsi" w:cs="Times New Roman"/>
                <w:b/>
                <w:bCs/>
                <w:sz w:val="20"/>
                <w:szCs w:val="20"/>
              </w:rPr>
              <w:t>Menguji Hipotesis</w:t>
            </w:r>
          </w:p>
        </w:tc>
        <w:tc>
          <w:tcPr>
            <w:tcW w:w="1854"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melihat dan membimbing peserta didik melaksanaan percobaan</w:t>
            </w: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melaksanakan percobaan</w:t>
            </w:r>
          </w:p>
        </w:tc>
        <w:tc>
          <w:tcPr>
            <w:tcW w:w="827" w:type="dxa"/>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75 menit</w:t>
            </w:r>
          </w:p>
        </w:tc>
      </w:tr>
      <w:tr w:rsidR="005E2AB6" w:rsidRPr="00B03F7A" w:rsidTr="002530F3">
        <w:tc>
          <w:tcPr>
            <w:tcW w:w="1528" w:type="dxa"/>
            <w:vMerge/>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shd w:val="clear" w:color="auto" w:fill="FBD4B4" w:themeFill="accent6" w:themeFillTint="66"/>
                <w:lang w:eastAsia="id-ID"/>
              </w:rPr>
            </w:pPr>
          </w:p>
        </w:tc>
        <w:tc>
          <w:tcPr>
            <w:tcW w:w="1661" w:type="dxa"/>
          </w:tcPr>
          <w:p w:rsidR="005E2AB6" w:rsidRPr="00B03F7A" w:rsidRDefault="005E2AB6" w:rsidP="002530F3">
            <w:pPr>
              <w:rPr>
                <w:rFonts w:asciiTheme="majorHAnsi" w:hAnsiTheme="majorHAnsi"/>
                <w:sz w:val="20"/>
                <w:szCs w:val="20"/>
              </w:rPr>
            </w:pPr>
            <w:r w:rsidRPr="00B03F7A">
              <w:rPr>
                <w:rFonts w:asciiTheme="majorHAnsi" w:hAnsiTheme="majorHAnsi" w:cs="Times New Roman"/>
                <w:b/>
                <w:bCs/>
                <w:color w:val="000000"/>
                <w:sz w:val="20"/>
                <w:szCs w:val="20"/>
              </w:rPr>
              <w:t>Mengumpulkan data</w:t>
            </w:r>
          </w:p>
        </w:tc>
        <w:tc>
          <w:tcPr>
            <w:tcW w:w="1854" w:type="dxa"/>
          </w:tcPr>
          <w:p w:rsidR="005E2AB6" w:rsidRPr="00B03F7A" w:rsidRDefault="005E2AB6" w:rsidP="002530F3">
            <w:pPr>
              <w:rPr>
                <w:rFonts w:asciiTheme="majorHAnsi" w:hAnsiTheme="majorHAnsi"/>
                <w:sz w:val="20"/>
                <w:szCs w:val="20"/>
              </w:rPr>
            </w:pPr>
            <w:r w:rsidRPr="00B03F7A">
              <w:rPr>
                <w:rFonts w:asciiTheme="majorHAnsi" w:eastAsia="SimSun" w:hAnsiTheme="majorHAnsi" w:cs="Times New Roman"/>
                <w:sz w:val="20"/>
                <w:szCs w:val="20"/>
              </w:rPr>
              <w:t xml:space="preserve">Guru mempersilahkan peserta didik mencari sumber belajar untuk memperkuat pembahasan hasil pengamatan percobaan </w:t>
            </w: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menuliskan laporan hasil pengamatan,pembahasan dan kesimpulan percobaan</w:t>
            </w:r>
          </w:p>
        </w:tc>
        <w:tc>
          <w:tcPr>
            <w:tcW w:w="827" w:type="dxa"/>
            <w:vMerge/>
          </w:tcPr>
          <w:p w:rsidR="005E2AB6" w:rsidRPr="00B03F7A" w:rsidRDefault="005E2AB6" w:rsidP="002530F3">
            <w:pPr>
              <w:rPr>
                <w:rFonts w:asciiTheme="majorHAnsi" w:hAnsiTheme="majorHAnsi"/>
                <w:sz w:val="20"/>
                <w:szCs w:val="20"/>
              </w:rPr>
            </w:pPr>
          </w:p>
        </w:tc>
      </w:tr>
      <w:tr w:rsidR="005E2AB6" w:rsidRPr="00B03F7A" w:rsidTr="002530F3">
        <w:tc>
          <w:tcPr>
            <w:tcW w:w="1528" w:type="dxa"/>
            <w:vMerge w:val="restart"/>
          </w:tcPr>
          <w:p w:rsidR="005E2AB6" w:rsidRPr="00B03F7A" w:rsidRDefault="005E2AB6" w:rsidP="002530F3">
            <w:pPr>
              <w:spacing w:line="360" w:lineRule="auto"/>
              <w:contextualSpacing/>
              <w:rPr>
                <w:rFonts w:asciiTheme="majorHAnsi" w:eastAsia="SimSun" w:hAnsiTheme="majorHAnsi" w:cs="Times New Roman"/>
                <w:b/>
                <w:bCs/>
                <w:sz w:val="20"/>
                <w:szCs w:val="20"/>
                <w:shd w:val="clear" w:color="auto" w:fill="FBD4B4" w:themeFill="accent6" w:themeFillTint="66"/>
              </w:rPr>
            </w:pPr>
            <w:r w:rsidRPr="00B03F7A">
              <w:rPr>
                <w:rFonts w:asciiTheme="majorHAnsi" w:eastAsia="SimSun" w:hAnsiTheme="majorHAnsi" w:cs="Times New Roman"/>
                <w:b/>
                <w:bCs/>
                <w:sz w:val="20"/>
                <w:szCs w:val="20"/>
                <w:shd w:val="clear" w:color="auto" w:fill="FBD4B4" w:themeFill="accent6" w:themeFillTint="66"/>
              </w:rPr>
              <w:t xml:space="preserve">Sintak 4 : Reflection </w:t>
            </w:r>
          </w:p>
        </w:tc>
        <w:tc>
          <w:tcPr>
            <w:tcW w:w="1661" w:type="dxa"/>
            <w:vMerge w:val="restart"/>
          </w:tcPr>
          <w:p w:rsidR="005E2AB6" w:rsidRPr="00B03F7A" w:rsidRDefault="005E2AB6" w:rsidP="002530F3">
            <w:pPr>
              <w:rPr>
                <w:rFonts w:asciiTheme="majorHAnsi" w:hAnsiTheme="majorHAnsi"/>
                <w:sz w:val="20"/>
                <w:szCs w:val="20"/>
              </w:rPr>
            </w:pPr>
          </w:p>
        </w:tc>
        <w:tc>
          <w:tcPr>
            <w:tcW w:w="1854" w:type="dxa"/>
          </w:tcPr>
          <w:p w:rsidR="005E2AB6" w:rsidRPr="00B03F7A" w:rsidRDefault="005E2AB6" w:rsidP="002530F3">
            <w:pPr>
              <w:spacing w:line="276" w:lineRule="auto"/>
              <w:contextualSpacing/>
              <w:rPr>
                <w:rFonts w:asciiTheme="majorHAnsi" w:eastAsia="SimSun" w:hAnsiTheme="majorHAnsi" w:cs="Times New Roman"/>
                <w:sz w:val="20"/>
                <w:szCs w:val="20"/>
              </w:rPr>
            </w:pPr>
            <w:r w:rsidRPr="00B03F7A">
              <w:rPr>
                <w:rFonts w:asciiTheme="majorHAnsi" w:eastAsia="SimSun" w:hAnsiTheme="majorHAnsi" w:cs="Times New Roman"/>
                <w:sz w:val="20"/>
                <w:szCs w:val="20"/>
              </w:rPr>
              <w:t xml:space="preserve">Guru mempersilahkan perwakilan kelompok </w:t>
            </w:r>
            <w:r w:rsidRPr="00B03F7A">
              <w:rPr>
                <w:rFonts w:asciiTheme="majorHAnsi" w:eastAsia="SimSun" w:hAnsiTheme="majorHAnsi" w:cs="Times New Roman"/>
                <w:sz w:val="20"/>
                <w:szCs w:val="20"/>
              </w:rPr>
              <w:lastRenderedPageBreak/>
              <w:t>mempresentasikan hasil percobaanya.</w:t>
            </w: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lastRenderedPageBreak/>
              <w:t xml:space="preserve">Peserta didik melakukan presentasi hasil pengamatan </w:t>
            </w:r>
          </w:p>
        </w:tc>
        <w:tc>
          <w:tcPr>
            <w:tcW w:w="827" w:type="dxa"/>
            <w:vMerge/>
          </w:tcPr>
          <w:p w:rsidR="005E2AB6" w:rsidRPr="00B03F7A" w:rsidRDefault="005E2AB6" w:rsidP="002530F3">
            <w:pPr>
              <w:rPr>
                <w:rFonts w:asciiTheme="majorHAnsi" w:hAnsiTheme="majorHAnsi"/>
                <w:sz w:val="20"/>
                <w:szCs w:val="20"/>
              </w:rPr>
            </w:pPr>
          </w:p>
        </w:tc>
      </w:tr>
      <w:tr w:rsidR="005E2AB6" w:rsidRPr="00B03F7A" w:rsidTr="002530F3">
        <w:tc>
          <w:tcPr>
            <w:tcW w:w="1528" w:type="dxa"/>
            <w:vMerge/>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shd w:val="clear" w:color="auto" w:fill="FBD4B4" w:themeFill="accent6" w:themeFillTint="66"/>
                <w:lang w:eastAsia="id-ID"/>
              </w:rPr>
            </w:pPr>
          </w:p>
        </w:tc>
        <w:tc>
          <w:tcPr>
            <w:tcW w:w="1661" w:type="dxa"/>
            <w:vMerge/>
          </w:tcPr>
          <w:p w:rsidR="005E2AB6" w:rsidRPr="00B03F7A" w:rsidRDefault="005E2AB6" w:rsidP="002530F3">
            <w:pPr>
              <w:rPr>
                <w:rFonts w:asciiTheme="majorHAnsi" w:hAnsiTheme="majorHAnsi"/>
                <w:sz w:val="20"/>
                <w:szCs w:val="20"/>
              </w:rPr>
            </w:pPr>
          </w:p>
        </w:tc>
        <w:tc>
          <w:tcPr>
            <w:tcW w:w="1854" w:type="dxa"/>
          </w:tcPr>
          <w:p w:rsidR="005E2AB6" w:rsidRPr="00B03F7A" w:rsidRDefault="005E2AB6" w:rsidP="002530F3">
            <w:pPr>
              <w:rPr>
                <w:rFonts w:asciiTheme="majorHAnsi" w:hAnsiTheme="majorHAnsi"/>
                <w:sz w:val="20"/>
                <w:szCs w:val="20"/>
              </w:rPr>
            </w:pPr>
            <w:r w:rsidRPr="00B03F7A">
              <w:rPr>
                <w:rFonts w:asciiTheme="majorHAnsi" w:eastAsia="SimSun" w:hAnsiTheme="majorHAnsi" w:cs="Times New Roman"/>
                <w:sz w:val="20"/>
                <w:szCs w:val="20"/>
              </w:rPr>
              <w:t xml:space="preserve">Guru  mereview materi hari ini </w:t>
            </w: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Peserta didik mendengarkan </w:t>
            </w:r>
          </w:p>
        </w:tc>
        <w:tc>
          <w:tcPr>
            <w:tcW w:w="827" w:type="dxa"/>
            <w:vMerge/>
          </w:tcPr>
          <w:p w:rsidR="005E2AB6" w:rsidRPr="00B03F7A" w:rsidRDefault="005E2AB6" w:rsidP="002530F3">
            <w:pPr>
              <w:rPr>
                <w:rFonts w:asciiTheme="majorHAnsi" w:hAnsiTheme="majorHAnsi"/>
                <w:sz w:val="20"/>
                <w:szCs w:val="20"/>
              </w:rPr>
            </w:pPr>
          </w:p>
        </w:tc>
      </w:tr>
      <w:tr w:rsidR="005E2AB6" w:rsidRPr="00B03F7A" w:rsidTr="002530F3">
        <w:tc>
          <w:tcPr>
            <w:tcW w:w="1528" w:type="dxa"/>
            <w:vMerge/>
          </w:tcPr>
          <w:p w:rsidR="005E2AB6" w:rsidRPr="00B03F7A" w:rsidRDefault="005E2AB6" w:rsidP="002530F3">
            <w:pPr>
              <w:spacing w:line="276" w:lineRule="auto"/>
              <w:ind w:right="246"/>
              <w:contextualSpacing/>
              <w:rPr>
                <w:rFonts w:asciiTheme="majorHAnsi" w:eastAsia="Times New Roman" w:hAnsiTheme="majorHAnsi" w:cstheme="majorBidi"/>
                <w:b/>
                <w:bCs/>
                <w:sz w:val="20"/>
                <w:szCs w:val="20"/>
                <w:shd w:val="clear" w:color="auto" w:fill="FBD4B4" w:themeFill="accent6" w:themeFillTint="66"/>
                <w:lang w:eastAsia="id-ID"/>
              </w:rPr>
            </w:pPr>
          </w:p>
        </w:tc>
        <w:tc>
          <w:tcPr>
            <w:tcW w:w="1661" w:type="dxa"/>
          </w:tcPr>
          <w:p w:rsidR="005E2AB6" w:rsidRPr="00B03F7A" w:rsidRDefault="005E2AB6" w:rsidP="002530F3">
            <w:pPr>
              <w:rPr>
                <w:rFonts w:asciiTheme="majorHAnsi" w:hAnsiTheme="majorHAnsi"/>
                <w:sz w:val="20"/>
                <w:szCs w:val="20"/>
              </w:rPr>
            </w:pPr>
            <w:r w:rsidRPr="00B03F7A">
              <w:rPr>
                <w:rFonts w:asciiTheme="majorHAnsi" w:hAnsiTheme="majorHAnsi" w:cs="Times New Roman"/>
                <w:b/>
                <w:bCs/>
                <w:color w:val="000000"/>
                <w:sz w:val="20"/>
                <w:szCs w:val="20"/>
              </w:rPr>
              <w:t>Merumuskan kesimpulan</w:t>
            </w:r>
          </w:p>
        </w:tc>
        <w:tc>
          <w:tcPr>
            <w:tcW w:w="1854" w:type="dxa"/>
          </w:tcPr>
          <w:p w:rsidR="005E2AB6" w:rsidRPr="00B03F7A" w:rsidRDefault="005E2AB6" w:rsidP="002530F3">
            <w:pPr>
              <w:rPr>
                <w:rFonts w:asciiTheme="majorHAnsi" w:hAnsiTheme="majorHAnsi"/>
                <w:sz w:val="20"/>
                <w:szCs w:val="20"/>
              </w:rPr>
            </w:pPr>
            <w:r w:rsidRPr="00B03F7A">
              <w:rPr>
                <w:rFonts w:asciiTheme="majorHAnsi" w:eastAsia="SimSun" w:hAnsiTheme="majorHAnsi" w:cs="Times New Roman"/>
                <w:sz w:val="20"/>
                <w:szCs w:val="20"/>
              </w:rPr>
              <w:t>Guru menunjuk peserta didik untuk membuat kesimpulan pembelajaran</w:t>
            </w: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melakukan kesimpulan pembelajaran</w:t>
            </w:r>
          </w:p>
        </w:tc>
        <w:tc>
          <w:tcPr>
            <w:tcW w:w="827" w:type="dxa"/>
            <w:vMerge/>
          </w:tcPr>
          <w:p w:rsidR="005E2AB6" w:rsidRPr="00B03F7A" w:rsidRDefault="005E2AB6" w:rsidP="002530F3">
            <w:pPr>
              <w:rPr>
                <w:rFonts w:asciiTheme="majorHAnsi" w:hAnsiTheme="majorHAnsi"/>
                <w:sz w:val="20"/>
                <w:szCs w:val="20"/>
              </w:rPr>
            </w:pPr>
          </w:p>
        </w:tc>
      </w:tr>
      <w:tr w:rsidR="005E2AB6" w:rsidRPr="00B03F7A" w:rsidTr="002530F3">
        <w:tc>
          <w:tcPr>
            <w:tcW w:w="1528" w:type="dxa"/>
          </w:tcPr>
          <w:p w:rsidR="005E2AB6" w:rsidRPr="00B03F7A" w:rsidRDefault="005E2AB6" w:rsidP="002530F3">
            <w:pPr>
              <w:shd w:val="clear" w:color="auto" w:fill="FBD4B4" w:themeFill="accent6" w:themeFillTint="66"/>
              <w:spacing w:line="360" w:lineRule="auto"/>
              <w:contextualSpacing/>
              <w:rPr>
                <w:rFonts w:asciiTheme="majorHAnsi" w:eastAsia="SimSun" w:hAnsiTheme="majorHAnsi" w:cs="Times New Roman"/>
                <w:b/>
                <w:bCs/>
                <w:sz w:val="20"/>
                <w:szCs w:val="20"/>
              </w:rPr>
            </w:pPr>
            <w:r w:rsidRPr="00B03F7A">
              <w:rPr>
                <w:rFonts w:asciiTheme="majorHAnsi" w:eastAsia="SimSun" w:hAnsiTheme="majorHAnsi" w:cs="Times New Roman"/>
                <w:b/>
                <w:bCs/>
                <w:sz w:val="20"/>
                <w:szCs w:val="20"/>
              </w:rPr>
              <w:t>Sintak 5 : Extension</w:t>
            </w:r>
          </w:p>
        </w:tc>
        <w:tc>
          <w:tcPr>
            <w:tcW w:w="1661" w:type="dxa"/>
          </w:tcPr>
          <w:p w:rsidR="005E2AB6" w:rsidRPr="00B03F7A" w:rsidRDefault="005E2AB6" w:rsidP="002530F3">
            <w:pPr>
              <w:rPr>
                <w:rFonts w:asciiTheme="majorHAnsi" w:hAnsiTheme="majorHAnsi"/>
                <w:sz w:val="20"/>
                <w:szCs w:val="20"/>
              </w:rPr>
            </w:pPr>
          </w:p>
        </w:tc>
        <w:tc>
          <w:tcPr>
            <w:tcW w:w="1854" w:type="dxa"/>
          </w:tcPr>
          <w:p w:rsidR="005E2AB6" w:rsidRPr="00B03F7A" w:rsidRDefault="005E2AB6" w:rsidP="002530F3">
            <w:pPr>
              <w:spacing w:line="276" w:lineRule="auto"/>
              <w:ind w:firstLine="34"/>
              <w:contextualSpacing/>
              <w:rPr>
                <w:rFonts w:asciiTheme="majorHAnsi" w:eastAsia="SimSun" w:hAnsiTheme="majorHAnsi" w:cs="Times New Roman"/>
                <w:sz w:val="20"/>
                <w:szCs w:val="20"/>
              </w:rPr>
            </w:pPr>
            <w:r w:rsidRPr="00B03F7A">
              <w:rPr>
                <w:rFonts w:asciiTheme="majorHAnsi" w:eastAsia="SimSun" w:hAnsiTheme="majorHAnsi" w:cs="Times New Roman"/>
                <w:sz w:val="20"/>
                <w:szCs w:val="20"/>
              </w:rPr>
              <w:t>Guru memberikan tugas  soal tentang perhitungan pH larutan garam</w:t>
            </w:r>
          </w:p>
          <w:p w:rsidR="005E2AB6" w:rsidRPr="00B03F7A" w:rsidRDefault="005E2AB6" w:rsidP="002530F3">
            <w:pPr>
              <w:rPr>
                <w:rFonts w:asciiTheme="majorHAnsi" w:hAnsiTheme="majorHAnsi"/>
                <w:sz w:val="20"/>
                <w:szCs w:val="20"/>
              </w:rPr>
            </w:pP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mengerjakan soal tersebut</w:t>
            </w:r>
          </w:p>
        </w:tc>
        <w:tc>
          <w:tcPr>
            <w:tcW w:w="827" w:type="dxa"/>
            <w:vMerge/>
          </w:tcPr>
          <w:p w:rsidR="005E2AB6" w:rsidRPr="00B03F7A" w:rsidRDefault="005E2AB6" w:rsidP="002530F3">
            <w:pPr>
              <w:rPr>
                <w:rFonts w:asciiTheme="majorHAnsi" w:hAnsiTheme="majorHAnsi"/>
                <w:sz w:val="20"/>
                <w:szCs w:val="20"/>
              </w:rPr>
            </w:pPr>
          </w:p>
        </w:tc>
      </w:tr>
      <w:tr w:rsidR="005E2AB6" w:rsidRPr="00B03F7A" w:rsidTr="002530F3">
        <w:tc>
          <w:tcPr>
            <w:tcW w:w="7490" w:type="dxa"/>
            <w:gridSpan w:val="5"/>
          </w:tcPr>
          <w:p w:rsidR="005E2AB6" w:rsidRPr="00B03F7A" w:rsidRDefault="005E2AB6" w:rsidP="002530F3">
            <w:pPr>
              <w:jc w:val="center"/>
              <w:rPr>
                <w:rFonts w:asciiTheme="majorHAnsi" w:hAnsiTheme="majorHAnsi"/>
                <w:sz w:val="20"/>
                <w:szCs w:val="20"/>
              </w:rPr>
            </w:pPr>
            <w:r w:rsidRPr="00B03F7A">
              <w:rPr>
                <w:rFonts w:asciiTheme="majorHAnsi" w:hAnsiTheme="majorHAnsi"/>
                <w:b/>
                <w:bCs/>
                <w:sz w:val="20"/>
                <w:szCs w:val="20"/>
              </w:rPr>
              <w:t>Kegiatan Akhir</w:t>
            </w:r>
          </w:p>
        </w:tc>
      </w:tr>
      <w:tr w:rsidR="005E2AB6" w:rsidRPr="00B03F7A" w:rsidTr="002530F3">
        <w:tc>
          <w:tcPr>
            <w:tcW w:w="3189" w:type="dxa"/>
            <w:gridSpan w:val="2"/>
            <w:vMerge w:val="restart"/>
          </w:tcPr>
          <w:p w:rsidR="005E2AB6" w:rsidRPr="00B03F7A" w:rsidRDefault="005E2AB6" w:rsidP="002530F3">
            <w:pPr>
              <w:jc w:val="center"/>
              <w:rPr>
                <w:rFonts w:asciiTheme="majorHAnsi" w:hAnsiTheme="majorHAnsi"/>
                <w:sz w:val="20"/>
                <w:szCs w:val="20"/>
              </w:rPr>
            </w:pPr>
            <w:r w:rsidRPr="00B03F7A">
              <w:rPr>
                <w:rFonts w:asciiTheme="majorHAnsi" w:hAnsiTheme="majorHAnsi"/>
                <w:sz w:val="20"/>
                <w:szCs w:val="20"/>
              </w:rPr>
              <w:t>Penutup</w:t>
            </w:r>
          </w:p>
        </w:tc>
        <w:tc>
          <w:tcPr>
            <w:tcW w:w="1854"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menutup pembelajaran dengan bacaan hamdalah</w:t>
            </w: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membaca hamdalah</w:t>
            </w:r>
          </w:p>
        </w:tc>
        <w:tc>
          <w:tcPr>
            <w:tcW w:w="827" w:type="dxa"/>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2 menit</w:t>
            </w:r>
          </w:p>
        </w:tc>
      </w:tr>
      <w:tr w:rsidR="005E2AB6" w:rsidRPr="00B03F7A" w:rsidTr="002530F3">
        <w:tc>
          <w:tcPr>
            <w:tcW w:w="3189" w:type="dxa"/>
            <w:gridSpan w:val="2"/>
            <w:vMerge/>
          </w:tcPr>
          <w:p w:rsidR="005E2AB6" w:rsidRPr="00B03F7A" w:rsidRDefault="005E2AB6" w:rsidP="002530F3">
            <w:pPr>
              <w:rPr>
                <w:rFonts w:asciiTheme="majorHAnsi" w:hAnsiTheme="majorHAnsi"/>
                <w:sz w:val="20"/>
                <w:szCs w:val="20"/>
              </w:rPr>
            </w:pPr>
          </w:p>
        </w:tc>
        <w:tc>
          <w:tcPr>
            <w:tcW w:w="1854"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mengucapkan salam</w:t>
            </w:r>
          </w:p>
        </w:tc>
        <w:tc>
          <w:tcPr>
            <w:tcW w:w="1620" w:type="dxa"/>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memberi salam</w:t>
            </w:r>
          </w:p>
        </w:tc>
        <w:tc>
          <w:tcPr>
            <w:tcW w:w="827" w:type="dxa"/>
            <w:vMerge/>
          </w:tcPr>
          <w:p w:rsidR="005E2AB6" w:rsidRPr="00B03F7A" w:rsidRDefault="005E2AB6" w:rsidP="002530F3">
            <w:pPr>
              <w:rPr>
                <w:rFonts w:asciiTheme="majorHAnsi" w:hAnsiTheme="majorHAnsi"/>
                <w:sz w:val="20"/>
                <w:szCs w:val="20"/>
              </w:rPr>
            </w:pPr>
          </w:p>
        </w:tc>
      </w:tr>
    </w:tbl>
    <w:p w:rsidR="005E2AB6" w:rsidRPr="00B03F7A" w:rsidRDefault="005E2AB6" w:rsidP="005E2AB6">
      <w:pPr>
        <w:rPr>
          <w:rFonts w:asciiTheme="majorHAnsi" w:eastAsia="Cambria" w:hAnsiTheme="majorHAnsi" w:cs="Cambria"/>
          <w:color w:val="000000"/>
        </w:rPr>
      </w:pPr>
    </w:p>
    <w:p w:rsidR="005E2AB6" w:rsidRPr="00B03F7A" w:rsidRDefault="005E2AB6" w:rsidP="005E2AB6">
      <w:r w:rsidRPr="00B03F7A">
        <w:rPr>
          <w:rFonts w:asciiTheme="majorHAnsi" w:hAnsiTheme="majorHAnsi"/>
          <w:b/>
          <w:bCs/>
        </w:rPr>
        <w:t>Pertemuan : Kelima (</w:t>
      </w:r>
      <w:r w:rsidRPr="00B03F7A">
        <w:rPr>
          <w:rFonts w:asciiTheme="majorHAnsi" w:hAnsiTheme="majorHAnsi"/>
          <w:b/>
          <w:bCs/>
          <w:i/>
          <w:iCs/>
        </w:rPr>
        <w:t>post test)</w:t>
      </w:r>
    </w:p>
    <w:tbl>
      <w:tblPr>
        <w:tblStyle w:val="TableGrid"/>
        <w:tblW w:w="7273" w:type="dxa"/>
        <w:tblInd w:w="-743" w:type="dxa"/>
        <w:tblLook w:val="04A0" w:firstRow="1" w:lastRow="0" w:firstColumn="1" w:lastColumn="0" w:noHBand="0" w:noVBand="1"/>
      </w:tblPr>
      <w:tblGrid>
        <w:gridCol w:w="1643"/>
        <w:gridCol w:w="1961"/>
        <w:gridCol w:w="1452"/>
        <w:gridCol w:w="1336"/>
        <w:gridCol w:w="881"/>
      </w:tblGrid>
      <w:tr w:rsidR="005E2AB6" w:rsidRPr="00B03F7A" w:rsidTr="002530F3">
        <w:tc>
          <w:tcPr>
            <w:tcW w:w="1662" w:type="dxa"/>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Sintak pembelajaran ICARE</w:t>
            </w:r>
          </w:p>
        </w:tc>
        <w:tc>
          <w:tcPr>
            <w:tcW w:w="0" w:type="auto"/>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Pendekatan inquiry</w:t>
            </w:r>
          </w:p>
        </w:tc>
        <w:tc>
          <w:tcPr>
            <w:tcW w:w="0" w:type="auto"/>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Kegiatan guru</w:t>
            </w:r>
          </w:p>
        </w:tc>
        <w:tc>
          <w:tcPr>
            <w:tcW w:w="0" w:type="auto"/>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Kegiatan Peserta didk</w:t>
            </w:r>
          </w:p>
        </w:tc>
        <w:tc>
          <w:tcPr>
            <w:tcW w:w="888" w:type="dxa"/>
          </w:tcPr>
          <w:p w:rsidR="005E2AB6" w:rsidRPr="00B03F7A" w:rsidRDefault="005E2AB6" w:rsidP="002530F3">
            <w:pPr>
              <w:rPr>
                <w:rFonts w:asciiTheme="majorHAnsi" w:hAnsiTheme="majorHAnsi"/>
                <w:b/>
                <w:bCs/>
                <w:sz w:val="20"/>
                <w:szCs w:val="20"/>
              </w:rPr>
            </w:pPr>
            <w:r w:rsidRPr="00B03F7A">
              <w:rPr>
                <w:rFonts w:asciiTheme="majorHAnsi" w:hAnsiTheme="majorHAnsi"/>
                <w:b/>
                <w:bCs/>
                <w:sz w:val="20"/>
                <w:szCs w:val="20"/>
              </w:rPr>
              <w:t xml:space="preserve">Waktu </w:t>
            </w:r>
          </w:p>
        </w:tc>
      </w:tr>
      <w:tr w:rsidR="005E2AB6" w:rsidRPr="00B03F7A" w:rsidTr="002530F3">
        <w:tc>
          <w:tcPr>
            <w:tcW w:w="7273" w:type="dxa"/>
            <w:gridSpan w:val="5"/>
          </w:tcPr>
          <w:p w:rsidR="005E2AB6" w:rsidRPr="00B03F7A" w:rsidRDefault="005E2AB6" w:rsidP="002530F3">
            <w:pPr>
              <w:jc w:val="center"/>
              <w:rPr>
                <w:rFonts w:asciiTheme="majorHAnsi" w:hAnsiTheme="majorHAnsi"/>
                <w:b/>
                <w:bCs/>
                <w:sz w:val="20"/>
                <w:szCs w:val="20"/>
              </w:rPr>
            </w:pPr>
            <w:r w:rsidRPr="00B03F7A">
              <w:rPr>
                <w:rFonts w:asciiTheme="majorHAnsi" w:hAnsiTheme="majorHAnsi"/>
                <w:b/>
                <w:bCs/>
                <w:sz w:val="20"/>
                <w:szCs w:val="20"/>
              </w:rPr>
              <w:t>Kegiatan Awal</w:t>
            </w:r>
          </w:p>
        </w:tc>
      </w:tr>
      <w:tr w:rsidR="005E2AB6" w:rsidRPr="00B03F7A" w:rsidTr="002530F3">
        <w:tc>
          <w:tcPr>
            <w:tcW w:w="3375" w:type="dxa"/>
            <w:gridSpan w:val="2"/>
            <w:vMerge w:val="restart"/>
          </w:tcPr>
          <w:p w:rsidR="005E2AB6" w:rsidRPr="00B03F7A" w:rsidRDefault="005E2AB6" w:rsidP="002530F3">
            <w:pPr>
              <w:jc w:val="center"/>
              <w:rPr>
                <w:rFonts w:asciiTheme="majorHAnsi" w:eastAsia="Times New Roman" w:hAnsiTheme="majorHAnsi" w:cstheme="majorBidi"/>
                <w:sz w:val="20"/>
                <w:szCs w:val="20"/>
                <w:lang w:eastAsia="id-ID"/>
              </w:rPr>
            </w:pPr>
            <w:r w:rsidRPr="00B03F7A">
              <w:rPr>
                <w:rFonts w:asciiTheme="majorHAnsi" w:hAnsiTheme="majorHAnsi"/>
                <w:sz w:val="20"/>
                <w:szCs w:val="20"/>
              </w:rPr>
              <w:t>Pembuka</w:t>
            </w:r>
          </w:p>
        </w:tc>
        <w:tc>
          <w:tcPr>
            <w:tcW w:w="0" w:type="auto"/>
          </w:tcPr>
          <w:p w:rsidR="005E2AB6" w:rsidRPr="00B03F7A" w:rsidRDefault="005E2AB6" w:rsidP="002530F3">
            <w:pPr>
              <w:rPr>
                <w:rFonts w:asciiTheme="majorHAnsi" w:hAnsiTheme="majorHAnsi"/>
                <w:sz w:val="20"/>
                <w:szCs w:val="20"/>
              </w:rPr>
            </w:pPr>
            <w:r w:rsidRPr="00B03F7A">
              <w:rPr>
                <w:rFonts w:asciiTheme="majorHAnsi" w:eastAsia="Times New Roman" w:hAnsiTheme="majorHAnsi" w:cstheme="majorBidi"/>
                <w:sz w:val="20"/>
                <w:szCs w:val="20"/>
                <w:lang w:eastAsia="id-ID"/>
              </w:rPr>
              <w:t>Guru membuka pembelajaran dengan mengucap  salam.</w:t>
            </w:r>
          </w:p>
        </w:tc>
        <w:tc>
          <w:tcPr>
            <w:tcW w:w="0" w:type="auto"/>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menjawab salam</w:t>
            </w:r>
          </w:p>
        </w:tc>
        <w:tc>
          <w:tcPr>
            <w:tcW w:w="888" w:type="dxa"/>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5 menit</w:t>
            </w:r>
          </w:p>
        </w:tc>
      </w:tr>
      <w:tr w:rsidR="005E2AB6" w:rsidRPr="00B03F7A" w:rsidTr="002530F3">
        <w:tc>
          <w:tcPr>
            <w:tcW w:w="3375" w:type="dxa"/>
            <w:gridSpan w:val="2"/>
            <w:vMerge/>
          </w:tcPr>
          <w:p w:rsidR="005E2AB6" w:rsidRPr="00B03F7A" w:rsidRDefault="005E2AB6" w:rsidP="002530F3">
            <w:pPr>
              <w:rPr>
                <w:rFonts w:asciiTheme="majorHAnsi" w:hAnsiTheme="majorHAnsi"/>
                <w:sz w:val="20"/>
                <w:szCs w:val="20"/>
              </w:rPr>
            </w:pPr>
          </w:p>
        </w:tc>
        <w:tc>
          <w:tcPr>
            <w:tcW w:w="0" w:type="auto"/>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bersama peserta didik berdoa</w:t>
            </w:r>
          </w:p>
        </w:tc>
        <w:tc>
          <w:tcPr>
            <w:tcW w:w="0" w:type="auto"/>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berdoa</w:t>
            </w:r>
          </w:p>
        </w:tc>
        <w:tc>
          <w:tcPr>
            <w:tcW w:w="888" w:type="dxa"/>
            <w:vMerge/>
          </w:tcPr>
          <w:p w:rsidR="005E2AB6" w:rsidRPr="00B03F7A" w:rsidRDefault="005E2AB6" w:rsidP="002530F3">
            <w:pPr>
              <w:rPr>
                <w:rFonts w:asciiTheme="majorHAnsi" w:hAnsiTheme="majorHAnsi"/>
                <w:sz w:val="20"/>
                <w:szCs w:val="20"/>
              </w:rPr>
            </w:pPr>
          </w:p>
        </w:tc>
      </w:tr>
      <w:tr w:rsidR="005E2AB6" w:rsidRPr="00B03F7A" w:rsidTr="002530F3">
        <w:trPr>
          <w:trHeight w:val="845"/>
        </w:trPr>
        <w:tc>
          <w:tcPr>
            <w:tcW w:w="3375" w:type="dxa"/>
            <w:gridSpan w:val="2"/>
            <w:vMerge/>
          </w:tcPr>
          <w:p w:rsidR="005E2AB6" w:rsidRPr="00B03F7A" w:rsidRDefault="005E2AB6" w:rsidP="002530F3">
            <w:pPr>
              <w:rPr>
                <w:rFonts w:asciiTheme="majorHAnsi" w:hAnsiTheme="majorHAnsi"/>
                <w:sz w:val="20"/>
                <w:szCs w:val="20"/>
              </w:rPr>
            </w:pPr>
          </w:p>
        </w:tc>
        <w:tc>
          <w:tcPr>
            <w:tcW w:w="0" w:type="auto"/>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cek kehadiran peserta didik</w:t>
            </w:r>
          </w:p>
        </w:tc>
        <w:tc>
          <w:tcPr>
            <w:tcW w:w="0" w:type="auto"/>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melakukan absensi</w:t>
            </w:r>
          </w:p>
          <w:p w:rsidR="005E2AB6" w:rsidRPr="00B03F7A" w:rsidRDefault="005E2AB6" w:rsidP="002530F3">
            <w:pPr>
              <w:rPr>
                <w:rFonts w:asciiTheme="majorHAnsi" w:hAnsiTheme="majorHAnsi"/>
                <w:sz w:val="20"/>
                <w:szCs w:val="20"/>
              </w:rPr>
            </w:pPr>
          </w:p>
        </w:tc>
        <w:tc>
          <w:tcPr>
            <w:tcW w:w="888" w:type="dxa"/>
            <w:vMerge/>
          </w:tcPr>
          <w:p w:rsidR="005E2AB6" w:rsidRPr="00B03F7A" w:rsidRDefault="005E2AB6" w:rsidP="002530F3">
            <w:pPr>
              <w:rPr>
                <w:rFonts w:asciiTheme="majorHAnsi" w:hAnsiTheme="majorHAnsi"/>
                <w:sz w:val="20"/>
                <w:szCs w:val="20"/>
              </w:rPr>
            </w:pPr>
          </w:p>
        </w:tc>
      </w:tr>
      <w:tr w:rsidR="005E2AB6" w:rsidRPr="00B03F7A" w:rsidTr="002530F3">
        <w:trPr>
          <w:trHeight w:val="709"/>
        </w:trPr>
        <w:tc>
          <w:tcPr>
            <w:tcW w:w="7273" w:type="dxa"/>
            <w:gridSpan w:val="5"/>
          </w:tcPr>
          <w:p w:rsidR="005E2AB6" w:rsidRPr="00B03F7A" w:rsidRDefault="005E2AB6" w:rsidP="002530F3">
            <w:pPr>
              <w:rPr>
                <w:rFonts w:asciiTheme="majorHAnsi" w:hAnsiTheme="majorHAnsi"/>
                <w:sz w:val="20"/>
                <w:szCs w:val="20"/>
              </w:rPr>
            </w:pPr>
          </w:p>
          <w:p w:rsidR="005E2AB6" w:rsidRPr="00B03F7A" w:rsidRDefault="005E2AB6" w:rsidP="002530F3">
            <w:pPr>
              <w:jc w:val="center"/>
              <w:rPr>
                <w:rFonts w:asciiTheme="majorHAnsi" w:hAnsiTheme="majorHAnsi"/>
                <w:b/>
                <w:bCs/>
                <w:sz w:val="20"/>
                <w:szCs w:val="20"/>
              </w:rPr>
            </w:pPr>
            <w:r w:rsidRPr="00B03F7A">
              <w:rPr>
                <w:rFonts w:asciiTheme="majorHAnsi" w:hAnsiTheme="majorHAnsi"/>
                <w:b/>
                <w:bCs/>
                <w:sz w:val="20"/>
                <w:szCs w:val="20"/>
              </w:rPr>
              <w:t>Kegiatan Inti</w:t>
            </w:r>
          </w:p>
        </w:tc>
      </w:tr>
      <w:tr w:rsidR="005E2AB6" w:rsidRPr="00B03F7A" w:rsidTr="002530F3">
        <w:trPr>
          <w:trHeight w:val="1310"/>
        </w:trPr>
        <w:tc>
          <w:tcPr>
            <w:tcW w:w="3375" w:type="dxa"/>
            <w:gridSpan w:val="2"/>
            <w:shd w:val="clear" w:color="auto" w:fill="auto"/>
          </w:tcPr>
          <w:p w:rsidR="005E2AB6" w:rsidRPr="00B03F7A" w:rsidRDefault="005E2AB6" w:rsidP="002530F3">
            <w:pPr>
              <w:rPr>
                <w:rFonts w:asciiTheme="majorHAnsi" w:eastAsia="Times New Roman" w:hAnsiTheme="majorHAnsi" w:cstheme="majorBidi"/>
                <w:sz w:val="20"/>
                <w:szCs w:val="20"/>
                <w:lang w:eastAsia="id-ID"/>
              </w:rPr>
            </w:pPr>
          </w:p>
        </w:tc>
        <w:tc>
          <w:tcPr>
            <w:tcW w:w="0" w:type="auto"/>
          </w:tcPr>
          <w:p w:rsidR="005E2AB6" w:rsidRPr="00B03F7A" w:rsidRDefault="005E2AB6" w:rsidP="002530F3">
            <w:pPr>
              <w:ind w:left="141"/>
              <w:contextualSpacing/>
              <w:rPr>
                <w:rFonts w:asciiTheme="majorHAnsi" w:eastAsia="Times New Roman" w:hAnsiTheme="majorHAnsi" w:cstheme="majorBidi"/>
                <w:sz w:val="20"/>
                <w:szCs w:val="20"/>
                <w:lang w:eastAsia="id-ID"/>
              </w:rPr>
            </w:pPr>
            <w:r w:rsidRPr="00B03F7A">
              <w:rPr>
                <w:rFonts w:asciiTheme="majorHAnsi" w:eastAsia="Times New Roman" w:hAnsiTheme="majorHAnsi" w:cstheme="majorBidi"/>
                <w:sz w:val="20"/>
                <w:szCs w:val="20"/>
                <w:lang w:eastAsia="id-ID"/>
              </w:rPr>
              <w:t xml:space="preserve">Guru mengadakan </w:t>
            </w:r>
            <w:r w:rsidRPr="00B03F7A">
              <w:rPr>
                <w:rFonts w:asciiTheme="majorHAnsi" w:eastAsia="Times New Roman" w:hAnsiTheme="majorHAnsi" w:cstheme="majorBidi"/>
                <w:i/>
                <w:iCs/>
                <w:sz w:val="20"/>
                <w:szCs w:val="20"/>
                <w:lang w:eastAsia="id-ID"/>
              </w:rPr>
              <w:t xml:space="preserve">post test </w:t>
            </w:r>
            <w:r w:rsidRPr="00B03F7A">
              <w:rPr>
                <w:rFonts w:asciiTheme="majorHAnsi" w:eastAsia="Times New Roman" w:hAnsiTheme="majorHAnsi" w:cstheme="majorBidi"/>
                <w:sz w:val="20"/>
                <w:szCs w:val="20"/>
                <w:lang w:eastAsia="id-ID"/>
              </w:rPr>
              <w:t xml:space="preserve"> </w:t>
            </w:r>
          </w:p>
        </w:tc>
        <w:tc>
          <w:tcPr>
            <w:tcW w:w="0" w:type="auto"/>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peserta didik mengerjakan soal </w:t>
            </w:r>
            <w:r w:rsidRPr="00B03F7A">
              <w:rPr>
                <w:rFonts w:asciiTheme="majorHAnsi" w:hAnsiTheme="majorHAnsi"/>
                <w:i/>
                <w:iCs/>
                <w:sz w:val="20"/>
                <w:szCs w:val="20"/>
              </w:rPr>
              <w:t>post test</w:t>
            </w:r>
            <w:r w:rsidRPr="00B03F7A">
              <w:rPr>
                <w:rFonts w:asciiTheme="majorHAnsi" w:hAnsiTheme="majorHAnsi"/>
                <w:sz w:val="20"/>
                <w:szCs w:val="20"/>
              </w:rPr>
              <w:t xml:space="preserve"> yang diberikan</w:t>
            </w:r>
          </w:p>
        </w:tc>
        <w:tc>
          <w:tcPr>
            <w:tcW w:w="888" w:type="dxa"/>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 xml:space="preserve">83 menit </w:t>
            </w:r>
          </w:p>
        </w:tc>
      </w:tr>
      <w:tr w:rsidR="005E2AB6" w:rsidRPr="00B03F7A" w:rsidTr="002530F3">
        <w:trPr>
          <w:trHeight w:val="1300"/>
        </w:trPr>
        <w:tc>
          <w:tcPr>
            <w:tcW w:w="1662" w:type="dxa"/>
            <w:vMerge w:val="restart"/>
          </w:tcPr>
          <w:p w:rsidR="005E2AB6" w:rsidRPr="00B03F7A" w:rsidRDefault="005E2AB6" w:rsidP="002530F3">
            <w:pPr>
              <w:rPr>
                <w:rFonts w:asciiTheme="majorHAnsi" w:hAnsiTheme="majorHAnsi"/>
                <w:sz w:val="20"/>
                <w:szCs w:val="20"/>
              </w:rPr>
            </w:pPr>
          </w:p>
        </w:tc>
        <w:tc>
          <w:tcPr>
            <w:tcW w:w="0" w:type="auto"/>
          </w:tcPr>
          <w:p w:rsidR="005E2AB6" w:rsidRPr="00B03F7A" w:rsidRDefault="005E2AB6" w:rsidP="002530F3">
            <w:pPr>
              <w:ind w:left="141"/>
              <w:contextualSpacing/>
              <w:rPr>
                <w:rFonts w:asciiTheme="majorHAnsi" w:eastAsia="Times New Roman" w:hAnsiTheme="majorHAnsi" w:cstheme="majorBidi"/>
                <w:sz w:val="20"/>
                <w:szCs w:val="20"/>
                <w:lang w:eastAsia="id-ID"/>
              </w:rPr>
            </w:pPr>
          </w:p>
        </w:tc>
        <w:tc>
          <w:tcPr>
            <w:tcW w:w="0" w:type="auto"/>
          </w:tcPr>
          <w:p w:rsidR="005E2AB6" w:rsidRPr="00B03F7A" w:rsidRDefault="005E2AB6" w:rsidP="002530F3">
            <w:pPr>
              <w:ind w:left="141"/>
              <w:contextualSpacing/>
              <w:rPr>
                <w:rFonts w:asciiTheme="majorHAnsi" w:eastAsia="Times New Roman" w:hAnsiTheme="majorHAnsi" w:cstheme="majorBidi"/>
                <w:sz w:val="20"/>
                <w:szCs w:val="20"/>
                <w:lang w:eastAsia="id-ID"/>
              </w:rPr>
            </w:pPr>
            <w:r w:rsidRPr="00B03F7A">
              <w:rPr>
                <w:rFonts w:asciiTheme="majorHAnsi" w:eastAsia="Times New Roman" w:hAnsiTheme="majorHAnsi" w:cstheme="majorBidi"/>
                <w:sz w:val="20"/>
                <w:szCs w:val="20"/>
                <w:lang w:eastAsia="id-ID"/>
              </w:rPr>
              <w:t xml:space="preserve">guru melakukan pengawasan selama kegiatan </w:t>
            </w:r>
            <w:r w:rsidRPr="00B03F7A">
              <w:rPr>
                <w:rFonts w:asciiTheme="majorHAnsi" w:eastAsia="Times New Roman" w:hAnsiTheme="majorHAnsi" w:cstheme="majorBidi"/>
                <w:i/>
                <w:iCs/>
                <w:sz w:val="20"/>
                <w:szCs w:val="20"/>
                <w:lang w:eastAsia="id-ID"/>
              </w:rPr>
              <w:t xml:space="preserve">post test </w:t>
            </w:r>
            <w:r w:rsidRPr="00B03F7A">
              <w:rPr>
                <w:rFonts w:asciiTheme="majorHAnsi" w:eastAsia="Times New Roman" w:hAnsiTheme="majorHAnsi" w:cstheme="majorBidi"/>
                <w:sz w:val="20"/>
                <w:szCs w:val="20"/>
                <w:lang w:eastAsia="id-ID"/>
              </w:rPr>
              <w:t>berlangsung</w:t>
            </w:r>
          </w:p>
        </w:tc>
        <w:tc>
          <w:tcPr>
            <w:tcW w:w="0" w:type="auto"/>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fokus mengerjakan dengan jujur</w:t>
            </w:r>
          </w:p>
        </w:tc>
        <w:tc>
          <w:tcPr>
            <w:tcW w:w="888" w:type="dxa"/>
            <w:vMerge/>
          </w:tcPr>
          <w:p w:rsidR="005E2AB6" w:rsidRPr="00B03F7A" w:rsidRDefault="005E2AB6" w:rsidP="002530F3">
            <w:pPr>
              <w:rPr>
                <w:rFonts w:asciiTheme="majorHAnsi" w:hAnsiTheme="majorHAnsi"/>
                <w:sz w:val="20"/>
                <w:szCs w:val="20"/>
              </w:rPr>
            </w:pPr>
          </w:p>
        </w:tc>
      </w:tr>
      <w:tr w:rsidR="005E2AB6" w:rsidRPr="00B03F7A" w:rsidTr="002530F3">
        <w:trPr>
          <w:trHeight w:val="690"/>
        </w:trPr>
        <w:tc>
          <w:tcPr>
            <w:tcW w:w="1662" w:type="dxa"/>
            <w:vMerge/>
          </w:tcPr>
          <w:p w:rsidR="005E2AB6" w:rsidRPr="00B03F7A" w:rsidRDefault="005E2AB6" w:rsidP="002530F3">
            <w:pPr>
              <w:rPr>
                <w:rFonts w:asciiTheme="majorHAnsi" w:hAnsiTheme="majorHAnsi"/>
                <w:sz w:val="20"/>
                <w:szCs w:val="20"/>
              </w:rPr>
            </w:pPr>
          </w:p>
        </w:tc>
        <w:tc>
          <w:tcPr>
            <w:tcW w:w="0" w:type="auto"/>
            <w:gridSpan w:val="3"/>
          </w:tcPr>
          <w:p w:rsidR="005E2AB6" w:rsidRPr="00B03F7A" w:rsidRDefault="005E2AB6" w:rsidP="002530F3">
            <w:pPr>
              <w:rPr>
                <w:rFonts w:asciiTheme="majorHAnsi" w:hAnsiTheme="majorHAnsi"/>
                <w:sz w:val="20"/>
                <w:szCs w:val="20"/>
              </w:rPr>
            </w:pPr>
          </w:p>
        </w:tc>
        <w:tc>
          <w:tcPr>
            <w:tcW w:w="888" w:type="dxa"/>
            <w:vMerge/>
          </w:tcPr>
          <w:p w:rsidR="005E2AB6" w:rsidRPr="00B03F7A" w:rsidRDefault="005E2AB6" w:rsidP="002530F3">
            <w:pPr>
              <w:rPr>
                <w:rFonts w:asciiTheme="majorHAnsi" w:hAnsiTheme="majorHAnsi"/>
                <w:sz w:val="20"/>
                <w:szCs w:val="20"/>
              </w:rPr>
            </w:pPr>
          </w:p>
        </w:tc>
      </w:tr>
      <w:tr w:rsidR="005E2AB6" w:rsidRPr="00B03F7A" w:rsidTr="002530F3">
        <w:tc>
          <w:tcPr>
            <w:tcW w:w="7273" w:type="dxa"/>
            <w:gridSpan w:val="5"/>
          </w:tcPr>
          <w:p w:rsidR="005E2AB6" w:rsidRPr="00B03F7A" w:rsidRDefault="005E2AB6" w:rsidP="002530F3">
            <w:pPr>
              <w:jc w:val="center"/>
              <w:rPr>
                <w:rFonts w:asciiTheme="majorHAnsi" w:hAnsiTheme="majorHAnsi"/>
                <w:sz w:val="20"/>
                <w:szCs w:val="20"/>
              </w:rPr>
            </w:pPr>
            <w:r w:rsidRPr="00B03F7A">
              <w:rPr>
                <w:rFonts w:asciiTheme="majorHAnsi" w:hAnsiTheme="majorHAnsi"/>
                <w:b/>
                <w:bCs/>
                <w:sz w:val="20"/>
                <w:szCs w:val="20"/>
              </w:rPr>
              <w:t>Kegiatan Akhir</w:t>
            </w:r>
          </w:p>
        </w:tc>
      </w:tr>
      <w:tr w:rsidR="005E2AB6" w:rsidRPr="00B03F7A" w:rsidTr="002530F3">
        <w:tc>
          <w:tcPr>
            <w:tcW w:w="3375" w:type="dxa"/>
            <w:gridSpan w:val="2"/>
            <w:vMerge w:val="restart"/>
          </w:tcPr>
          <w:p w:rsidR="005E2AB6" w:rsidRPr="00B03F7A" w:rsidRDefault="005E2AB6" w:rsidP="002530F3">
            <w:pPr>
              <w:jc w:val="center"/>
              <w:rPr>
                <w:rFonts w:asciiTheme="majorHAnsi" w:hAnsiTheme="majorHAnsi"/>
                <w:sz w:val="20"/>
                <w:szCs w:val="20"/>
              </w:rPr>
            </w:pPr>
            <w:r w:rsidRPr="00B03F7A">
              <w:rPr>
                <w:rFonts w:asciiTheme="majorHAnsi" w:hAnsiTheme="majorHAnsi"/>
                <w:sz w:val="20"/>
                <w:szCs w:val="20"/>
              </w:rPr>
              <w:t>Penutup</w:t>
            </w:r>
          </w:p>
        </w:tc>
        <w:tc>
          <w:tcPr>
            <w:tcW w:w="0" w:type="auto"/>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menutup pembelajaran dengan bacaan hamdalah</w:t>
            </w:r>
          </w:p>
        </w:tc>
        <w:tc>
          <w:tcPr>
            <w:tcW w:w="0" w:type="auto"/>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membaca hamdalah</w:t>
            </w:r>
          </w:p>
        </w:tc>
        <w:tc>
          <w:tcPr>
            <w:tcW w:w="888" w:type="dxa"/>
            <w:vMerge w:val="restart"/>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2 menit</w:t>
            </w:r>
          </w:p>
        </w:tc>
      </w:tr>
      <w:tr w:rsidR="005E2AB6" w:rsidRPr="00B03F7A" w:rsidTr="002530F3">
        <w:tc>
          <w:tcPr>
            <w:tcW w:w="3375" w:type="dxa"/>
            <w:gridSpan w:val="2"/>
            <w:vMerge/>
          </w:tcPr>
          <w:p w:rsidR="005E2AB6" w:rsidRPr="00B03F7A" w:rsidRDefault="005E2AB6" w:rsidP="002530F3">
            <w:pPr>
              <w:rPr>
                <w:rFonts w:asciiTheme="majorHAnsi" w:hAnsiTheme="majorHAnsi"/>
                <w:sz w:val="20"/>
                <w:szCs w:val="20"/>
              </w:rPr>
            </w:pPr>
          </w:p>
        </w:tc>
        <w:tc>
          <w:tcPr>
            <w:tcW w:w="0" w:type="auto"/>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Guru mengucapkan salam</w:t>
            </w:r>
          </w:p>
        </w:tc>
        <w:tc>
          <w:tcPr>
            <w:tcW w:w="0" w:type="auto"/>
          </w:tcPr>
          <w:p w:rsidR="005E2AB6" w:rsidRPr="00B03F7A" w:rsidRDefault="005E2AB6" w:rsidP="002530F3">
            <w:pPr>
              <w:rPr>
                <w:rFonts w:asciiTheme="majorHAnsi" w:hAnsiTheme="majorHAnsi"/>
                <w:sz w:val="20"/>
                <w:szCs w:val="20"/>
              </w:rPr>
            </w:pPr>
            <w:r w:rsidRPr="00B03F7A">
              <w:rPr>
                <w:rFonts w:asciiTheme="majorHAnsi" w:hAnsiTheme="majorHAnsi"/>
                <w:sz w:val="20"/>
                <w:szCs w:val="20"/>
              </w:rPr>
              <w:t>Peserta didik memberi salam</w:t>
            </w:r>
          </w:p>
        </w:tc>
        <w:tc>
          <w:tcPr>
            <w:tcW w:w="888" w:type="dxa"/>
            <w:vMerge/>
          </w:tcPr>
          <w:p w:rsidR="005E2AB6" w:rsidRPr="00B03F7A" w:rsidRDefault="005E2AB6" w:rsidP="002530F3">
            <w:pPr>
              <w:rPr>
                <w:rFonts w:asciiTheme="majorHAnsi" w:hAnsiTheme="majorHAnsi"/>
                <w:sz w:val="20"/>
                <w:szCs w:val="20"/>
              </w:rPr>
            </w:pPr>
          </w:p>
        </w:tc>
      </w:tr>
    </w:tbl>
    <w:p w:rsidR="005E2AB6" w:rsidRDefault="005E2AB6" w:rsidP="00DC51FB">
      <w:pPr>
        <w:numPr>
          <w:ilvl w:val="0"/>
          <w:numId w:val="34"/>
        </w:numPr>
        <w:spacing w:after="0" w:line="360" w:lineRule="auto"/>
        <w:ind w:left="-284" w:right="-12"/>
        <w:contextualSpacing/>
        <w:jc w:val="both"/>
        <w:rPr>
          <w:rFonts w:asciiTheme="majorHAnsi" w:eastAsia="SimSun" w:hAnsiTheme="majorHAnsi" w:cstheme="minorHAnsi"/>
          <w:b/>
          <w:bCs/>
        </w:rPr>
      </w:pPr>
      <w:r w:rsidRPr="00B03F7A">
        <w:rPr>
          <w:rFonts w:asciiTheme="majorHAnsi" w:eastAsia="SimSun" w:hAnsiTheme="majorHAnsi" w:cstheme="minorHAnsi"/>
          <w:b/>
          <w:bCs/>
        </w:rPr>
        <w:lastRenderedPageBreak/>
        <w:t>PENILAIAN</w:t>
      </w:r>
    </w:p>
    <w:p w:rsidR="005E2AB6" w:rsidRPr="00D61437" w:rsidRDefault="005E2AB6" w:rsidP="005E2AB6">
      <w:pPr>
        <w:spacing w:after="0" w:line="360" w:lineRule="auto"/>
        <w:ind w:left="-284" w:right="-12"/>
        <w:contextualSpacing/>
        <w:jc w:val="both"/>
        <w:rPr>
          <w:rFonts w:asciiTheme="majorHAnsi" w:eastAsia="SimSun" w:hAnsiTheme="majorHAnsi" w:cstheme="minorHAnsi"/>
          <w:b/>
          <w:bCs/>
        </w:rPr>
      </w:pPr>
      <w:r w:rsidRPr="00D61437">
        <w:rPr>
          <w:rFonts w:asciiTheme="majorHAnsi" w:eastAsia="SimSun" w:hAnsiTheme="majorHAnsi" w:cstheme="minorHAnsi"/>
        </w:rPr>
        <w:t>Penilaian pengetahuan   :  tes tertulis</w:t>
      </w:r>
    </w:p>
    <w:p w:rsidR="005E2AB6" w:rsidRPr="00B03F7A" w:rsidRDefault="005E2AB6" w:rsidP="005E2AB6">
      <w:pPr>
        <w:spacing w:after="0" w:line="360" w:lineRule="auto"/>
        <w:ind w:left="-284"/>
        <w:contextualSpacing/>
        <w:rPr>
          <w:rFonts w:asciiTheme="majorHAnsi" w:eastAsia="SimSun" w:hAnsiTheme="majorHAnsi" w:cstheme="minorHAnsi"/>
          <w:b/>
          <w:bCs/>
        </w:rPr>
      </w:pPr>
      <w:r w:rsidRPr="00B03F7A">
        <w:rPr>
          <w:rFonts w:asciiTheme="majorHAnsi" w:eastAsia="SimSun" w:hAnsiTheme="majorHAnsi" w:cstheme="minorHAnsi"/>
        </w:rPr>
        <w:t>Penilaian  keterampilan : observasi/pengamatan</w:t>
      </w:r>
    </w:p>
    <w:p w:rsidR="005E2AB6" w:rsidRPr="00B03F7A" w:rsidRDefault="005E2AB6" w:rsidP="005E2AB6">
      <w:pPr>
        <w:spacing w:after="0"/>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2864"/>
      </w:tblGrid>
      <w:tr w:rsidR="005E2AB6" w:rsidRPr="00B03F7A" w:rsidTr="002530F3">
        <w:tc>
          <w:tcPr>
            <w:tcW w:w="2863" w:type="dxa"/>
          </w:tcPr>
          <w:p w:rsidR="005E2AB6" w:rsidRPr="00B03F7A" w:rsidRDefault="005E2AB6" w:rsidP="002530F3">
            <w:pPr>
              <w:rPr>
                <w:rFonts w:asciiTheme="majorHAnsi" w:eastAsia="SimSun" w:hAnsiTheme="majorHAnsi" w:cs="Times New Roman"/>
              </w:rPr>
            </w:pPr>
            <w:r w:rsidRPr="00B03F7A">
              <w:rPr>
                <w:rFonts w:asciiTheme="majorHAnsi" w:eastAsia="SimSun" w:hAnsiTheme="majorHAnsi" w:cs="Times New Roman"/>
              </w:rPr>
              <w:t>Mengetahui</w:t>
            </w:r>
          </w:p>
          <w:p w:rsidR="005E2AB6" w:rsidRPr="00B03F7A" w:rsidRDefault="005E2AB6" w:rsidP="002530F3">
            <w:pPr>
              <w:rPr>
                <w:rFonts w:asciiTheme="majorHAnsi" w:eastAsia="SimSun" w:hAnsiTheme="majorHAnsi" w:cs="Times New Roman"/>
              </w:rPr>
            </w:pPr>
            <w:r w:rsidRPr="00B03F7A">
              <w:rPr>
                <w:rFonts w:asciiTheme="majorHAnsi" w:eastAsia="SimSun" w:hAnsiTheme="majorHAnsi" w:cs="Times New Roman"/>
              </w:rPr>
              <w:t>Guru kimia SMA N 1 Godong</w:t>
            </w:r>
          </w:p>
        </w:tc>
        <w:tc>
          <w:tcPr>
            <w:tcW w:w="2864" w:type="dxa"/>
          </w:tcPr>
          <w:p w:rsidR="005E2AB6" w:rsidRPr="00B03F7A" w:rsidRDefault="005E2AB6" w:rsidP="002530F3">
            <w:pPr>
              <w:jc w:val="right"/>
              <w:rPr>
                <w:rFonts w:asciiTheme="majorHAnsi" w:eastAsia="SimSun" w:hAnsiTheme="majorHAnsi" w:cs="Times New Roman"/>
              </w:rPr>
            </w:pPr>
            <w:r w:rsidRPr="00B03F7A">
              <w:rPr>
                <w:rFonts w:asciiTheme="majorHAnsi" w:eastAsia="SimSun" w:hAnsiTheme="majorHAnsi" w:cs="Times New Roman"/>
              </w:rPr>
              <w:t>Grobogan, 02 Maret 2023</w:t>
            </w:r>
          </w:p>
          <w:p w:rsidR="005E2AB6" w:rsidRPr="00B03F7A" w:rsidRDefault="005E2AB6" w:rsidP="002530F3">
            <w:pPr>
              <w:jc w:val="right"/>
              <w:rPr>
                <w:rFonts w:asciiTheme="majorHAnsi" w:eastAsia="SimSun" w:hAnsiTheme="majorHAnsi" w:cs="Times New Roman"/>
              </w:rPr>
            </w:pPr>
            <w:r w:rsidRPr="00B03F7A">
              <w:rPr>
                <w:rFonts w:asciiTheme="majorHAnsi" w:eastAsia="SimSun" w:hAnsiTheme="majorHAnsi" w:cs="Times New Roman"/>
              </w:rPr>
              <w:t>Mahasiswa penelitian</w:t>
            </w:r>
          </w:p>
        </w:tc>
      </w:tr>
      <w:tr w:rsidR="005E2AB6" w:rsidRPr="00B03F7A" w:rsidTr="002530F3">
        <w:tc>
          <w:tcPr>
            <w:tcW w:w="2863" w:type="dxa"/>
          </w:tcPr>
          <w:p w:rsidR="005E2AB6" w:rsidRPr="00B03F7A" w:rsidRDefault="005E2AB6" w:rsidP="002530F3">
            <w:pPr>
              <w:rPr>
                <w:rFonts w:asciiTheme="majorHAnsi" w:eastAsia="SimSun" w:hAnsiTheme="majorHAnsi" w:cs="Times New Roman"/>
              </w:rPr>
            </w:pPr>
          </w:p>
          <w:p w:rsidR="005E2AB6" w:rsidRPr="00B03F7A" w:rsidRDefault="005E2AB6" w:rsidP="002530F3">
            <w:pPr>
              <w:rPr>
                <w:rFonts w:asciiTheme="majorHAnsi" w:eastAsia="SimSun" w:hAnsiTheme="majorHAnsi" w:cs="Times New Roman"/>
              </w:rPr>
            </w:pPr>
            <w:r w:rsidRPr="00B03F7A">
              <w:rPr>
                <w:rFonts w:asciiTheme="majorHAnsi" w:eastAsia="SimSun" w:hAnsiTheme="majorHAnsi" w:cs="Times New Roman"/>
                <w:noProof/>
                <w:lang w:eastAsia="id-ID"/>
              </w:rPr>
              <w:drawing>
                <wp:inline distT="0" distB="0" distL="0" distR="0" wp14:anchorId="0AC594E2" wp14:editId="58ED4FE2">
                  <wp:extent cx="1463040" cy="868680"/>
                  <wp:effectExtent l="0" t="0" r="3810" b="762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PK Abbas.jpg"/>
                          <pic:cNvPicPr/>
                        </pic:nvPicPr>
                        <pic:blipFill>
                          <a:blip r:embed="rId56" cstate="print">
                            <a:biLevel thresh="75000"/>
                            <a:extLst>
                              <a:ext uri="{BEBA8EAE-BF5A-486C-A8C5-ECC9F3942E4B}">
                                <a14:imgProps xmlns:a14="http://schemas.microsoft.com/office/drawing/2010/main">
                                  <a14:imgLayer r:embed="rId57">
                                    <a14:imgEffect>
                                      <a14:artisticPencilGrayscale/>
                                    </a14:imgEffect>
                                    <a14:imgEffect>
                                      <a14:saturation sat="66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471286" cy="873576"/>
                          </a:xfrm>
                          <a:prstGeom prst="rect">
                            <a:avLst/>
                          </a:prstGeom>
                        </pic:spPr>
                      </pic:pic>
                    </a:graphicData>
                  </a:graphic>
                </wp:inline>
              </w:drawing>
            </w:r>
          </w:p>
          <w:p w:rsidR="005E2AB6" w:rsidRPr="00B03F7A" w:rsidRDefault="005E2AB6" w:rsidP="002530F3">
            <w:pPr>
              <w:rPr>
                <w:rFonts w:asciiTheme="majorHAnsi" w:eastAsia="SimSun" w:hAnsiTheme="majorHAnsi" w:cs="Times New Roman"/>
              </w:rPr>
            </w:pPr>
          </w:p>
        </w:tc>
        <w:tc>
          <w:tcPr>
            <w:tcW w:w="2864" w:type="dxa"/>
          </w:tcPr>
          <w:p w:rsidR="005E2AB6" w:rsidRPr="00B03F7A" w:rsidRDefault="005E2AB6" w:rsidP="002530F3">
            <w:pPr>
              <w:jc w:val="right"/>
              <w:rPr>
                <w:rFonts w:asciiTheme="majorHAnsi" w:eastAsia="SimSun" w:hAnsiTheme="majorHAnsi" w:cs="Times New Roman"/>
              </w:rPr>
            </w:pPr>
          </w:p>
        </w:tc>
      </w:tr>
      <w:tr w:rsidR="005E2AB6" w:rsidRPr="00B03F7A" w:rsidTr="002530F3">
        <w:tc>
          <w:tcPr>
            <w:tcW w:w="2863" w:type="dxa"/>
          </w:tcPr>
          <w:p w:rsidR="005E2AB6" w:rsidRPr="00B03F7A" w:rsidRDefault="005E2AB6" w:rsidP="002530F3">
            <w:pPr>
              <w:rPr>
                <w:rFonts w:asciiTheme="majorHAnsi" w:eastAsia="SimSun" w:hAnsiTheme="majorHAnsi" w:cs="Times New Roman"/>
              </w:rPr>
            </w:pPr>
            <w:r w:rsidRPr="00B03F7A">
              <w:rPr>
                <w:rFonts w:asciiTheme="majorHAnsi" w:eastAsia="SimSun" w:hAnsiTheme="majorHAnsi" w:cs="Times New Roman"/>
              </w:rPr>
              <w:t>(  Abbas, S.Pd )</w:t>
            </w:r>
          </w:p>
          <w:p w:rsidR="005E2AB6" w:rsidRPr="00B03F7A" w:rsidRDefault="005E2AB6" w:rsidP="002530F3">
            <w:pPr>
              <w:rPr>
                <w:rFonts w:asciiTheme="majorHAnsi" w:eastAsia="SimSun" w:hAnsiTheme="majorHAnsi" w:cs="Times New Roman"/>
              </w:rPr>
            </w:pPr>
            <w:r w:rsidRPr="00B03F7A">
              <w:rPr>
                <w:rFonts w:asciiTheme="majorHAnsi" w:eastAsia="SimSun" w:hAnsiTheme="majorHAnsi" w:cs="Times New Roman"/>
              </w:rPr>
              <w:t>NIP.197108072006041014</w:t>
            </w:r>
          </w:p>
        </w:tc>
        <w:tc>
          <w:tcPr>
            <w:tcW w:w="2864" w:type="dxa"/>
          </w:tcPr>
          <w:p w:rsidR="005E2AB6" w:rsidRPr="00B03F7A" w:rsidRDefault="005E2AB6" w:rsidP="002530F3">
            <w:pPr>
              <w:jc w:val="right"/>
              <w:rPr>
                <w:rFonts w:asciiTheme="majorHAnsi" w:eastAsia="SimSun" w:hAnsiTheme="majorHAnsi" w:cs="Times New Roman"/>
              </w:rPr>
            </w:pPr>
            <w:r w:rsidRPr="00B03F7A">
              <w:rPr>
                <w:rFonts w:asciiTheme="majorHAnsi" w:eastAsia="SimSun" w:hAnsiTheme="majorHAnsi" w:cs="Times New Roman"/>
              </w:rPr>
              <w:t xml:space="preserve">  (Sakina Elok Sabila Fatkhi)</w:t>
            </w:r>
          </w:p>
          <w:p w:rsidR="005E2AB6" w:rsidRPr="00B03F7A" w:rsidRDefault="005E2AB6" w:rsidP="002530F3">
            <w:pPr>
              <w:jc w:val="right"/>
              <w:rPr>
                <w:rFonts w:asciiTheme="majorHAnsi" w:eastAsia="SimSun" w:hAnsiTheme="majorHAnsi" w:cs="Times New Roman"/>
              </w:rPr>
            </w:pPr>
            <w:r w:rsidRPr="00B03F7A">
              <w:rPr>
                <w:rFonts w:asciiTheme="majorHAnsi" w:eastAsia="SimSun" w:hAnsiTheme="majorHAnsi" w:cs="Times New Roman"/>
              </w:rPr>
              <w:t>NIM.1908076047</w:t>
            </w:r>
          </w:p>
        </w:tc>
      </w:tr>
    </w:tbl>
    <w:p w:rsidR="005E2AB6" w:rsidRPr="00B03F7A" w:rsidRDefault="005E2AB6" w:rsidP="005E2AB6">
      <w:pPr>
        <w:spacing w:after="0"/>
        <w:rPr>
          <w:rFonts w:asciiTheme="majorHAnsi" w:hAnsiTheme="majorHAnsi"/>
          <w:sz w:val="20"/>
          <w:szCs w:val="20"/>
        </w:rPr>
      </w:pPr>
      <w:r w:rsidRPr="00B03F7A">
        <w:rPr>
          <w:b/>
          <w:bCs/>
        </w:rPr>
        <w:t xml:space="preserve">    </w:t>
      </w:r>
      <w:r w:rsidRPr="00B03F7A">
        <w:t xml:space="preserve"> </w:t>
      </w:r>
    </w:p>
    <w:p w:rsidR="005E2AB6" w:rsidRPr="00B03F7A" w:rsidRDefault="005E2AB6" w:rsidP="005E2AB6">
      <w:pPr>
        <w:spacing w:after="0"/>
      </w:pPr>
    </w:p>
    <w:p w:rsidR="005E2AB6" w:rsidRPr="00B03F7A" w:rsidRDefault="005E2AB6" w:rsidP="005E2AB6">
      <w:r w:rsidRPr="00B03F7A">
        <w:br w:type="page"/>
      </w:r>
    </w:p>
    <w:p w:rsidR="005E2AB6" w:rsidRDefault="005E2AB6" w:rsidP="005E2AB6">
      <w:pPr>
        <w:spacing w:line="240" w:lineRule="auto"/>
        <w:rPr>
          <w:rFonts w:asciiTheme="majorHAnsi" w:hAnsiTheme="majorHAnsi"/>
          <w:sz w:val="20"/>
          <w:szCs w:val="20"/>
        </w:rPr>
      </w:pPr>
      <w:bookmarkStart w:id="191" w:name="_Toc134644038"/>
      <w:bookmarkStart w:id="192" w:name="_Toc135343565"/>
      <w:bookmarkStart w:id="193" w:name="_Toc135659157"/>
      <w:bookmarkStart w:id="194" w:name="_Toc135751376"/>
      <w:bookmarkStart w:id="195" w:name="_Toc136528604"/>
      <w:bookmarkStart w:id="196" w:name="_Toc137328192"/>
      <w:r w:rsidRPr="00B03F7A">
        <w:rPr>
          <w:rFonts w:cstheme="minorHAnsi"/>
          <w:sz w:val="20"/>
          <w:szCs w:val="20"/>
        </w:rPr>
        <w:lastRenderedPageBreak/>
        <w:t xml:space="preserve">Lampiran </w:t>
      </w:r>
      <w:r w:rsidRPr="00B03F7A">
        <w:rPr>
          <w:rFonts w:cstheme="minorHAnsi"/>
          <w:sz w:val="20"/>
          <w:szCs w:val="20"/>
        </w:rPr>
        <w:fldChar w:fldCharType="begin"/>
      </w:r>
      <w:r w:rsidRPr="00B03F7A">
        <w:rPr>
          <w:rFonts w:cstheme="minorHAnsi"/>
          <w:sz w:val="20"/>
          <w:szCs w:val="20"/>
        </w:rPr>
        <w:instrText xml:space="preserve"> SEQ Lampiran \* ARABIC </w:instrText>
      </w:r>
      <w:r w:rsidRPr="00B03F7A">
        <w:rPr>
          <w:rFonts w:cstheme="minorHAnsi"/>
          <w:sz w:val="20"/>
          <w:szCs w:val="20"/>
        </w:rPr>
        <w:fldChar w:fldCharType="separate"/>
      </w:r>
      <w:r w:rsidR="002F3908">
        <w:rPr>
          <w:rFonts w:cstheme="minorHAnsi"/>
          <w:noProof/>
          <w:sz w:val="20"/>
          <w:szCs w:val="20"/>
        </w:rPr>
        <w:t>32</w:t>
      </w:r>
      <w:r w:rsidRPr="00B03F7A">
        <w:rPr>
          <w:rFonts w:cstheme="minorHAnsi"/>
          <w:sz w:val="20"/>
          <w:szCs w:val="20"/>
        </w:rPr>
        <w:fldChar w:fldCharType="end"/>
      </w:r>
      <w:r w:rsidRPr="00B03F7A">
        <w:rPr>
          <w:rFonts w:cstheme="minorHAnsi"/>
          <w:sz w:val="20"/>
          <w:szCs w:val="20"/>
        </w:rPr>
        <w:t>.</w:t>
      </w:r>
      <w:r w:rsidRPr="00B03F7A">
        <w:rPr>
          <w:b/>
          <w:bCs/>
          <w:sz w:val="20"/>
          <w:szCs w:val="20"/>
        </w:rPr>
        <w:t xml:space="preserve"> </w:t>
      </w:r>
      <w:r w:rsidRPr="00B03F7A">
        <w:rPr>
          <w:rFonts w:asciiTheme="majorHAnsi" w:hAnsiTheme="majorHAnsi"/>
          <w:i/>
          <w:iCs/>
          <w:sz w:val="20"/>
          <w:szCs w:val="20"/>
        </w:rPr>
        <w:t xml:space="preserve">Hand Out </w:t>
      </w:r>
      <w:r w:rsidRPr="00B03F7A">
        <w:rPr>
          <w:rFonts w:asciiTheme="majorHAnsi" w:hAnsiTheme="majorHAnsi"/>
          <w:sz w:val="20"/>
          <w:szCs w:val="20"/>
        </w:rPr>
        <w:t>Materi</w:t>
      </w:r>
      <w:bookmarkEnd w:id="191"/>
      <w:bookmarkEnd w:id="192"/>
      <w:bookmarkEnd w:id="193"/>
      <w:bookmarkEnd w:id="194"/>
      <w:bookmarkEnd w:id="195"/>
      <w:bookmarkEnd w:id="196"/>
      <w:r w:rsidRPr="00B03F7A">
        <w:rPr>
          <w:rFonts w:asciiTheme="majorHAnsi" w:hAnsiTheme="majorHAnsi"/>
          <w:sz w:val="20"/>
          <w:szCs w:val="20"/>
        </w:rPr>
        <w:t xml:space="preserve"> </w:t>
      </w:r>
    </w:p>
    <w:tbl>
      <w:tblPr>
        <w:tblStyle w:val="TableGrid"/>
        <w:tblW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tblGrid>
      <w:tr w:rsidR="005E2AB6" w:rsidTr="002530F3">
        <w:tc>
          <w:tcPr>
            <w:tcW w:w="6487" w:type="dxa"/>
          </w:tcPr>
          <w:p w:rsidR="005E2AB6" w:rsidRDefault="005E2AB6" w:rsidP="002530F3">
            <w:r w:rsidRPr="00B03F7A">
              <w:rPr>
                <w:noProof/>
                <w:lang w:eastAsia="id-ID"/>
              </w:rPr>
              <w:drawing>
                <wp:inline distT="0" distB="0" distL="0" distR="0" wp14:anchorId="231E6A45" wp14:editId="60DF9263">
                  <wp:extent cx="3541986" cy="4971393"/>
                  <wp:effectExtent l="0" t="0" r="1905"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 hg_1.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541986" cy="4971393"/>
                          </a:xfrm>
                          <a:prstGeom prst="rect">
                            <a:avLst/>
                          </a:prstGeom>
                        </pic:spPr>
                      </pic:pic>
                    </a:graphicData>
                  </a:graphic>
                </wp:inline>
              </w:drawing>
            </w:r>
          </w:p>
        </w:tc>
      </w:tr>
      <w:tr w:rsidR="005E2AB6" w:rsidTr="002530F3">
        <w:tc>
          <w:tcPr>
            <w:tcW w:w="6487" w:type="dxa"/>
          </w:tcPr>
          <w:p w:rsidR="005E2AB6" w:rsidRDefault="005E2AB6" w:rsidP="002530F3">
            <w:r w:rsidRPr="00B03F7A">
              <w:rPr>
                <w:noProof/>
                <w:lang w:eastAsia="id-ID"/>
              </w:rPr>
              <w:lastRenderedPageBreak/>
              <w:drawing>
                <wp:inline distT="0" distB="0" distL="0" distR="0" wp14:anchorId="7BFFB814" wp14:editId="1C45C87C">
                  <wp:extent cx="3531476" cy="4971393"/>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 hg_2.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544390" cy="4989572"/>
                          </a:xfrm>
                          <a:prstGeom prst="rect">
                            <a:avLst/>
                          </a:prstGeom>
                        </pic:spPr>
                      </pic:pic>
                    </a:graphicData>
                  </a:graphic>
                </wp:inline>
              </w:drawing>
            </w:r>
          </w:p>
        </w:tc>
      </w:tr>
      <w:tr w:rsidR="005E2AB6" w:rsidTr="002530F3">
        <w:tc>
          <w:tcPr>
            <w:tcW w:w="6487" w:type="dxa"/>
          </w:tcPr>
          <w:p w:rsidR="005E2AB6" w:rsidRDefault="005E2AB6" w:rsidP="002530F3">
            <w:r w:rsidRPr="00B03F7A">
              <w:rPr>
                <w:noProof/>
                <w:lang w:eastAsia="id-ID"/>
              </w:rPr>
              <w:lastRenderedPageBreak/>
              <w:drawing>
                <wp:inline distT="0" distB="0" distL="0" distR="0" wp14:anchorId="3C290235" wp14:editId="0C4677D6">
                  <wp:extent cx="3573517" cy="5391807"/>
                  <wp:effectExtent l="0" t="0" r="825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 hg_3.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603533" cy="5437096"/>
                          </a:xfrm>
                          <a:prstGeom prst="rect">
                            <a:avLst/>
                          </a:prstGeom>
                        </pic:spPr>
                      </pic:pic>
                    </a:graphicData>
                  </a:graphic>
                </wp:inline>
              </w:drawing>
            </w:r>
          </w:p>
        </w:tc>
      </w:tr>
      <w:tr w:rsidR="005E2AB6" w:rsidTr="002530F3">
        <w:tc>
          <w:tcPr>
            <w:tcW w:w="6487" w:type="dxa"/>
          </w:tcPr>
          <w:p w:rsidR="005E2AB6" w:rsidRDefault="005E2AB6" w:rsidP="002530F3">
            <w:r w:rsidRPr="00B03F7A">
              <w:rPr>
                <w:noProof/>
                <w:lang w:eastAsia="id-ID"/>
              </w:rPr>
              <w:lastRenderedPageBreak/>
              <w:drawing>
                <wp:inline distT="0" distB="0" distL="0" distR="0" wp14:anchorId="066FF249" wp14:editId="0FAE8E13">
                  <wp:extent cx="3531476" cy="5433849"/>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 hg_4.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540010" cy="5446980"/>
                          </a:xfrm>
                          <a:prstGeom prst="rect">
                            <a:avLst/>
                          </a:prstGeom>
                        </pic:spPr>
                      </pic:pic>
                    </a:graphicData>
                  </a:graphic>
                </wp:inline>
              </w:drawing>
            </w:r>
          </w:p>
        </w:tc>
      </w:tr>
      <w:tr w:rsidR="005E2AB6" w:rsidTr="002530F3">
        <w:tc>
          <w:tcPr>
            <w:tcW w:w="6487" w:type="dxa"/>
          </w:tcPr>
          <w:p w:rsidR="005E2AB6" w:rsidRDefault="005E2AB6" w:rsidP="002530F3">
            <w:r w:rsidRPr="00B03F7A">
              <w:rPr>
                <w:noProof/>
                <w:lang w:eastAsia="id-ID"/>
              </w:rPr>
              <w:lastRenderedPageBreak/>
              <w:drawing>
                <wp:inline distT="0" distB="0" distL="0" distR="0" wp14:anchorId="368D212E" wp14:editId="5F3EB6FA">
                  <wp:extent cx="3584028" cy="5108028"/>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 hg_5.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578752" cy="5100508"/>
                          </a:xfrm>
                          <a:prstGeom prst="rect">
                            <a:avLst/>
                          </a:prstGeom>
                        </pic:spPr>
                      </pic:pic>
                    </a:graphicData>
                  </a:graphic>
                </wp:inline>
              </w:drawing>
            </w:r>
          </w:p>
        </w:tc>
      </w:tr>
      <w:tr w:rsidR="005E2AB6" w:rsidTr="002530F3">
        <w:tc>
          <w:tcPr>
            <w:tcW w:w="6487" w:type="dxa"/>
          </w:tcPr>
          <w:p w:rsidR="005E2AB6" w:rsidRDefault="005E2AB6" w:rsidP="002530F3">
            <w:r w:rsidRPr="00B03F7A">
              <w:rPr>
                <w:noProof/>
                <w:lang w:eastAsia="id-ID"/>
              </w:rPr>
              <w:lastRenderedPageBreak/>
              <w:drawing>
                <wp:inline distT="0" distB="0" distL="0" distR="0" wp14:anchorId="03FE89CA" wp14:editId="56F8AC40">
                  <wp:extent cx="3668110" cy="5423338"/>
                  <wp:effectExtent l="0" t="0" r="8890" b="635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 hg_6.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690051" cy="5455778"/>
                          </a:xfrm>
                          <a:prstGeom prst="rect">
                            <a:avLst/>
                          </a:prstGeom>
                        </pic:spPr>
                      </pic:pic>
                    </a:graphicData>
                  </a:graphic>
                </wp:inline>
              </w:drawing>
            </w:r>
          </w:p>
        </w:tc>
      </w:tr>
      <w:tr w:rsidR="005E2AB6" w:rsidTr="002530F3">
        <w:tc>
          <w:tcPr>
            <w:tcW w:w="6487" w:type="dxa"/>
          </w:tcPr>
          <w:p w:rsidR="005E2AB6" w:rsidRDefault="005E2AB6" w:rsidP="002530F3">
            <w:r w:rsidRPr="00B03F7A">
              <w:rPr>
                <w:noProof/>
                <w:lang w:eastAsia="id-ID"/>
              </w:rPr>
              <w:lastRenderedPageBreak/>
              <w:drawing>
                <wp:inline distT="0" distB="0" distL="0" distR="0" wp14:anchorId="1CF4F0FD" wp14:editId="7BCDD64D">
                  <wp:extent cx="3636579" cy="5223642"/>
                  <wp:effectExtent l="0" t="0" r="254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 hg_7.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649462" cy="5242148"/>
                          </a:xfrm>
                          <a:prstGeom prst="rect">
                            <a:avLst/>
                          </a:prstGeom>
                        </pic:spPr>
                      </pic:pic>
                    </a:graphicData>
                  </a:graphic>
                </wp:inline>
              </w:drawing>
            </w:r>
          </w:p>
        </w:tc>
      </w:tr>
      <w:tr w:rsidR="005E2AB6" w:rsidTr="002530F3">
        <w:tc>
          <w:tcPr>
            <w:tcW w:w="6487" w:type="dxa"/>
          </w:tcPr>
          <w:p w:rsidR="005E2AB6" w:rsidRDefault="005E2AB6" w:rsidP="002530F3">
            <w:pPr>
              <w:rPr>
                <w:noProof/>
                <w:lang w:eastAsia="id-ID"/>
              </w:rPr>
            </w:pPr>
          </w:p>
          <w:p w:rsidR="005E2AB6" w:rsidRDefault="005E2AB6" w:rsidP="002530F3">
            <w:r>
              <w:rPr>
                <w:noProof/>
                <w:lang w:eastAsia="id-ID"/>
              </w:rPr>
              <w:lastRenderedPageBreak/>
              <w:drawing>
                <wp:inline distT="0" distB="0" distL="0" distR="0" wp14:anchorId="22A33140" wp14:editId="69A51FAA">
                  <wp:extent cx="3451860" cy="5732145"/>
                  <wp:effectExtent l="0" t="0" r="0" b="190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 garam Al,Bl.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451860" cy="5732145"/>
                          </a:xfrm>
                          <a:prstGeom prst="rect">
                            <a:avLst/>
                          </a:prstGeom>
                        </pic:spPr>
                      </pic:pic>
                    </a:graphicData>
                  </a:graphic>
                </wp:inline>
              </w:drawing>
            </w:r>
          </w:p>
        </w:tc>
      </w:tr>
      <w:tr w:rsidR="005E2AB6" w:rsidTr="002530F3">
        <w:tc>
          <w:tcPr>
            <w:tcW w:w="6487" w:type="dxa"/>
          </w:tcPr>
          <w:p w:rsidR="005E2AB6" w:rsidRDefault="005E2AB6" w:rsidP="002530F3">
            <w:r w:rsidRPr="00B03F7A">
              <w:rPr>
                <w:noProof/>
                <w:lang w:eastAsia="id-ID"/>
              </w:rPr>
              <w:lastRenderedPageBreak/>
              <w:drawing>
                <wp:inline distT="0" distB="0" distL="0" distR="0" wp14:anchorId="7EBCBE88" wp14:editId="29E65853">
                  <wp:extent cx="3574335" cy="5160580"/>
                  <wp:effectExtent l="0" t="0" r="7620" b="254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 hg_9.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579810" cy="5168485"/>
                          </a:xfrm>
                          <a:prstGeom prst="rect">
                            <a:avLst/>
                          </a:prstGeom>
                        </pic:spPr>
                      </pic:pic>
                    </a:graphicData>
                  </a:graphic>
                </wp:inline>
              </w:drawing>
            </w:r>
          </w:p>
        </w:tc>
      </w:tr>
      <w:tr w:rsidR="005E2AB6" w:rsidTr="002530F3">
        <w:tc>
          <w:tcPr>
            <w:tcW w:w="6487" w:type="dxa"/>
          </w:tcPr>
          <w:p w:rsidR="005E2AB6" w:rsidRDefault="005E2AB6" w:rsidP="002530F3">
            <w:r w:rsidRPr="00B03F7A">
              <w:rPr>
                <w:noProof/>
                <w:lang w:eastAsia="id-ID"/>
              </w:rPr>
              <w:lastRenderedPageBreak/>
              <w:drawing>
                <wp:inline distT="0" distB="0" distL="0" distR="0" wp14:anchorId="04D737CE" wp14:editId="4F849088">
                  <wp:extent cx="3951890" cy="5426034"/>
                  <wp:effectExtent l="0" t="0" r="0" b="381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 hg_10.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968667" cy="5449069"/>
                          </a:xfrm>
                          <a:prstGeom prst="rect">
                            <a:avLst/>
                          </a:prstGeom>
                        </pic:spPr>
                      </pic:pic>
                    </a:graphicData>
                  </a:graphic>
                </wp:inline>
              </w:drawing>
            </w:r>
          </w:p>
        </w:tc>
      </w:tr>
    </w:tbl>
    <w:p w:rsidR="005E2AB6" w:rsidRPr="00B03F7A" w:rsidRDefault="005E2AB6" w:rsidP="005E2AB6">
      <w:pPr>
        <w:rPr>
          <w:b/>
          <w:bCs/>
          <w:color w:val="4F81BD" w:themeColor="accent1"/>
          <w:sz w:val="18"/>
          <w:szCs w:val="18"/>
        </w:rPr>
      </w:pP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197" w:name="_Toc134644039"/>
      <w:bookmarkStart w:id="198" w:name="_Toc135343566"/>
      <w:bookmarkStart w:id="199" w:name="_Toc135659158"/>
      <w:bookmarkStart w:id="200" w:name="_Toc135751377"/>
      <w:bookmarkStart w:id="201" w:name="_Toc136528605"/>
      <w:bookmarkStart w:id="202" w:name="_Toc137328193"/>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33</w:t>
      </w:r>
      <w:r w:rsidRPr="00B03F7A">
        <w:rPr>
          <w:rFonts w:asciiTheme="majorHAnsi" w:hAnsiTheme="majorHAnsi"/>
          <w:sz w:val="20"/>
          <w:szCs w:val="20"/>
        </w:rPr>
        <w:fldChar w:fldCharType="end"/>
      </w:r>
      <w:r w:rsidRPr="00B03F7A">
        <w:rPr>
          <w:rFonts w:asciiTheme="majorHAnsi" w:hAnsiTheme="majorHAnsi"/>
          <w:sz w:val="20"/>
          <w:szCs w:val="20"/>
        </w:rPr>
        <w:t xml:space="preserve">.  </w:t>
      </w:r>
      <w:r w:rsidRPr="00B03F7A">
        <w:rPr>
          <w:rFonts w:asciiTheme="majorHAnsi" w:hAnsiTheme="majorHAnsi"/>
        </w:rPr>
        <w:t xml:space="preserve">Hasil </w:t>
      </w:r>
      <w:r w:rsidRPr="00B03F7A">
        <w:rPr>
          <w:rFonts w:asciiTheme="majorHAnsi" w:hAnsiTheme="majorHAnsi"/>
          <w:sz w:val="20"/>
          <w:szCs w:val="20"/>
        </w:rPr>
        <w:t>Lembar Observasi Praktikum</w:t>
      </w:r>
      <w:bookmarkEnd w:id="197"/>
      <w:bookmarkEnd w:id="198"/>
      <w:bookmarkEnd w:id="199"/>
      <w:bookmarkEnd w:id="200"/>
      <w:bookmarkEnd w:id="201"/>
      <w:bookmarkEnd w:id="202"/>
    </w:p>
    <w:p w:rsidR="005E2AB6" w:rsidRPr="00B03F7A" w:rsidRDefault="005E2AB6" w:rsidP="005E2AB6">
      <w:pPr>
        <w:ind w:left="76"/>
        <w:contextualSpacing/>
        <w:rPr>
          <w:rFonts w:asciiTheme="majorHAnsi" w:hAnsiTheme="majorHAnsi" w:cstheme="majorBidi"/>
          <w:b/>
          <w:bCs/>
        </w:rPr>
      </w:pPr>
      <w:r w:rsidRPr="00B03F7A">
        <w:rPr>
          <w:noProof/>
          <w:lang w:eastAsia="id-ID"/>
        </w:rPr>
        <w:drawing>
          <wp:inline distT="0" distB="0" distL="0" distR="0" wp14:anchorId="2BA9A22D" wp14:editId="25BF59FD">
            <wp:extent cx="3183057" cy="3674225"/>
            <wp:effectExtent l="0" t="0" r="0" b="254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observasi prak1 K4.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188624" cy="3680651"/>
                    </a:xfrm>
                    <a:prstGeom prst="rect">
                      <a:avLst/>
                    </a:prstGeom>
                  </pic:spPr>
                </pic:pic>
              </a:graphicData>
            </a:graphic>
          </wp:inline>
        </w:drawing>
      </w:r>
    </w:p>
    <w:p w:rsidR="005E2AB6" w:rsidRPr="00B03F7A" w:rsidRDefault="005E2AB6" w:rsidP="005E2AB6">
      <w:pPr>
        <w:ind w:left="76"/>
        <w:contextualSpacing/>
        <w:rPr>
          <w:rFonts w:asciiTheme="majorHAnsi" w:hAnsiTheme="majorHAnsi" w:cstheme="majorBidi"/>
          <w:b/>
          <w:bCs/>
        </w:rPr>
      </w:pPr>
    </w:p>
    <w:p w:rsidR="005E2AB6" w:rsidRPr="00B03F7A" w:rsidRDefault="005E2AB6" w:rsidP="005E2AB6">
      <w:pPr>
        <w:ind w:left="76"/>
        <w:contextualSpacing/>
        <w:rPr>
          <w:rFonts w:asciiTheme="majorHAnsi" w:hAnsiTheme="majorHAnsi" w:cstheme="majorBidi"/>
          <w:b/>
          <w:bCs/>
        </w:rPr>
      </w:pPr>
      <w:r w:rsidRPr="00B03F7A">
        <w:rPr>
          <w:rFonts w:asciiTheme="majorHAnsi" w:hAnsiTheme="majorHAnsi" w:cstheme="majorBidi"/>
        </w:rPr>
        <w:t>(skor maksimum=24)</w:t>
      </w:r>
    </w:p>
    <w:p w:rsidR="005E2AB6" w:rsidRPr="00B03F7A" w:rsidRDefault="005E2AB6" w:rsidP="005E2AB6">
      <w:pPr>
        <w:ind w:left="76"/>
        <w:contextualSpacing/>
        <w:rPr>
          <w:rFonts w:asciiTheme="majorHAnsi" w:hAnsiTheme="majorHAnsi" w:cstheme="majorBidi"/>
          <w:b/>
          <w:bCs/>
        </w:rPr>
      </w:pPr>
      <w:r w:rsidRPr="00B03F7A">
        <w:rPr>
          <w:rFonts w:asciiTheme="majorHAnsi" w:hAnsiTheme="majorHAnsi" w:cstheme="majorBidi"/>
          <w:b/>
          <w:bCs/>
        </w:rPr>
        <w:t>Perhitungan penilaian ini :</w:t>
      </w:r>
    </w:p>
    <w:p w:rsidR="005E2AB6" w:rsidRPr="00B03F7A" w:rsidRDefault="005E2AB6" w:rsidP="005E2AB6">
      <w:pPr>
        <w:rPr>
          <w:rFonts w:asciiTheme="majorHAnsi" w:hAnsiTheme="majorHAnsi" w:cstheme="majorBidi"/>
          <w:b/>
          <w:bCs/>
        </w:rPr>
      </w:pPr>
      <w:r w:rsidRPr="00B03F7A">
        <w:rPr>
          <w:rFonts w:asciiTheme="majorHAnsi" w:hAnsiTheme="majorHAnsi" w:cstheme="majorBidi"/>
          <w:b/>
          <w:bCs/>
        </w:rPr>
        <w:t xml:space="preserve">Nilai Siswa = </w:t>
      </w:r>
      <m:oMath>
        <m:f>
          <m:fPr>
            <m:ctrlPr>
              <w:rPr>
                <w:rFonts w:ascii="Cambria Math" w:hAnsi="Cambria Math" w:cstheme="majorBidi"/>
                <w:b/>
                <w:bCs/>
                <w:i/>
              </w:rPr>
            </m:ctrlPr>
          </m:fPr>
          <m:num>
            <m:r>
              <m:rPr>
                <m:sty m:val="bi"/>
              </m:rPr>
              <w:rPr>
                <w:rFonts w:ascii="Cambria Math" w:hAnsi="Cambria Math" w:cstheme="majorBidi"/>
              </w:rPr>
              <m:t>Jumlah skor</m:t>
            </m:r>
          </m:num>
          <m:den>
            <m:r>
              <m:rPr>
                <m:sty m:val="bi"/>
              </m:rPr>
              <w:rPr>
                <w:rFonts w:ascii="Cambria Math" w:hAnsi="Cambria Math" w:cstheme="majorBidi"/>
              </w:rPr>
              <m:t>skor maksimum</m:t>
            </m:r>
          </m:den>
        </m:f>
      </m:oMath>
      <w:r w:rsidRPr="00B03F7A">
        <w:rPr>
          <w:rFonts w:asciiTheme="majorHAnsi" w:hAnsiTheme="majorHAnsi" w:cstheme="majorBidi"/>
          <w:b/>
          <w:bCs/>
        </w:rPr>
        <w:t xml:space="preserve"> x 100</w:t>
      </w:r>
    </w:p>
    <w:p w:rsidR="005E2AB6" w:rsidRPr="00B03F7A" w:rsidRDefault="005E2AB6" w:rsidP="005E2AB6">
      <w:pPr>
        <w:rPr>
          <w:rFonts w:asciiTheme="majorHAnsi" w:hAnsiTheme="majorHAnsi" w:cstheme="majorBidi"/>
          <w:b/>
          <w:bCs/>
        </w:rPr>
      </w:pPr>
      <w:r w:rsidRPr="00B03F7A">
        <w:rPr>
          <w:rFonts w:asciiTheme="majorHAnsi" w:hAnsiTheme="majorHAnsi" w:cstheme="majorBidi"/>
          <w:b/>
          <w:bCs/>
        </w:rPr>
        <w:tab/>
        <w:t xml:space="preserve">        = </w:t>
      </w:r>
      <m:oMath>
        <m:f>
          <m:fPr>
            <m:ctrlPr>
              <w:rPr>
                <w:rFonts w:ascii="Cambria Math" w:hAnsi="Cambria Math" w:cstheme="majorBidi"/>
                <w:b/>
                <w:bCs/>
                <w:i/>
              </w:rPr>
            </m:ctrlPr>
          </m:fPr>
          <m:num>
            <m:r>
              <m:rPr>
                <m:sty m:val="bi"/>
              </m:rPr>
              <w:rPr>
                <w:rFonts w:ascii="Cambria Math" w:hAnsi="Cambria Math" w:cstheme="majorBidi"/>
              </w:rPr>
              <m:t>23</m:t>
            </m:r>
          </m:num>
          <m:den>
            <m:r>
              <m:rPr>
                <m:sty m:val="bi"/>
              </m:rPr>
              <w:rPr>
                <w:rFonts w:ascii="Cambria Math" w:hAnsi="Cambria Math" w:cstheme="majorBidi"/>
              </w:rPr>
              <m:t>24</m:t>
            </m:r>
          </m:den>
        </m:f>
      </m:oMath>
      <w:r w:rsidRPr="00B03F7A">
        <w:rPr>
          <w:rFonts w:asciiTheme="majorHAnsi" w:hAnsiTheme="majorHAnsi" w:cstheme="majorBidi"/>
          <w:b/>
          <w:bCs/>
        </w:rPr>
        <w:t>x100 = 95,83</w:t>
      </w:r>
      <w:r w:rsidRPr="00B03F7A">
        <w:rPr>
          <w:rFonts w:asciiTheme="majorHAnsi" w:hAnsiTheme="majorHAnsi" w:cstheme="majorBidi"/>
          <w:b/>
          <w:bCs/>
        </w:rPr>
        <w:tab/>
      </w:r>
    </w:p>
    <w:p w:rsidR="005E2AB6" w:rsidRPr="00B03F7A" w:rsidRDefault="005E2AB6" w:rsidP="005E2AB6">
      <w:pPr>
        <w:rPr>
          <w:rFonts w:asciiTheme="majorHAnsi" w:hAnsiTheme="majorHAnsi" w:cstheme="majorBidi"/>
        </w:rPr>
      </w:pPr>
    </w:p>
    <w:p w:rsidR="005E2AB6" w:rsidRDefault="005E2AB6" w:rsidP="005E2AB6">
      <w:pPr>
        <w:tabs>
          <w:tab w:val="center" w:pos="4680"/>
          <w:tab w:val="right" w:pos="9360"/>
        </w:tabs>
        <w:spacing w:after="0" w:line="240" w:lineRule="auto"/>
        <w:rPr>
          <w:rFonts w:asciiTheme="majorHAnsi" w:hAnsiTheme="majorHAnsi"/>
          <w:sz w:val="20"/>
          <w:szCs w:val="20"/>
        </w:rPr>
      </w:pPr>
      <w:bookmarkStart w:id="203" w:name="_Toc134644040"/>
      <w:bookmarkStart w:id="204" w:name="_Toc135343567"/>
      <w:bookmarkStart w:id="205" w:name="_Toc135659159"/>
      <w:bookmarkStart w:id="206" w:name="_Toc135751378"/>
      <w:bookmarkStart w:id="207" w:name="_Toc136528606"/>
      <w:bookmarkStart w:id="208" w:name="_Toc137328194"/>
    </w:p>
    <w:p w:rsidR="005E2AB6" w:rsidRPr="00B03F7A" w:rsidRDefault="005E2AB6" w:rsidP="005E2AB6">
      <w:pPr>
        <w:tabs>
          <w:tab w:val="center" w:pos="4680"/>
          <w:tab w:val="right" w:pos="9360"/>
        </w:tabs>
        <w:spacing w:after="0" w:line="240" w:lineRule="auto"/>
        <w:rPr>
          <w:rFonts w:asciiTheme="majorHAnsi" w:hAnsiTheme="majorHAnsi"/>
          <w:sz w:val="20"/>
          <w:szCs w:val="20"/>
        </w:rPr>
      </w:pPr>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34</w:t>
      </w:r>
      <w:r w:rsidRPr="00B03F7A">
        <w:rPr>
          <w:rFonts w:asciiTheme="majorHAnsi" w:hAnsiTheme="majorHAnsi"/>
          <w:sz w:val="20"/>
          <w:szCs w:val="20"/>
        </w:rPr>
        <w:fldChar w:fldCharType="end"/>
      </w:r>
      <w:r w:rsidRPr="00B03F7A">
        <w:rPr>
          <w:rFonts w:asciiTheme="majorHAnsi" w:hAnsiTheme="majorHAnsi"/>
          <w:sz w:val="20"/>
          <w:szCs w:val="20"/>
        </w:rPr>
        <w:t>. Rubrik Lembar Observasi Praktikum</w:t>
      </w:r>
      <w:bookmarkEnd w:id="203"/>
      <w:bookmarkEnd w:id="204"/>
      <w:bookmarkEnd w:id="205"/>
      <w:bookmarkEnd w:id="206"/>
      <w:bookmarkEnd w:id="207"/>
      <w:bookmarkEnd w:id="208"/>
    </w:p>
    <w:tbl>
      <w:tblPr>
        <w:tblStyle w:val="TableGrid"/>
        <w:tblW w:w="6398"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6"/>
      </w:tblGrid>
      <w:tr w:rsidR="005E2AB6" w:rsidRPr="00B03F7A" w:rsidTr="002530F3">
        <w:trPr>
          <w:trHeight w:val="2719"/>
        </w:trPr>
        <w:tc>
          <w:tcPr>
            <w:tcW w:w="6398" w:type="dxa"/>
          </w:tcPr>
          <w:p w:rsidR="005E2AB6" w:rsidRPr="00B03F7A" w:rsidRDefault="005E2AB6" w:rsidP="002530F3">
            <w:pPr>
              <w:rPr>
                <w:rFonts w:asciiTheme="majorHAnsi" w:hAnsiTheme="majorHAnsi" w:cstheme="majorBidi"/>
              </w:rPr>
            </w:pPr>
            <w:r w:rsidRPr="00B03F7A">
              <w:rPr>
                <w:rFonts w:asciiTheme="majorHAnsi" w:hAnsiTheme="majorHAnsi" w:cstheme="majorBidi"/>
                <w:noProof/>
                <w:lang w:eastAsia="id-ID"/>
              </w:rPr>
              <w:drawing>
                <wp:inline distT="0" distB="0" distL="0" distR="0" wp14:anchorId="38EBF6E2" wp14:editId="4F6B09E0">
                  <wp:extent cx="4089679" cy="2421653"/>
                  <wp:effectExtent l="0" t="0" r="635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brik praktikum_1.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089679" cy="2421653"/>
                          </a:xfrm>
                          <a:prstGeom prst="rect">
                            <a:avLst/>
                          </a:prstGeom>
                        </pic:spPr>
                      </pic:pic>
                    </a:graphicData>
                  </a:graphic>
                </wp:inline>
              </w:drawing>
            </w:r>
          </w:p>
        </w:tc>
      </w:tr>
      <w:tr w:rsidR="005E2AB6" w:rsidRPr="00B03F7A" w:rsidTr="002530F3">
        <w:trPr>
          <w:trHeight w:val="2924"/>
        </w:trPr>
        <w:tc>
          <w:tcPr>
            <w:tcW w:w="6398" w:type="dxa"/>
          </w:tcPr>
          <w:p w:rsidR="005E2AB6" w:rsidRPr="00B03F7A" w:rsidRDefault="005E2AB6" w:rsidP="002530F3">
            <w:pPr>
              <w:rPr>
                <w:rFonts w:asciiTheme="majorHAnsi" w:hAnsiTheme="majorHAnsi" w:cstheme="majorBidi"/>
              </w:rPr>
            </w:pPr>
            <w:r w:rsidRPr="00B03F7A">
              <w:rPr>
                <w:rFonts w:asciiTheme="majorHAnsi" w:hAnsiTheme="majorHAnsi" w:cstheme="majorBidi"/>
                <w:noProof/>
                <w:lang w:eastAsia="id-ID"/>
              </w:rPr>
              <w:drawing>
                <wp:inline distT="0" distB="0" distL="0" distR="0" wp14:anchorId="5866C50B" wp14:editId="79A21BB2">
                  <wp:extent cx="4089861" cy="2848282"/>
                  <wp:effectExtent l="0" t="0" r="635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brik praktikum_2.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079968" cy="2841392"/>
                          </a:xfrm>
                          <a:prstGeom prst="rect">
                            <a:avLst/>
                          </a:prstGeom>
                        </pic:spPr>
                      </pic:pic>
                    </a:graphicData>
                  </a:graphic>
                </wp:inline>
              </w:drawing>
            </w:r>
          </w:p>
        </w:tc>
      </w:tr>
    </w:tbl>
    <w:p w:rsidR="005E2AB6" w:rsidRPr="00B03F7A" w:rsidRDefault="005E2AB6" w:rsidP="005E2AB6">
      <w:pPr>
        <w:framePr w:w="5623" w:wrap="auto" w:hAnchor="text" w:x="1134"/>
        <w:rPr>
          <w:rFonts w:asciiTheme="majorHAnsi" w:hAnsiTheme="majorHAnsi" w:cstheme="majorBidi"/>
        </w:rPr>
        <w:sectPr w:rsidR="005E2AB6" w:rsidRPr="00B03F7A" w:rsidSect="002530F3">
          <w:pgSz w:w="8391" w:h="11907" w:code="11"/>
          <w:pgMar w:top="1440" w:right="1440" w:bottom="1440" w:left="1440" w:header="708" w:footer="708" w:gutter="0"/>
          <w:cols w:space="708"/>
          <w:docGrid w:linePitch="360"/>
        </w:sectPr>
      </w:pP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209" w:name="_Toc134644041"/>
      <w:bookmarkStart w:id="210" w:name="_Toc135343568"/>
      <w:bookmarkStart w:id="211" w:name="_Toc135659160"/>
      <w:bookmarkStart w:id="212" w:name="_Toc135751379"/>
      <w:bookmarkStart w:id="213" w:name="_Toc136528607"/>
      <w:bookmarkStart w:id="214" w:name="_Toc137328195"/>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35</w:t>
      </w:r>
      <w:r w:rsidRPr="00B03F7A">
        <w:rPr>
          <w:rFonts w:asciiTheme="majorHAnsi" w:hAnsiTheme="majorHAnsi"/>
          <w:sz w:val="20"/>
          <w:szCs w:val="20"/>
        </w:rPr>
        <w:fldChar w:fldCharType="end"/>
      </w:r>
      <w:r w:rsidRPr="00B03F7A">
        <w:rPr>
          <w:rFonts w:asciiTheme="majorHAnsi" w:hAnsiTheme="majorHAnsi"/>
          <w:sz w:val="20"/>
          <w:szCs w:val="20"/>
        </w:rPr>
        <w:t>.Hasil Lembar  Observasi  Presentasi</w:t>
      </w:r>
      <w:bookmarkEnd w:id="209"/>
      <w:bookmarkEnd w:id="210"/>
      <w:bookmarkEnd w:id="211"/>
      <w:bookmarkEnd w:id="212"/>
      <w:bookmarkEnd w:id="213"/>
      <w:bookmarkEnd w:id="214"/>
    </w:p>
    <w:p w:rsidR="005E2AB6" w:rsidRPr="00B03F7A" w:rsidRDefault="005E2AB6" w:rsidP="005E2AB6">
      <w:pPr>
        <w:rPr>
          <w:noProof/>
          <w:lang w:eastAsia="id-ID"/>
        </w:rPr>
      </w:pPr>
      <w:r w:rsidRPr="00B03F7A">
        <w:rPr>
          <w:noProof/>
          <w:lang w:eastAsia="id-ID"/>
        </w:rPr>
        <w:drawing>
          <wp:inline distT="0" distB="0" distL="0" distR="0" wp14:anchorId="5B0D80A9" wp14:editId="300DBD1F">
            <wp:extent cx="3996191" cy="4093029"/>
            <wp:effectExtent l="0" t="0" r="4445" b="317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observasi presen K1_1.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003341" cy="4100352"/>
                    </a:xfrm>
                    <a:prstGeom prst="rect">
                      <a:avLst/>
                    </a:prstGeom>
                  </pic:spPr>
                </pic:pic>
              </a:graphicData>
            </a:graphic>
          </wp:inline>
        </w:drawing>
      </w:r>
    </w:p>
    <w:p w:rsidR="005E2AB6" w:rsidRPr="00B03F7A" w:rsidRDefault="005E2AB6" w:rsidP="005E2AB6">
      <w:pPr>
        <w:rPr>
          <w:rFonts w:asciiTheme="majorHAnsi" w:hAnsiTheme="majorHAnsi"/>
          <w:noProof/>
          <w:lang w:eastAsia="id-ID"/>
        </w:rPr>
      </w:pPr>
      <w:r w:rsidRPr="00B03F7A">
        <w:rPr>
          <w:rFonts w:asciiTheme="majorHAnsi" w:hAnsiTheme="majorHAnsi"/>
          <w:noProof/>
          <w:lang w:eastAsia="id-ID"/>
        </w:rPr>
        <w:t>(Skor maksimum = 20)</w:t>
      </w:r>
    </w:p>
    <w:p w:rsidR="005E2AB6" w:rsidRPr="00B03F7A" w:rsidRDefault="005E2AB6" w:rsidP="005E2AB6">
      <w:pPr>
        <w:ind w:left="76"/>
        <w:contextualSpacing/>
        <w:rPr>
          <w:rFonts w:asciiTheme="majorHAnsi" w:hAnsiTheme="majorHAnsi" w:cstheme="majorBidi"/>
          <w:b/>
          <w:bCs/>
        </w:rPr>
      </w:pPr>
      <w:r w:rsidRPr="00B03F7A">
        <w:rPr>
          <w:rFonts w:asciiTheme="majorHAnsi" w:hAnsiTheme="majorHAnsi" w:cstheme="majorBidi"/>
          <w:b/>
          <w:bCs/>
        </w:rPr>
        <w:t>Perhitungan penilaian ini :</w:t>
      </w:r>
    </w:p>
    <w:p w:rsidR="005E2AB6" w:rsidRPr="00B03F7A" w:rsidRDefault="005E2AB6" w:rsidP="005E2AB6">
      <w:pPr>
        <w:rPr>
          <w:rFonts w:asciiTheme="majorHAnsi" w:hAnsiTheme="majorHAnsi" w:cstheme="majorBidi"/>
          <w:b/>
          <w:bCs/>
        </w:rPr>
      </w:pPr>
      <w:r w:rsidRPr="00B03F7A">
        <w:rPr>
          <w:rFonts w:asciiTheme="majorHAnsi" w:hAnsiTheme="majorHAnsi" w:cstheme="majorBidi"/>
          <w:b/>
          <w:bCs/>
        </w:rPr>
        <w:t xml:space="preserve">Nilai Siswa = </w:t>
      </w:r>
      <m:oMath>
        <m:f>
          <m:fPr>
            <m:ctrlPr>
              <w:rPr>
                <w:rFonts w:ascii="Cambria Math" w:hAnsi="Cambria Math" w:cstheme="majorBidi"/>
                <w:b/>
                <w:bCs/>
                <w:i/>
              </w:rPr>
            </m:ctrlPr>
          </m:fPr>
          <m:num>
            <m:r>
              <m:rPr>
                <m:sty m:val="bi"/>
              </m:rPr>
              <w:rPr>
                <w:rFonts w:ascii="Cambria Math" w:hAnsi="Cambria Math" w:cstheme="majorBidi"/>
              </w:rPr>
              <m:t>Jumlah skor</m:t>
            </m:r>
          </m:num>
          <m:den>
            <m:r>
              <m:rPr>
                <m:sty m:val="bi"/>
              </m:rPr>
              <w:rPr>
                <w:rFonts w:ascii="Cambria Math" w:hAnsi="Cambria Math" w:cstheme="majorBidi"/>
              </w:rPr>
              <m:t>skor maksimum</m:t>
            </m:r>
          </m:den>
        </m:f>
      </m:oMath>
      <w:r w:rsidRPr="00B03F7A">
        <w:rPr>
          <w:rFonts w:asciiTheme="majorHAnsi" w:hAnsiTheme="majorHAnsi" w:cstheme="majorBidi"/>
          <w:b/>
          <w:bCs/>
        </w:rPr>
        <w:t xml:space="preserve"> x 100</w:t>
      </w:r>
    </w:p>
    <w:p w:rsidR="005E2AB6" w:rsidRPr="00B03F7A" w:rsidRDefault="005E2AB6" w:rsidP="005E2AB6">
      <w:pPr>
        <w:rPr>
          <w:noProof/>
          <w:lang w:eastAsia="id-ID"/>
        </w:rPr>
      </w:pPr>
      <w:r w:rsidRPr="00B03F7A">
        <w:rPr>
          <w:rFonts w:asciiTheme="majorHAnsi" w:hAnsiTheme="majorHAnsi" w:cstheme="majorBidi"/>
          <w:b/>
          <w:bCs/>
        </w:rPr>
        <w:tab/>
        <w:t xml:space="preserve">        = </w:t>
      </w:r>
      <m:oMath>
        <m:f>
          <m:fPr>
            <m:ctrlPr>
              <w:rPr>
                <w:rFonts w:ascii="Cambria Math" w:hAnsi="Cambria Math" w:cstheme="majorBidi"/>
                <w:b/>
                <w:bCs/>
                <w:i/>
              </w:rPr>
            </m:ctrlPr>
          </m:fPr>
          <m:num>
            <m:r>
              <m:rPr>
                <m:sty m:val="bi"/>
              </m:rPr>
              <w:rPr>
                <w:rFonts w:ascii="Cambria Math" w:hAnsi="Cambria Math" w:cstheme="majorBidi"/>
              </w:rPr>
              <m:t>17</m:t>
            </m:r>
          </m:num>
          <m:den>
            <m:r>
              <m:rPr>
                <m:sty m:val="bi"/>
              </m:rPr>
              <w:rPr>
                <w:rFonts w:ascii="Cambria Math" w:hAnsi="Cambria Math" w:cstheme="majorBidi"/>
              </w:rPr>
              <m:t>20</m:t>
            </m:r>
          </m:den>
        </m:f>
      </m:oMath>
      <w:r w:rsidRPr="00B03F7A">
        <w:rPr>
          <w:rFonts w:asciiTheme="majorHAnsi" w:hAnsiTheme="majorHAnsi" w:cstheme="majorBidi"/>
          <w:b/>
          <w:bCs/>
        </w:rPr>
        <w:t>x100 = 85</w:t>
      </w:r>
      <w:r w:rsidRPr="00B03F7A">
        <w:rPr>
          <w:noProof/>
          <w:lang w:eastAsia="id-ID"/>
        </w:rPr>
        <w:br w:type="page"/>
      </w: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215" w:name="_Toc134644042"/>
      <w:bookmarkStart w:id="216" w:name="_Toc135343569"/>
      <w:bookmarkStart w:id="217" w:name="_Toc135659161"/>
      <w:bookmarkStart w:id="218" w:name="_Toc135751380"/>
      <w:bookmarkStart w:id="219" w:name="_Toc136528608"/>
      <w:bookmarkStart w:id="220" w:name="_Toc137328196"/>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36</w:t>
      </w:r>
      <w:r w:rsidRPr="00B03F7A">
        <w:rPr>
          <w:rFonts w:asciiTheme="majorHAnsi" w:hAnsiTheme="majorHAnsi"/>
          <w:sz w:val="20"/>
          <w:szCs w:val="20"/>
        </w:rPr>
        <w:fldChar w:fldCharType="end"/>
      </w:r>
      <w:r w:rsidRPr="00B03F7A">
        <w:rPr>
          <w:rFonts w:asciiTheme="majorHAnsi" w:hAnsiTheme="majorHAnsi"/>
          <w:sz w:val="20"/>
          <w:szCs w:val="20"/>
        </w:rPr>
        <w:t>. Rubrik Lembar Observasi Presentasi</w:t>
      </w:r>
      <w:bookmarkEnd w:id="215"/>
      <w:bookmarkEnd w:id="216"/>
      <w:bookmarkEnd w:id="217"/>
      <w:bookmarkEnd w:id="218"/>
      <w:bookmarkEnd w:id="219"/>
      <w:bookmarkEnd w:id="220"/>
    </w:p>
    <w:tbl>
      <w:tblPr>
        <w:tblStyle w:val="TableGrid"/>
        <w:tblW w:w="6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4"/>
      </w:tblGrid>
      <w:tr w:rsidR="005E2AB6" w:rsidRPr="00B03F7A" w:rsidTr="002530F3">
        <w:trPr>
          <w:trHeight w:val="4887"/>
        </w:trPr>
        <w:tc>
          <w:tcPr>
            <w:tcW w:w="6650" w:type="dxa"/>
          </w:tcPr>
          <w:p w:rsidR="005E2AB6" w:rsidRPr="00B03F7A" w:rsidRDefault="005E2AB6" w:rsidP="002530F3">
            <w:r w:rsidRPr="00B03F7A">
              <w:rPr>
                <w:noProof/>
                <w:lang w:eastAsia="id-ID"/>
              </w:rPr>
              <w:drawing>
                <wp:inline distT="0" distB="0" distL="0" distR="0" wp14:anchorId="1A1D0D0E" wp14:editId="678A8DCD">
                  <wp:extent cx="4117520" cy="2753711"/>
                  <wp:effectExtent l="0" t="0" r="0" b="889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brik presentasi_1.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126562" cy="2759758"/>
                          </a:xfrm>
                          <a:prstGeom prst="rect">
                            <a:avLst/>
                          </a:prstGeom>
                        </pic:spPr>
                      </pic:pic>
                    </a:graphicData>
                  </a:graphic>
                </wp:inline>
              </w:drawing>
            </w:r>
          </w:p>
        </w:tc>
      </w:tr>
      <w:tr w:rsidR="005E2AB6" w:rsidRPr="00B03F7A" w:rsidTr="002530F3">
        <w:trPr>
          <w:trHeight w:val="2973"/>
        </w:trPr>
        <w:tc>
          <w:tcPr>
            <w:tcW w:w="6650" w:type="dxa"/>
          </w:tcPr>
          <w:p w:rsidR="005E2AB6" w:rsidRPr="00B03F7A" w:rsidRDefault="005E2AB6" w:rsidP="002530F3">
            <w:r w:rsidRPr="00B03F7A">
              <w:rPr>
                <w:noProof/>
                <w:lang w:eastAsia="id-ID"/>
              </w:rPr>
              <w:drawing>
                <wp:inline distT="0" distB="0" distL="0" distR="0" wp14:anchorId="496EE8C2" wp14:editId="3EE43AE9">
                  <wp:extent cx="4120055" cy="1867749"/>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brik presentasi_2.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129102" cy="1871850"/>
                          </a:xfrm>
                          <a:prstGeom prst="rect">
                            <a:avLst/>
                          </a:prstGeom>
                        </pic:spPr>
                      </pic:pic>
                    </a:graphicData>
                  </a:graphic>
                </wp:inline>
              </w:drawing>
            </w:r>
          </w:p>
        </w:tc>
      </w:tr>
    </w:tbl>
    <w:p w:rsidR="005E2AB6" w:rsidRPr="00B03F7A" w:rsidRDefault="005E2AB6" w:rsidP="005E2AB6">
      <w:r w:rsidRPr="00B03F7A">
        <w:br w:type="page"/>
      </w:r>
    </w:p>
    <w:p w:rsidR="005E2AB6" w:rsidRDefault="005E2AB6" w:rsidP="005E2AB6">
      <w:pPr>
        <w:pStyle w:val="Caption"/>
        <w:rPr>
          <w:rFonts w:asciiTheme="majorHAnsi" w:hAnsiTheme="majorHAnsi"/>
          <w:b w:val="0"/>
          <w:bCs w:val="0"/>
          <w:color w:val="auto"/>
          <w:sz w:val="20"/>
          <w:szCs w:val="20"/>
        </w:rPr>
      </w:pPr>
      <w:bookmarkStart w:id="221" w:name="_Toc134644043"/>
      <w:bookmarkStart w:id="222" w:name="_Toc135343570"/>
      <w:bookmarkStart w:id="223" w:name="_Toc135659162"/>
      <w:bookmarkStart w:id="224" w:name="_Toc135751381"/>
      <w:bookmarkStart w:id="225" w:name="_Toc136528609"/>
      <w:bookmarkStart w:id="226" w:name="_Toc137328197"/>
      <w:r w:rsidRPr="00CD7A15">
        <w:rPr>
          <w:rFonts w:asciiTheme="majorHAnsi" w:hAnsiTheme="majorHAnsi"/>
          <w:b w:val="0"/>
          <w:bCs w:val="0"/>
          <w:color w:val="auto"/>
          <w:sz w:val="20"/>
          <w:szCs w:val="20"/>
        </w:rPr>
        <w:lastRenderedPageBreak/>
        <w:t xml:space="preserve">Lampiran </w:t>
      </w:r>
      <w:r w:rsidRPr="00CD7A15">
        <w:rPr>
          <w:rFonts w:asciiTheme="majorHAnsi" w:hAnsiTheme="majorHAnsi"/>
          <w:b w:val="0"/>
          <w:bCs w:val="0"/>
          <w:color w:val="auto"/>
          <w:sz w:val="20"/>
          <w:szCs w:val="20"/>
        </w:rPr>
        <w:fldChar w:fldCharType="begin"/>
      </w:r>
      <w:r w:rsidRPr="00CD7A15">
        <w:rPr>
          <w:rFonts w:asciiTheme="majorHAnsi" w:hAnsiTheme="majorHAnsi"/>
          <w:b w:val="0"/>
          <w:bCs w:val="0"/>
          <w:color w:val="auto"/>
          <w:sz w:val="20"/>
          <w:szCs w:val="20"/>
        </w:rPr>
        <w:instrText xml:space="preserve"> SEQ Lampiran \* ARABIC </w:instrText>
      </w:r>
      <w:r w:rsidRPr="00CD7A15">
        <w:rPr>
          <w:rFonts w:asciiTheme="majorHAnsi" w:hAnsiTheme="majorHAnsi"/>
          <w:b w:val="0"/>
          <w:bCs w:val="0"/>
          <w:color w:val="auto"/>
          <w:sz w:val="20"/>
          <w:szCs w:val="20"/>
        </w:rPr>
        <w:fldChar w:fldCharType="separate"/>
      </w:r>
      <w:r w:rsidR="002F3908">
        <w:rPr>
          <w:rFonts w:asciiTheme="majorHAnsi" w:hAnsiTheme="majorHAnsi"/>
          <w:b w:val="0"/>
          <w:bCs w:val="0"/>
          <w:noProof/>
          <w:color w:val="auto"/>
          <w:sz w:val="20"/>
          <w:szCs w:val="20"/>
        </w:rPr>
        <w:t>37</w:t>
      </w:r>
      <w:r w:rsidRPr="00CD7A15">
        <w:rPr>
          <w:rFonts w:asciiTheme="majorHAnsi" w:hAnsiTheme="majorHAnsi"/>
          <w:b w:val="0"/>
          <w:bCs w:val="0"/>
          <w:color w:val="auto"/>
          <w:sz w:val="20"/>
          <w:szCs w:val="20"/>
        </w:rPr>
        <w:fldChar w:fldCharType="end"/>
      </w:r>
      <w:r w:rsidRPr="00CD7A15">
        <w:rPr>
          <w:rFonts w:asciiTheme="majorHAnsi" w:hAnsiTheme="majorHAnsi"/>
          <w:b w:val="0"/>
          <w:bCs w:val="0"/>
          <w:color w:val="auto"/>
          <w:sz w:val="20"/>
          <w:szCs w:val="20"/>
        </w:rPr>
        <w:t>.Hasil Pengerjaan LKPD</w:t>
      </w:r>
      <w:bookmarkEnd w:id="221"/>
      <w:bookmarkEnd w:id="222"/>
      <w:bookmarkEnd w:id="223"/>
      <w:bookmarkEnd w:id="224"/>
      <w:bookmarkEnd w:id="225"/>
      <w:bookmarkEnd w:id="226"/>
    </w:p>
    <w:tbl>
      <w:tblPr>
        <w:tblStyle w:val="TableGrid"/>
        <w:tblW w:w="7939"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2"/>
        <w:gridCol w:w="418"/>
        <w:gridCol w:w="2579"/>
        <w:gridCol w:w="2098"/>
        <w:gridCol w:w="142"/>
      </w:tblGrid>
      <w:tr w:rsidR="005E2AB6" w:rsidTr="002530F3">
        <w:trPr>
          <w:gridAfter w:val="1"/>
          <w:wAfter w:w="142" w:type="dxa"/>
        </w:trPr>
        <w:tc>
          <w:tcPr>
            <w:tcW w:w="3120" w:type="dxa"/>
            <w:gridSpan w:val="2"/>
          </w:tcPr>
          <w:p w:rsidR="005E2AB6" w:rsidRDefault="005E2AB6" w:rsidP="002530F3">
            <w:r>
              <w:rPr>
                <w:noProof/>
                <w:lang w:eastAsia="id-ID"/>
              </w:rPr>
              <w:drawing>
                <wp:inline distT="0" distB="0" distL="0" distR="0" wp14:anchorId="54B4CDB7" wp14:editId="3744D3DA">
                  <wp:extent cx="2171308" cy="4997669"/>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1_1.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172850" cy="5001219"/>
                          </a:xfrm>
                          <a:prstGeom prst="rect">
                            <a:avLst/>
                          </a:prstGeom>
                        </pic:spPr>
                      </pic:pic>
                    </a:graphicData>
                  </a:graphic>
                </wp:inline>
              </w:drawing>
            </w:r>
          </w:p>
        </w:tc>
        <w:tc>
          <w:tcPr>
            <w:tcW w:w="4677" w:type="dxa"/>
            <w:gridSpan w:val="2"/>
          </w:tcPr>
          <w:p w:rsidR="005E2AB6" w:rsidRDefault="005E2AB6" w:rsidP="002530F3">
            <w:r>
              <w:rPr>
                <w:noProof/>
                <w:lang w:eastAsia="id-ID"/>
              </w:rPr>
              <w:drawing>
                <wp:inline distT="0" distB="0" distL="0" distR="0" wp14:anchorId="66801B06" wp14:editId="5B99A44C">
                  <wp:extent cx="2878667" cy="49973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1_2.jpg"/>
                          <pic:cNvPicPr/>
                        </pic:nvPicPr>
                        <pic:blipFill rotWithShape="1">
                          <a:blip r:embed="rId75" cstate="print">
                            <a:extLst>
                              <a:ext uri="{28A0092B-C50C-407E-A947-70E740481C1C}">
                                <a14:useLocalDpi xmlns:a14="http://schemas.microsoft.com/office/drawing/2010/main" val="0"/>
                              </a:ext>
                            </a:extLst>
                          </a:blip>
                          <a:srcRect b="10412"/>
                          <a:stretch/>
                        </pic:blipFill>
                        <pic:spPr bwMode="auto">
                          <a:xfrm>
                            <a:off x="0" y="0"/>
                            <a:ext cx="2887295" cy="5012283"/>
                          </a:xfrm>
                          <a:prstGeom prst="rect">
                            <a:avLst/>
                          </a:prstGeom>
                          <a:ln>
                            <a:noFill/>
                          </a:ln>
                          <a:extLst>
                            <a:ext uri="{53640926-AAD7-44D8-BBD7-CCE9431645EC}">
                              <a14:shadowObscured xmlns:a14="http://schemas.microsoft.com/office/drawing/2010/main"/>
                            </a:ext>
                          </a:extLst>
                        </pic:spPr>
                      </pic:pic>
                    </a:graphicData>
                  </a:graphic>
                </wp:inline>
              </w:drawing>
            </w:r>
          </w:p>
        </w:tc>
      </w:tr>
      <w:tr w:rsidR="005E2AB6" w:rsidTr="002530F3">
        <w:tc>
          <w:tcPr>
            <w:tcW w:w="3120" w:type="dxa"/>
            <w:gridSpan w:val="2"/>
          </w:tcPr>
          <w:p w:rsidR="005E2AB6" w:rsidRDefault="005E2AB6" w:rsidP="002530F3">
            <w:pPr>
              <w:rPr>
                <w:noProof/>
                <w:lang w:eastAsia="id-ID"/>
              </w:rPr>
            </w:pPr>
            <w:r>
              <w:rPr>
                <w:noProof/>
                <w:lang w:eastAsia="id-ID"/>
              </w:rPr>
              <w:lastRenderedPageBreak/>
              <w:drawing>
                <wp:inline distT="0" distB="0" distL="0" distR="0" wp14:anchorId="3040DFC3" wp14:editId="43D501BF">
                  <wp:extent cx="1907930" cy="3383592"/>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1_3.jpg"/>
                          <pic:cNvPicPr/>
                        </pic:nvPicPr>
                        <pic:blipFill rotWithShape="1">
                          <a:blip r:embed="rId76" cstate="print">
                            <a:extLst>
                              <a:ext uri="{28A0092B-C50C-407E-A947-70E740481C1C}">
                                <a14:useLocalDpi xmlns:a14="http://schemas.microsoft.com/office/drawing/2010/main" val="0"/>
                              </a:ext>
                            </a:extLst>
                          </a:blip>
                          <a:srcRect b="15246"/>
                          <a:stretch/>
                        </pic:blipFill>
                        <pic:spPr bwMode="auto">
                          <a:xfrm>
                            <a:off x="0" y="0"/>
                            <a:ext cx="1909701" cy="3386733"/>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gridSpan w:val="3"/>
          </w:tcPr>
          <w:p w:rsidR="005E2AB6" w:rsidRDefault="005E2AB6" w:rsidP="002530F3">
            <w:pPr>
              <w:rPr>
                <w:noProof/>
                <w:lang w:eastAsia="id-ID"/>
              </w:rPr>
            </w:pPr>
            <w:r>
              <w:rPr>
                <w:noProof/>
                <w:lang w:eastAsia="id-ID"/>
              </w:rPr>
              <w:drawing>
                <wp:inline distT="0" distB="0" distL="0" distR="0" wp14:anchorId="5DB0E848" wp14:editId="66CC0193">
                  <wp:extent cx="2912534" cy="3374713"/>
                  <wp:effectExtent l="0" t="0" r="254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1_4.jpg"/>
                          <pic:cNvPicPr/>
                        </pic:nvPicPr>
                        <pic:blipFill rotWithShape="1">
                          <a:blip r:embed="rId77" cstate="print">
                            <a:extLst>
                              <a:ext uri="{28A0092B-C50C-407E-A947-70E740481C1C}">
                                <a14:useLocalDpi xmlns:a14="http://schemas.microsoft.com/office/drawing/2010/main" val="0"/>
                              </a:ext>
                            </a:extLst>
                          </a:blip>
                          <a:srcRect l="2101" b="22807"/>
                          <a:stretch/>
                        </pic:blipFill>
                        <pic:spPr bwMode="auto">
                          <a:xfrm>
                            <a:off x="0" y="0"/>
                            <a:ext cx="2927868" cy="3392480"/>
                          </a:xfrm>
                          <a:prstGeom prst="rect">
                            <a:avLst/>
                          </a:prstGeom>
                          <a:ln>
                            <a:noFill/>
                          </a:ln>
                          <a:extLst>
                            <a:ext uri="{53640926-AAD7-44D8-BBD7-CCE9431645EC}">
                              <a14:shadowObscured xmlns:a14="http://schemas.microsoft.com/office/drawing/2010/main"/>
                            </a:ext>
                          </a:extLst>
                        </pic:spPr>
                      </pic:pic>
                    </a:graphicData>
                  </a:graphic>
                </wp:inline>
              </w:drawing>
            </w:r>
          </w:p>
        </w:tc>
      </w:tr>
      <w:tr w:rsidR="005E2AB6" w:rsidRPr="00B03F7A" w:rsidTr="002530F3">
        <w:trPr>
          <w:gridAfter w:val="1"/>
          <w:wAfter w:w="142" w:type="dxa"/>
        </w:trPr>
        <w:tc>
          <w:tcPr>
            <w:tcW w:w="2702" w:type="dxa"/>
          </w:tcPr>
          <w:p w:rsidR="005E2AB6" w:rsidRPr="00B03F7A" w:rsidRDefault="005E2AB6" w:rsidP="002530F3"/>
        </w:tc>
        <w:tc>
          <w:tcPr>
            <w:tcW w:w="2997" w:type="dxa"/>
            <w:gridSpan w:val="2"/>
          </w:tcPr>
          <w:p w:rsidR="005E2AB6" w:rsidRPr="00B03F7A" w:rsidRDefault="005E2AB6" w:rsidP="002530F3">
            <w:r>
              <w:rPr>
                <w:noProof/>
                <w:lang w:eastAsia="id-ID"/>
              </w:rPr>
              <w:drawing>
                <wp:inline distT="0" distB="0" distL="0" distR="0" wp14:anchorId="3B654210" wp14:editId="36A43B9A">
                  <wp:extent cx="2968978" cy="2449689"/>
                  <wp:effectExtent l="0" t="0" r="3175" b="825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1_5.jpg"/>
                          <pic:cNvPicPr/>
                        </pic:nvPicPr>
                        <pic:blipFill rotWithShape="1">
                          <a:blip r:embed="rId78" cstate="print">
                            <a:extLst>
                              <a:ext uri="{28A0092B-C50C-407E-A947-70E740481C1C}">
                                <a14:useLocalDpi xmlns:a14="http://schemas.microsoft.com/office/drawing/2010/main" val="0"/>
                              </a:ext>
                            </a:extLst>
                          </a:blip>
                          <a:srcRect b="56260"/>
                          <a:stretch/>
                        </pic:blipFill>
                        <pic:spPr bwMode="auto">
                          <a:xfrm>
                            <a:off x="0" y="0"/>
                            <a:ext cx="2968978" cy="2449689"/>
                          </a:xfrm>
                          <a:prstGeom prst="rect">
                            <a:avLst/>
                          </a:prstGeom>
                          <a:ln>
                            <a:noFill/>
                          </a:ln>
                          <a:extLst>
                            <a:ext uri="{53640926-AAD7-44D8-BBD7-CCE9431645EC}">
                              <a14:shadowObscured xmlns:a14="http://schemas.microsoft.com/office/drawing/2010/main"/>
                            </a:ext>
                          </a:extLst>
                        </pic:spPr>
                      </pic:pic>
                    </a:graphicData>
                  </a:graphic>
                </wp:inline>
              </w:drawing>
            </w:r>
          </w:p>
        </w:tc>
        <w:tc>
          <w:tcPr>
            <w:tcW w:w="2098" w:type="dxa"/>
          </w:tcPr>
          <w:p w:rsidR="005E2AB6" w:rsidRPr="00B03F7A" w:rsidRDefault="005E2AB6" w:rsidP="002530F3"/>
        </w:tc>
      </w:tr>
    </w:tbl>
    <w:p w:rsidR="005E2AB6" w:rsidRDefault="005E2AB6" w:rsidP="005E2AB6"/>
    <w:tbl>
      <w:tblPr>
        <w:tblStyle w:val="TableGrid"/>
        <w:tblW w:w="883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2"/>
        <w:gridCol w:w="1138"/>
        <w:gridCol w:w="2062"/>
      </w:tblGrid>
      <w:tr w:rsidR="005E2AB6" w:rsidTr="002530F3">
        <w:tc>
          <w:tcPr>
            <w:tcW w:w="4988" w:type="dxa"/>
          </w:tcPr>
          <w:p w:rsidR="005E2AB6" w:rsidRDefault="005E2AB6" w:rsidP="002530F3">
            <w:r>
              <w:rPr>
                <w:noProof/>
                <w:lang w:eastAsia="id-ID"/>
              </w:rPr>
              <w:drawing>
                <wp:inline distT="0" distB="0" distL="0" distR="0" wp14:anchorId="558F49FA" wp14:editId="7515DD26">
                  <wp:extent cx="3080824" cy="4617227"/>
                  <wp:effectExtent l="0" t="0" r="571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2_1.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088123" cy="4628166"/>
                          </a:xfrm>
                          <a:prstGeom prst="rect">
                            <a:avLst/>
                          </a:prstGeom>
                        </pic:spPr>
                      </pic:pic>
                    </a:graphicData>
                  </a:graphic>
                </wp:inline>
              </w:drawing>
            </w:r>
          </w:p>
        </w:tc>
        <w:tc>
          <w:tcPr>
            <w:tcW w:w="3844" w:type="dxa"/>
            <w:gridSpan w:val="2"/>
          </w:tcPr>
          <w:p w:rsidR="005E2AB6" w:rsidRDefault="005E2AB6" w:rsidP="002530F3"/>
        </w:tc>
      </w:tr>
      <w:tr w:rsidR="005E2AB6" w:rsidTr="002530F3">
        <w:trPr>
          <w:gridAfter w:val="1"/>
          <w:wAfter w:w="2616" w:type="dxa"/>
        </w:trPr>
        <w:tc>
          <w:tcPr>
            <w:tcW w:w="6216" w:type="dxa"/>
            <w:gridSpan w:val="2"/>
          </w:tcPr>
          <w:p w:rsidR="005E2AB6" w:rsidRDefault="005E2AB6" w:rsidP="002530F3">
            <w:pPr>
              <w:rPr>
                <w:noProof/>
                <w:lang w:eastAsia="id-ID"/>
              </w:rPr>
            </w:pPr>
            <w:r>
              <w:rPr>
                <w:noProof/>
                <w:lang w:eastAsia="id-ID"/>
              </w:rPr>
              <w:lastRenderedPageBreak/>
              <w:drawing>
                <wp:inline distT="0" distB="0" distL="0" distR="0" wp14:anchorId="62D1F922" wp14:editId="2C4F70A2">
                  <wp:extent cx="3896750" cy="4628271"/>
                  <wp:effectExtent l="0" t="0" r="8890" b="127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2_2.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921055" cy="4657139"/>
                          </a:xfrm>
                          <a:prstGeom prst="rect">
                            <a:avLst/>
                          </a:prstGeom>
                        </pic:spPr>
                      </pic:pic>
                    </a:graphicData>
                  </a:graphic>
                </wp:inline>
              </w:drawing>
            </w:r>
          </w:p>
        </w:tc>
      </w:tr>
      <w:tr w:rsidR="005E2AB6" w:rsidTr="002530F3">
        <w:trPr>
          <w:gridAfter w:val="1"/>
          <w:wAfter w:w="2616" w:type="dxa"/>
        </w:trPr>
        <w:tc>
          <w:tcPr>
            <w:tcW w:w="6216" w:type="dxa"/>
            <w:gridSpan w:val="2"/>
          </w:tcPr>
          <w:p w:rsidR="005E2AB6" w:rsidRDefault="005E2AB6" w:rsidP="002530F3">
            <w:pPr>
              <w:rPr>
                <w:noProof/>
                <w:lang w:eastAsia="id-ID"/>
              </w:rPr>
            </w:pPr>
            <w:r>
              <w:rPr>
                <w:noProof/>
                <w:lang w:eastAsia="id-ID"/>
              </w:rPr>
              <w:lastRenderedPageBreak/>
              <w:drawing>
                <wp:inline distT="0" distB="0" distL="0" distR="0" wp14:anchorId="7EA0C42D" wp14:editId="7892DD91">
                  <wp:extent cx="3705225" cy="5063475"/>
                  <wp:effectExtent l="0" t="0" r="0" b="444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2_3.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705573" cy="5063951"/>
                          </a:xfrm>
                          <a:prstGeom prst="rect">
                            <a:avLst/>
                          </a:prstGeom>
                        </pic:spPr>
                      </pic:pic>
                    </a:graphicData>
                  </a:graphic>
                </wp:inline>
              </w:drawing>
            </w:r>
          </w:p>
        </w:tc>
      </w:tr>
      <w:tr w:rsidR="005E2AB6" w:rsidTr="002530F3">
        <w:trPr>
          <w:gridAfter w:val="1"/>
          <w:wAfter w:w="2616" w:type="dxa"/>
        </w:trPr>
        <w:tc>
          <w:tcPr>
            <w:tcW w:w="6216" w:type="dxa"/>
            <w:gridSpan w:val="2"/>
          </w:tcPr>
          <w:p w:rsidR="005E2AB6" w:rsidRDefault="005E2AB6" w:rsidP="002530F3">
            <w:pPr>
              <w:rPr>
                <w:noProof/>
                <w:lang w:eastAsia="id-ID"/>
              </w:rPr>
            </w:pPr>
            <w:r>
              <w:rPr>
                <w:noProof/>
                <w:lang w:eastAsia="id-ID"/>
              </w:rPr>
              <w:lastRenderedPageBreak/>
              <w:drawing>
                <wp:inline distT="0" distB="0" distL="0" distR="0" wp14:anchorId="354B012F" wp14:editId="19792525">
                  <wp:extent cx="3808888" cy="5981700"/>
                  <wp:effectExtent l="0" t="0" r="127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2_4.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817223" cy="5994790"/>
                          </a:xfrm>
                          <a:prstGeom prst="rect">
                            <a:avLst/>
                          </a:prstGeom>
                        </pic:spPr>
                      </pic:pic>
                    </a:graphicData>
                  </a:graphic>
                </wp:inline>
              </w:drawing>
            </w:r>
          </w:p>
        </w:tc>
      </w:tr>
      <w:tr w:rsidR="005E2AB6" w:rsidTr="002530F3">
        <w:trPr>
          <w:gridAfter w:val="1"/>
          <w:wAfter w:w="2616" w:type="dxa"/>
        </w:trPr>
        <w:tc>
          <w:tcPr>
            <w:tcW w:w="6216" w:type="dxa"/>
            <w:gridSpan w:val="2"/>
          </w:tcPr>
          <w:p w:rsidR="005E2AB6" w:rsidRDefault="005E2AB6" w:rsidP="002530F3">
            <w:pPr>
              <w:rPr>
                <w:noProof/>
                <w:lang w:eastAsia="id-ID"/>
              </w:rPr>
            </w:pPr>
            <w:r>
              <w:rPr>
                <w:noProof/>
                <w:lang w:eastAsia="id-ID"/>
              </w:rPr>
              <w:lastRenderedPageBreak/>
              <w:drawing>
                <wp:inline distT="0" distB="0" distL="0" distR="0" wp14:anchorId="5792B157" wp14:editId="31AA3996">
                  <wp:extent cx="3876675" cy="6086475"/>
                  <wp:effectExtent l="0" t="0" r="9525"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2_5.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873081" cy="6080832"/>
                          </a:xfrm>
                          <a:prstGeom prst="rect">
                            <a:avLst/>
                          </a:prstGeom>
                        </pic:spPr>
                      </pic:pic>
                    </a:graphicData>
                  </a:graphic>
                </wp:inline>
              </w:drawing>
            </w:r>
          </w:p>
        </w:tc>
      </w:tr>
      <w:tr w:rsidR="005E2AB6" w:rsidTr="002530F3">
        <w:trPr>
          <w:gridAfter w:val="1"/>
          <w:wAfter w:w="2616" w:type="dxa"/>
        </w:trPr>
        <w:tc>
          <w:tcPr>
            <w:tcW w:w="6216" w:type="dxa"/>
            <w:gridSpan w:val="2"/>
          </w:tcPr>
          <w:p w:rsidR="005E2AB6" w:rsidRDefault="005E2AB6" w:rsidP="002530F3">
            <w:pPr>
              <w:rPr>
                <w:noProof/>
                <w:lang w:eastAsia="id-ID"/>
              </w:rPr>
            </w:pPr>
            <w:r>
              <w:rPr>
                <w:noProof/>
                <w:lang w:eastAsia="id-ID"/>
              </w:rPr>
              <w:lastRenderedPageBreak/>
              <w:drawing>
                <wp:inline distT="0" distB="0" distL="0" distR="0" wp14:anchorId="6A70074E" wp14:editId="66D5370A">
                  <wp:extent cx="3962400" cy="497205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2_6.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965216" cy="4975584"/>
                          </a:xfrm>
                          <a:prstGeom prst="rect">
                            <a:avLst/>
                          </a:prstGeom>
                        </pic:spPr>
                      </pic:pic>
                    </a:graphicData>
                  </a:graphic>
                </wp:inline>
              </w:drawing>
            </w:r>
          </w:p>
        </w:tc>
      </w:tr>
    </w:tbl>
    <w:p w:rsidR="005E2AB6" w:rsidRPr="00B03F7A" w:rsidRDefault="005E2AB6" w:rsidP="005E2AB6"/>
    <w:p w:rsidR="005E2AB6" w:rsidRDefault="005E2AB6" w:rsidP="005E2AB6"/>
    <w:p w:rsidR="005E2AB6" w:rsidRDefault="005E2AB6" w:rsidP="005E2AB6"/>
    <w:tbl>
      <w:tblPr>
        <w:tblStyle w:val="TableGrid"/>
        <w:tblW w:w="666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3"/>
      </w:tblGrid>
      <w:tr w:rsidR="005E2AB6" w:rsidTr="002530F3">
        <w:trPr>
          <w:trHeight w:val="7248"/>
        </w:trPr>
        <w:tc>
          <w:tcPr>
            <w:tcW w:w="6663" w:type="dxa"/>
          </w:tcPr>
          <w:p w:rsidR="005E2AB6" w:rsidRDefault="005E2AB6" w:rsidP="002530F3">
            <w:r>
              <w:rPr>
                <w:noProof/>
                <w:lang w:eastAsia="id-ID"/>
              </w:rPr>
              <w:lastRenderedPageBreak/>
              <w:drawing>
                <wp:inline distT="0" distB="0" distL="0" distR="0" wp14:anchorId="1CAD7691" wp14:editId="45AA5CC9">
                  <wp:extent cx="3995224" cy="4555507"/>
                  <wp:effectExtent l="0" t="0" r="571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3_1.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028170" cy="4593073"/>
                          </a:xfrm>
                          <a:prstGeom prst="rect">
                            <a:avLst/>
                          </a:prstGeom>
                        </pic:spPr>
                      </pic:pic>
                    </a:graphicData>
                  </a:graphic>
                </wp:inline>
              </w:drawing>
            </w:r>
          </w:p>
        </w:tc>
      </w:tr>
      <w:tr w:rsidR="005E2AB6" w:rsidTr="002530F3">
        <w:tc>
          <w:tcPr>
            <w:tcW w:w="6663" w:type="dxa"/>
          </w:tcPr>
          <w:p w:rsidR="005E2AB6" w:rsidRDefault="005E2AB6" w:rsidP="002530F3">
            <w:pPr>
              <w:rPr>
                <w:noProof/>
                <w:lang w:eastAsia="id-ID"/>
              </w:rPr>
            </w:pPr>
            <w:r>
              <w:rPr>
                <w:noProof/>
                <w:lang w:eastAsia="id-ID"/>
              </w:rPr>
              <w:lastRenderedPageBreak/>
              <w:drawing>
                <wp:inline distT="0" distB="0" distL="0" distR="0" wp14:anchorId="33B66921" wp14:editId="77EBF638">
                  <wp:extent cx="4093698" cy="4563207"/>
                  <wp:effectExtent l="0" t="0" r="2540" b="889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3_2.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4108626" cy="4579848"/>
                          </a:xfrm>
                          <a:prstGeom prst="rect">
                            <a:avLst/>
                          </a:prstGeom>
                        </pic:spPr>
                      </pic:pic>
                    </a:graphicData>
                  </a:graphic>
                </wp:inline>
              </w:drawing>
            </w:r>
          </w:p>
        </w:tc>
      </w:tr>
      <w:tr w:rsidR="005E2AB6" w:rsidTr="002530F3">
        <w:tc>
          <w:tcPr>
            <w:tcW w:w="6663" w:type="dxa"/>
          </w:tcPr>
          <w:p w:rsidR="005E2AB6" w:rsidRDefault="005E2AB6" w:rsidP="002530F3">
            <w:pPr>
              <w:rPr>
                <w:noProof/>
                <w:lang w:eastAsia="id-ID"/>
              </w:rPr>
            </w:pPr>
            <w:r>
              <w:rPr>
                <w:noProof/>
                <w:lang w:eastAsia="id-ID"/>
              </w:rPr>
              <w:lastRenderedPageBreak/>
              <w:drawing>
                <wp:inline distT="0" distB="0" distL="0" distR="0" wp14:anchorId="3251BD61" wp14:editId="04DAEF75">
                  <wp:extent cx="4000500" cy="52578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3_3.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4000500" cy="5257800"/>
                          </a:xfrm>
                          <a:prstGeom prst="rect">
                            <a:avLst/>
                          </a:prstGeom>
                        </pic:spPr>
                      </pic:pic>
                    </a:graphicData>
                  </a:graphic>
                </wp:inline>
              </w:drawing>
            </w:r>
          </w:p>
        </w:tc>
      </w:tr>
      <w:tr w:rsidR="005E2AB6" w:rsidTr="002530F3">
        <w:tc>
          <w:tcPr>
            <w:tcW w:w="6663" w:type="dxa"/>
          </w:tcPr>
          <w:p w:rsidR="005E2AB6" w:rsidRDefault="005E2AB6" w:rsidP="002530F3">
            <w:pPr>
              <w:rPr>
                <w:noProof/>
                <w:lang w:eastAsia="id-ID"/>
              </w:rPr>
            </w:pPr>
            <w:r>
              <w:rPr>
                <w:noProof/>
                <w:lang w:eastAsia="id-ID"/>
              </w:rPr>
              <w:lastRenderedPageBreak/>
              <w:drawing>
                <wp:inline distT="0" distB="0" distL="0" distR="0" wp14:anchorId="5E211E57" wp14:editId="3795CA58">
                  <wp:extent cx="4121687" cy="601980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3_4.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153954" cy="6066927"/>
                          </a:xfrm>
                          <a:prstGeom prst="rect">
                            <a:avLst/>
                          </a:prstGeom>
                        </pic:spPr>
                      </pic:pic>
                    </a:graphicData>
                  </a:graphic>
                </wp:inline>
              </w:drawing>
            </w:r>
          </w:p>
        </w:tc>
      </w:tr>
      <w:tr w:rsidR="005E2AB6" w:rsidTr="002530F3">
        <w:tc>
          <w:tcPr>
            <w:tcW w:w="6663" w:type="dxa"/>
          </w:tcPr>
          <w:p w:rsidR="005E2AB6" w:rsidRDefault="005E2AB6" w:rsidP="002530F3">
            <w:pPr>
              <w:rPr>
                <w:noProof/>
                <w:lang w:eastAsia="id-ID"/>
              </w:rPr>
            </w:pPr>
            <w:r w:rsidRPr="0054188C">
              <w:rPr>
                <w:noProof/>
                <w:lang w:eastAsia="id-ID"/>
              </w:rPr>
              <w:lastRenderedPageBreak/>
              <w:drawing>
                <wp:inline distT="0" distB="0" distL="0" distR="0" wp14:anchorId="08806A8A" wp14:editId="4183D812">
                  <wp:extent cx="4190999" cy="6267450"/>
                  <wp:effectExtent l="0" t="0" r="63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3_5.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199508" cy="6280175"/>
                          </a:xfrm>
                          <a:prstGeom prst="rect">
                            <a:avLst/>
                          </a:prstGeom>
                        </pic:spPr>
                      </pic:pic>
                    </a:graphicData>
                  </a:graphic>
                </wp:inline>
              </w:drawing>
            </w:r>
          </w:p>
        </w:tc>
      </w:tr>
      <w:tr w:rsidR="005E2AB6" w:rsidTr="002530F3">
        <w:tc>
          <w:tcPr>
            <w:tcW w:w="6663" w:type="dxa"/>
          </w:tcPr>
          <w:p w:rsidR="005E2AB6" w:rsidRDefault="005E2AB6" w:rsidP="002530F3">
            <w:pPr>
              <w:rPr>
                <w:noProof/>
                <w:lang w:eastAsia="id-ID"/>
              </w:rPr>
            </w:pPr>
            <w:r>
              <w:rPr>
                <w:noProof/>
                <w:lang w:eastAsia="id-ID"/>
              </w:rPr>
              <w:lastRenderedPageBreak/>
              <w:drawing>
                <wp:inline distT="0" distB="0" distL="0" distR="0" wp14:anchorId="7A04FD42" wp14:editId="2C74BB33">
                  <wp:extent cx="4105275" cy="6000750"/>
                  <wp:effectExtent l="0" t="0" r="952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3_6.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109592" cy="6007060"/>
                          </a:xfrm>
                          <a:prstGeom prst="rect">
                            <a:avLst/>
                          </a:prstGeom>
                        </pic:spPr>
                      </pic:pic>
                    </a:graphicData>
                  </a:graphic>
                </wp:inline>
              </w:drawing>
            </w:r>
          </w:p>
        </w:tc>
      </w:tr>
    </w:tbl>
    <w:p w:rsidR="005E2AB6" w:rsidRDefault="005E2AB6" w:rsidP="005E2AB6">
      <w:pPr>
        <w:tabs>
          <w:tab w:val="center" w:pos="4680"/>
          <w:tab w:val="right" w:pos="9360"/>
        </w:tabs>
        <w:spacing w:after="0" w:line="240" w:lineRule="auto"/>
        <w:rPr>
          <w:rFonts w:asciiTheme="majorHAnsi" w:hAnsiTheme="majorHAnsi"/>
          <w:sz w:val="20"/>
          <w:szCs w:val="20"/>
        </w:rPr>
      </w:pPr>
      <w:bookmarkStart w:id="227" w:name="_Toc134644044"/>
      <w:bookmarkStart w:id="228" w:name="_Toc135343571"/>
      <w:bookmarkStart w:id="229" w:name="_Toc135659163"/>
      <w:bookmarkStart w:id="230" w:name="_Toc135751382"/>
      <w:bookmarkStart w:id="231" w:name="_Toc136528610"/>
      <w:bookmarkStart w:id="232" w:name="_Toc137328198"/>
    </w:p>
    <w:p w:rsidR="005E2AB6" w:rsidRDefault="005E2AB6" w:rsidP="005E2AB6">
      <w:pPr>
        <w:tabs>
          <w:tab w:val="center" w:pos="4680"/>
          <w:tab w:val="right" w:pos="9360"/>
        </w:tabs>
        <w:spacing w:after="0" w:line="240" w:lineRule="auto"/>
        <w:rPr>
          <w:rFonts w:asciiTheme="majorHAnsi" w:hAnsiTheme="majorHAnsi"/>
          <w:sz w:val="20"/>
          <w:szCs w:val="20"/>
        </w:rPr>
      </w:pPr>
    </w:p>
    <w:p w:rsidR="005E2AB6" w:rsidRDefault="005E2AB6" w:rsidP="005E2AB6">
      <w:pPr>
        <w:rPr>
          <w:rFonts w:asciiTheme="majorHAnsi" w:hAnsiTheme="majorHAnsi"/>
          <w:sz w:val="20"/>
          <w:szCs w:val="20"/>
        </w:rPr>
      </w:pPr>
      <w:r>
        <w:rPr>
          <w:rFonts w:asciiTheme="majorHAnsi" w:hAnsiTheme="majorHAnsi"/>
          <w:noProof/>
          <w:sz w:val="20"/>
          <w:szCs w:val="20"/>
          <w:lang w:eastAsia="id-ID"/>
        </w:rPr>
        <w:drawing>
          <wp:inline distT="0" distB="0" distL="0" distR="0" wp14:anchorId="153E4E80" wp14:editId="1256361B">
            <wp:extent cx="3707765" cy="5400675"/>
            <wp:effectExtent l="0" t="0" r="6985"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K pert 3_7.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707765" cy="5400675"/>
                    </a:xfrm>
                    <a:prstGeom prst="rect">
                      <a:avLst/>
                    </a:prstGeom>
                  </pic:spPr>
                </pic:pic>
              </a:graphicData>
            </a:graphic>
          </wp:inline>
        </w:drawing>
      </w:r>
      <w:r>
        <w:rPr>
          <w:rFonts w:asciiTheme="majorHAnsi" w:hAnsiTheme="majorHAnsi"/>
          <w:sz w:val="20"/>
          <w:szCs w:val="20"/>
        </w:rPr>
        <w:br w:type="page"/>
      </w:r>
    </w:p>
    <w:p w:rsidR="005E2AB6" w:rsidRDefault="005E2AB6" w:rsidP="005E2AB6">
      <w:pPr>
        <w:tabs>
          <w:tab w:val="center" w:pos="4680"/>
          <w:tab w:val="right" w:pos="9360"/>
        </w:tabs>
        <w:spacing w:after="0" w:line="240" w:lineRule="auto"/>
        <w:rPr>
          <w:rFonts w:asciiTheme="majorHAnsi" w:hAnsiTheme="majorHAnsi"/>
          <w:sz w:val="20"/>
          <w:szCs w:val="20"/>
        </w:rPr>
      </w:pPr>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38</w:t>
      </w:r>
      <w:r w:rsidRPr="00B03F7A">
        <w:rPr>
          <w:rFonts w:asciiTheme="majorHAnsi" w:hAnsiTheme="majorHAnsi"/>
          <w:sz w:val="20"/>
          <w:szCs w:val="20"/>
        </w:rPr>
        <w:fldChar w:fldCharType="end"/>
      </w:r>
      <w:r w:rsidRPr="00B03F7A">
        <w:rPr>
          <w:rFonts w:asciiTheme="majorHAnsi" w:hAnsiTheme="majorHAnsi"/>
          <w:sz w:val="20"/>
          <w:szCs w:val="20"/>
        </w:rPr>
        <w:t xml:space="preserve">. Hasil pekerjaan  soal  </w:t>
      </w:r>
      <w:r w:rsidRPr="00B03F7A">
        <w:rPr>
          <w:rFonts w:asciiTheme="majorHAnsi" w:hAnsiTheme="majorHAnsi"/>
          <w:i/>
          <w:iCs/>
          <w:sz w:val="20"/>
          <w:szCs w:val="20"/>
        </w:rPr>
        <w:t xml:space="preserve">extension </w:t>
      </w:r>
      <w:r w:rsidRPr="00B03F7A">
        <w:rPr>
          <w:rFonts w:asciiTheme="majorHAnsi" w:hAnsiTheme="majorHAnsi"/>
          <w:sz w:val="20"/>
          <w:szCs w:val="20"/>
        </w:rPr>
        <w:t>peserta didik</w:t>
      </w:r>
      <w:bookmarkEnd w:id="227"/>
      <w:bookmarkEnd w:id="228"/>
      <w:bookmarkEnd w:id="229"/>
      <w:bookmarkEnd w:id="230"/>
      <w:bookmarkEnd w:id="231"/>
      <w:bookmarkEnd w:id="232"/>
    </w:p>
    <w:p w:rsidR="005E2AB6" w:rsidRPr="00B03F7A" w:rsidRDefault="005E2AB6" w:rsidP="005E2AB6">
      <w:pPr>
        <w:tabs>
          <w:tab w:val="center" w:pos="4680"/>
          <w:tab w:val="right" w:pos="9360"/>
        </w:tabs>
        <w:spacing w:after="0" w:line="240" w:lineRule="auto"/>
        <w:rPr>
          <w:rFonts w:asciiTheme="majorHAnsi" w:hAnsiTheme="majorHAnsi"/>
          <w:sz w:val="20"/>
          <w:szCs w:val="20"/>
        </w:rPr>
      </w:pPr>
    </w:p>
    <w:tbl>
      <w:tblPr>
        <w:tblStyle w:val="TableGrid"/>
        <w:tblW w:w="7938"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96"/>
        <w:gridCol w:w="3942"/>
      </w:tblGrid>
      <w:tr w:rsidR="005E2AB6" w:rsidRPr="00B03F7A" w:rsidTr="002530F3">
        <w:trPr>
          <w:trHeight w:val="7550"/>
        </w:trPr>
        <w:tc>
          <w:tcPr>
            <w:tcW w:w="3996" w:type="dxa"/>
          </w:tcPr>
          <w:p w:rsidR="005E2AB6" w:rsidRPr="00B03F7A" w:rsidRDefault="005E2AB6" w:rsidP="002530F3">
            <w:r w:rsidRPr="00B03F7A">
              <w:rPr>
                <w:noProof/>
                <w:lang w:eastAsia="id-ID"/>
              </w:rPr>
              <w:drawing>
                <wp:inline distT="0" distB="0" distL="0" distR="0" wp14:anchorId="106666BB" wp14:editId="437FBAE5">
                  <wp:extent cx="2397211" cy="4530811"/>
                  <wp:effectExtent l="0" t="0" r="3175" b="317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al ekstension_1.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398955" cy="4534107"/>
                          </a:xfrm>
                          <a:prstGeom prst="rect">
                            <a:avLst/>
                          </a:prstGeom>
                        </pic:spPr>
                      </pic:pic>
                    </a:graphicData>
                  </a:graphic>
                </wp:inline>
              </w:drawing>
            </w:r>
          </w:p>
        </w:tc>
        <w:tc>
          <w:tcPr>
            <w:tcW w:w="3942" w:type="dxa"/>
          </w:tcPr>
          <w:p w:rsidR="005E2AB6" w:rsidRPr="00B03F7A" w:rsidRDefault="005E2AB6" w:rsidP="002530F3">
            <w:r w:rsidRPr="00B03F7A">
              <w:rPr>
                <w:noProof/>
                <w:lang w:eastAsia="id-ID"/>
              </w:rPr>
              <w:drawing>
                <wp:inline distT="0" distB="0" distL="0" distR="0" wp14:anchorId="1631CE6B" wp14:editId="0FC88F94">
                  <wp:extent cx="2830840" cy="4646140"/>
                  <wp:effectExtent l="0" t="0" r="7620" b="254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al ekstension_2.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833388" cy="4650321"/>
                          </a:xfrm>
                          <a:prstGeom prst="rect">
                            <a:avLst/>
                          </a:prstGeom>
                        </pic:spPr>
                      </pic:pic>
                    </a:graphicData>
                  </a:graphic>
                </wp:inline>
              </w:drawing>
            </w:r>
          </w:p>
        </w:tc>
      </w:tr>
      <w:tr w:rsidR="005E2AB6" w:rsidRPr="00B03F7A" w:rsidTr="002530F3">
        <w:trPr>
          <w:trHeight w:val="144"/>
        </w:trPr>
        <w:tc>
          <w:tcPr>
            <w:tcW w:w="3996" w:type="dxa"/>
          </w:tcPr>
          <w:p w:rsidR="005E2AB6" w:rsidRPr="00B03F7A" w:rsidRDefault="005E2AB6" w:rsidP="002530F3">
            <w:r w:rsidRPr="00B03F7A">
              <w:rPr>
                <w:noProof/>
                <w:lang w:eastAsia="id-ID"/>
              </w:rPr>
              <w:lastRenderedPageBreak/>
              <w:drawing>
                <wp:inline distT="0" distB="0" distL="0" distR="0" wp14:anchorId="1C38D6CB" wp14:editId="4B94DBCC">
                  <wp:extent cx="2368044" cy="4498427"/>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al ekstension_3.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382400" cy="4525697"/>
                          </a:xfrm>
                          <a:prstGeom prst="rect">
                            <a:avLst/>
                          </a:prstGeom>
                        </pic:spPr>
                      </pic:pic>
                    </a:graphicData>
                  </a:graphic>
                </wp:inline>
              </w:drawing>
            </w:r>
          </w:p>
        </w:tc>
        <w:tc>
          <w:tcPr>
            <w:tcW w:w="3942" w:type="dxa"/>
          </w:tcPr>
          <w:p w:rsidR="005E2AB6" w:rsidRPr="00B03F7A" w:rsidRDefault="005E2AB6" w:rsidP="002530F3">
            <w:r w:rsidRPr="00B03F7A">
              <w:rPr>
                <w:noProof/>
                <w:lang w:eastAsia="id-ID"/>
              </w:rPr>
              <w:drawing>
                <wp:inline distT="0" distB="0" distL="0" distR="0" wp14:anchorId="28C107D6" wp14:editId="105677B5">
                  <wp:extent cx="2364828" cy="4361793"/>
                  <wp:effectExtent l="0" t="0" r="0" b="127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al ekstension_4.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366010" cy="4363973"/>
                          </a:xfrm>
                          <a:prstGeom prst="rect">
                            <a:avLst/>
                          </a:prstGeom>
                        </pic:spPr>
                      </pic:pic>
                    </a:graphicData>
                  </a:graphic>
                </wp:inline>
              </w:drawing>
            </w:r>
          </w:p>
        </w:tc>
      </w:tr>
      <w:tr w:rsidR="005E2AB6" w:rsidRPr="00B03F7A" w:rsidTr="002530F3">
        <w:trPr>
          <w:trHeight w:val="144"/>
        </w:trPr>
        <w:tc>
          <w:tcPr>
            <w:tcW w:w="3996" w:type="dxa"/>
          </w:tcPr>
          <w:p w:rsidR="005E2AB6" w:rsidRPr="00B03F7A" w:rsidRDefault="005E2AB6" w:rsidP="002530F3">
            <w:pPr>
              <w:rPr>
                <w:noProof/>
                <w:lang w:eastAsia="id-ID"/>
              </w:rPr>
            </w:pPr>
            <w:r>
              <w:rPr>
                <w:noProof/>
                <w:lang w:eastAsia="id-ID"/>
              </w:rPr>
              <w:lastRenderedPageBreak/>
              <w:drawing>
                <wp:inline distT="0" distB="0" distL="0" distR="0" wp14:anchorId="603B21DC" wp14:editId="578EDD39">
                  <wp:extent cx="2400300" cy="3808095"/>
                  <wp:effectExtent l="0" t="0" r="0" b="190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na eks_1.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400300" cy="3808095"/>
                          </a:xfrm>
                          <a:prstGeom prst="rect">
                            <a:avLst/>
                          </a:prstGeom>
                        </pic:spPr>
                      </pic:pic>
                    </a:graphicData>
                  </a:graphic>
                </wp:inline>
              </w:drawing>
            </w:r>
          </w:p>
        </w:tc>
        <w:tc>
          <w:tcPr>
            <w:tcW w:w="3942" w:type="dxa"/>
          </w:tcPr>
          <w:p w:rsidR="005E2AB6" w:rsidRPr="00B03F7A" w:rsidRDefault="005E2AB6" w:rsidP="002530F3">
            <w:pPr>
              <w:rPr>
                <w:noProof/>
                <w:lang w:eastAsia="id-ID"/>
              </w:rPr>
            </w:pPr>
            <w:r>
              <w:rPr>
                <w:noProof/>
                <w:lang w:eastAsia="id-ID"/>
              </w:rPr>
              <w:drawing>
                <wp:inline distT="0" distB="0" distL="0" distR="0" wp14:anchorId="1EC9A78E" wp14:editId="392DAFE1">
                  <wp:extent cx="2366010" cy="383667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na eks_2.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366010" cy="3836670"/>
                          </a:xfrm>
                          <a:prstGeom prst="rect">
                            <a:avLst/>
                          </a:prstGeom>
                        </pic:spPr>
                      </pic:pic>
                    </a:graphicData>
                  </a:graphic>
                </wp:inline>
              </w:drawing>
            </w:r>
          </w:p>
        </w:tc>
      </w:tr>
      <w:tr w:rsidR="005E2AB6" w:rsidRPr="00B03F7A" w:rsidTr="002530F3">
        <w:trPr>
          <w:trHeight w:val="144"/>
        </w:trPr>
        <w:tc>
          <w:tcPr>
            <w:tcW w:w="3996" w:type="dxa"/>
          </w:tcPr>
          <w:p w:rsidR="005E2AB6" w:rsidRPr="00B03F7A" w:rsidRDefault="005E2AB6" w:rsidP="002530F3">
            <w:pPr>
              <w:rPr>
                <w:noProof/>
                <w:lang w:eastAsia="id-ID"/>
              </w:rPr>
            </w:pPr>
            <w:r>
              <w:rPr>
                <w:noProof/>
                <w:lang w:eastAsia="id-ID"/>
              </w:rPr>
              <w:lastRenderedPageBreak/>
              <w:drawing>
                <wp:inline distT="0" distB="0" distL="0" distR="0" wp14:anchorId="28C1148B" wp14:editId="123DEF1E">
                  <wp:extent cx="2614108" cy="4930473"/>
                  <wp:effectExtent l="0" t="0" r="0" b="381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na eks_3.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619439" cy="4940528"/>
                          </a:xfrm>
                          <a:prstGeom prst="rect">
                            <a:avLst/>
                          </a:prstGeom>
                        </pic:spPr>
                      </pic:pic>
                    </a:graphicData>
                  </a:graphic>
                </wp:inline>
              </w:drawing>
            </w:r>
          </w:p>
        </w:tc>
        <w:tc>
          <w:tcPr>
            <w:tcW w:w="3942" w:type="dxa"/>
          </w:tcPr>
          <w:p w:rsidR="005E2AB6" w:rsidRPr="00B03F7A" w:rsidRDefault="005E2AB6" w:rsidP="002530F3">
            <w:pPr>
              <w:rPr>
                <w:noProof/>
                <w:lang w:eastAsia="id-ID"/>
              </w:rPr>
            </w:pPr>
            <w:r>
              <w:rPr>
                <w:noProof/>
                <w:lang w:eastAsia="id-ID"/>
              </w:rPr>
              <w:drawing>
                <wp:inline distT="0" distB="0" distL="0" distR="0" wp14:anchorId="6D0B0479" wp14:editId="5AB78719">
                  <wp:extent cx="2363201" cy="4658061"/>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na eks_4.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366010" cy="4663597"/>
                          </a:xfrm>
                          <a:prstGeom prst="rect">
                            <a:avLst/>
                          </a:prstGeom>
                        </pic:spPr>
                      </pic:pic>
                    </a:graphicData>
                  </a:graphic>
                </wp:inline>
              </w:drawing>
            </w:r>
          </w:p>
        </w:tc>
      </w:tr>
      <w:tr w:rsidR="005E2AB6" w:rsidRPr="00B03F7A" w:rsidTr="002530F3">
        <w:trPr>
          <w:trHeight w:val="144"/>
        </w:trPr>
        <w:tc>
          <w:tcPr>
            <w:tcW w:w="3996" w:type="dxa"/>
          </w:tcPr>
          <w:p w:rsidR="005E2AB6" w:rsidRDefault="005E2AB6" w:rsidP="002530F3">
            <w:pPr>
              <w:rPr>
                <w:noProof/>
                <w:lang w:eastAsia="id-ID"/>
              </w:rPr>
            </w:pPr>
            <w:r>
              <w:rPr>
                <w:noProof/>
                <w:lang w:eastAsia="id-ID"/>
              </w:rPr>
              <w:lastRenderedPageBreak/>
              <w:drawing>
                <wp:inline distT="0" distB="0" distL="0" distR="0" wp14:anchorId="4DC6AE8F" wp14:editId="5A23940A">
                  <wp:extent cx="2936838" cy="4539727"/>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na eks_5.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939146" cy="4543294"/>
                          </a:xfrm>
                          <a:prstGeom prst="rect">
                            <a:avLst/>
                          </a:prstGeom>
                        </pic:spPr>
                      </pic:pic>
                    </a:graphicData>
                  </a:graphic>
                </wp:inline>
              </w:drawing>
            </w:r>
          </w:p>
          <w:p w:rsidR="005E2AB6" w:rsidRPr="00B03F7A" w:rsidRDefault="005E2AB6" w:rsidP="002530F3">
            <w:pPr>
              <w:rPr>
                <w:noProof/>
                <w:lang w:eastAsia="id-ID"/>
              </w:rPr>
            </w:pPr>
          </w:p>
        </w:tc>
        <w:tc>
          <w:tcPr>
            <w:tcW w:w="3942" w:type="dxa"/>
          </w:tcPr>
          <w:p w:rsidR="005E2AB6" w:rsidRPr="00B03F7A" w:rsidRDefault="005E2AB6" w:rsidP="002530F3">
            <w:pPr>
              <w:rPr>
                <w:noProof/>
                <w:lang w:eastAsia="id-ID"/>
              </w:rPr>
            </w:pPr>
          </w:p>
        </w:tc>
      </w:tr>
    </w:tbl>
    <w:p w:rsidR="005E2AB6" w:rsidRDefault="005E2AB6" w:rsidP="005E2AB6">
      <w:pPr>
        <w:tabs>
          <w:tab w:val="center" w:pos="4680"/>
          <w:tab w:val="right" w:pos="9360"/>
        </w:tabs>
        <w:spacing w:after="0" w:line="240" w:lineRule="auto"/>
        <w:rPr>
          <w:rFonts w:asciiTheme="majorHAnsi" w:hAnsiTheme="majorHAnsi"/>
          <w:sz w:val="20"/>
          <w:szCs w:val="20"/>
        </w:rPr>
      </w:pPr>
      <w:bookmarkStart w:id="233" w:name="_Toc136528611"/>
      <w:bookmarkStart w:id="234" w:name="_Toc137328199"/>
      <w:bookmarkStart w:id="235" w:name="_Toc134644045"/>
      <w:bookmarkStart w:id="236" w:name="_Toc135343572"/>
      <w:bookmarkStart w:id="237" w:name="_Toc135659164"/>
      <w:bookmarkStart w:id="238" w:name="_Toc135751383"/>
    </w:p>
    <w:p w:rsidR="005E2AB6" w:rsidRDefault="005E2AB6" w:rsidP="005E2AB6">
      <w:pPr>
        <w:rPr>
          <w:rFonts w:asciiTheme="majorHAnsi" w:hAnsiTheme="majorHAnsi"/>
          <w:sz w:val="20"/>
          <w:szCs w:val="20"/>
        </w:rPr>
      </w:pPr>
      <w:r>
        <w:rPr>
          <w:rFonts w:asciiTheme="majorHAnsi" w:hAnsiTheme="majorHAnsi"/>
          <w:sz w:val="20"/>
          <w:szCs w:val="20"/>
        </w:rPr>
        <w:br w:type="page"/>
      </w:r>
    </w:p>
    <w:p w:rsidR="005E2AB6" w:rsidRDefault="005E2AB6" w:rsidP="005E2AB6">
      <w:pPr>
        <w:tabs>
          <w:tab w:val="center" w:pos="4680"/>
          <w:tab w:val="right" w:pos="9360"/>
        </w:tabs>
        <w:spacing w:after="0" w:line="240" w:lineRule="auto"/>
        <w:rPr>
          <w:noProof/>
          <w:lang w:eastAsia="id-ID"/>
        </w:rPr>
      </w:pPr>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39</w:t>
      </w:r>
      <w:r w:rsidRPr="00B03F7A">
        <w:rPr>
          <w:rFonts w:asciiTheme="majorHAnsi" w:hAnsiTheme="majorHAnsi"/>
          <w:sz w:val="20"/>
          <w:szCs w:val="20"/>
        </w:rPr>
        <w:fldChar w:fldCharType="end"/>
      </w:r>
      <w:r w:rsidRPr="00B03F7A">
        <w:rPr>
          <w:rFonts w:asciiTheme="majorHAnsi" w:hAnsiTheme="majorHAnsi"/>
        </w:rPr>
        <w:t>. Nilai kelas kontrol</w:t>
      </w:r>
      <w:bookmarkEnd w:id="233"/>
      <w:bookmarkEnd w:id="234"/>
    </w:p>
    <w:p w:rsidR="005E2AB6" w:rsidRPr="00B03F7A" w:rsidRDefault="005E2AB6" w:rsidP="005E2AB6">
      <w:pPr>
        <w:tabs>
          <w:tab w:val="center" w:pos="4680"/>
          <w:tab w:val="right" w:pos="9360"/>
        </w:tabs>
        <w:spacing w:after="0" w:line="240" w:lineRule="auto"/>
      </w:pPr>
    </w:p>
    <w:p w:rsidR="005E2AB6" w:rsidRPr="00B03F7A" w:rsidRDefault="005E2AB6" w:rsidP="005E2AB6">
      <w:r w:rsidRPr="00143CAA">
        <w:rPr>
          <w:noProof/>
          <w:lang w:eastAsia="id-ID"/>
        </w:rPr>
        <w:drawing>
          <wp:inline distT="0" distB="0" distL="0" distR="0" wp14:anchorId="21F339A6" wp14:editId="0AF74C02">
            <wp:extent cx="3011214" cy="5249917"/>
            <wp:effectExtent l="0" t="0" r="0" b="825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011214" cy="5249917"/>
                    </a:xfrm>
                    <a:prstGeom prst="rect">
                      <a:avLst/>
                    </a:prstGeom>
                    <a:noFill/>
                    <a:ln>
                      <a:noFill/>
                    </a:ln>
                  </pic:spPr>
                </pic:pic>
              </a:graphicData>
            </a:graphic>
          </wp:inline>
        </w:drawing>
      </w:r>
      <w:r w:rsidRPr="00B03F7A">
        <w:br w:type="page"/>
      </w:r>
    </w:p>
    <w:p w:rsidR="005E2AB6" w:rsidRPr="00B03F7A" w:rsidRDefault="005E2AB6" w:rsidP="005E2AB6">
      <w:pPr>
        <w:spacing w:line="240" w:lineRule="auto"/>
        <w:rPr>
          <w:rFonts w:asciiTheme="majorHAnsi" w:hAnsiTheme="majorHAnsi"/>
          <w:sz w:val="18"/>
          <w:szCs w:val="18"/>
        </w:rPr>
      </w:pPr>
      <w:bookmarkStart w:id="239" w:name="_Toc136528612"/>
      <w:bookmarkStart w:id="240" w:name="_Toc137328200"/>
      <w:r w:rsidRPr="00B03F7A">
        <w:rPr>
          <w:rFonts w:asciiTheme="majorHAnsi" w:hAnsiTheme="majorHAnsi"/>
          <w:sz w:val="18"/>
          <w:szCs w:val="18"/>
        </w:rPr>
        <w:lastRenderedPageBreak/>
        <w:t xml:space="preserve">Lampiran </w:t>
      </w:r>
      <w:r w:rsidRPr="00B03F7A">
        <w:rPr>
          <w:rFonts w:asciiTheme="majorHAnsi" w:hAnsiTheme="majorHAnsi"/>
          <w:sz w:val="18"/>
          <w:szCs w:val="18"/>
        </w:rPr>
        <w:fldChar w:fldCharType="begin"/>
      </w:r>
      <w:r w:rsidRPr="00B03F7A">
        <w:rPr>
          <w:rFonts w:asciiTheme="majorHAnsi" w:hAnsiTheme="majorHAnsi"/>
          <w:sz w:val="18"/>
          <w:szCs w:val="18"/>
        </w:rPr>
        <w:instrText xml:space="preserve"> SEQ Lampiran \* ARABIC </w:instrText>
      </w:r>
      <w:r w:rsidRPr="00B03F7A">
        <w:rPr>
          <w:rFonts w:asciiTheme="majorHAnsi" w:hAnsiTheme="majorHAnsi"/>
          <w:sz w:val="18"/>
          <w:szCs w:val="18"/>
        </w:rPr>
        <w:fldChar w:fldCharType="separate"/>
      </w:r>
      <w:r w:rsidR="002F3908">
        <w:rPr>
          <w:rFonts w:asciiTheme="majorHAnsi" w:hAnsiTheme="majorHAnsi"/>
          <w:noProof/>
          <w:sz w:val="18"/>
          <w:szCs w:val="18"/>
        </w:rPr>
        <w:t>40</w:t>
      </w:r>
      <w:r w:rsidRPr="00B03F7A">
        <w:rPr>
          <w:rFonts w:asciiTheme="majorHAnsi" w:hAnsiTheme="majorHAnsi"/>
          <w:sz w:val="18"/>
          <w:szCs w:val="18"/>
        </w:rPr>
        <w:fldChar w:fldCharType="end"/>
      </w:r>
      <w:r w:rsidRPr="00B03F7A">
        <w:rPr>
          <w:rFonts w:asciiTheme="majorHAnsi" w:hAnsiTheme="majorHAnsi"/>
          <w:sz w:val="18"/>
          <w:szCs w:val="18"/>
        </w:rPr>
        <w:t>. Nilai kelas eksperimen</w:t>
      </w:r>
      <w:bookmarkEnd w:id="239"/>
      <w:bookmarkEnd w:id="240"/>
    </w:p>
    <w:p w:rsidR="005E2AB6" w:rsidRPr="00E37A21" w:rsidRDefault="005E2AB6" w:rsidP="005E2AB6">
      <w:r w:rsidRPr="00143CAA">
        <w:rPr>
          <w:noProof/>
          <w:lang w:eastAsia="id-ID"/>
        </w:rPr>
        <w:drawing>
          <wp:inline distT="0" distB="0" distL="0" distR="0" wp14:anchorId="4C2B8CC4" wp14:editId="3DC42334">
            <wp:extent cx="3342290" cy="5712618"/>
            <wp:effectExtent l="0" t="0" r="0" b="254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342415" cy="5712831"/>
                    </a:xfrm>
                    <a:prstGeom prst="rect">
                      <a:avLst/>
                    </a:prstGeom>
                    <a:noFill/>
                    <a:ln>
                      <a:noFill/>
                    </a:ln>
                  </pic:spPr>
                </pic:pic>
              </a:graphicData>
            </a:graphic>
          </wp:inline>
        </w:drawing>
      </w:r>
    </w:p>
    <w:p w:rsidR="005E2AB6" w:rsidRPr="00B03F7A" w:rsidRDefault="005E2AB6" w:rsidP="005E2AB6">
      <w:pPr>
        <w:spacing w:line="240" w:lineRule="auto"/>
        <w:rPr>
          <w:rFonts w:asciiTheme="majorHAnsi" w:hAnsiTheme="majorHAnsi"/>
          <w:sz w:val="20"/>
          <w:szCs w:val="20"/>
        </w:rPr>
      </w:pPr>
      <w:bookmarkStart w:id="241" w:name="_Toc136528613"/>
      <w:bookmarkStart w:id="242" w:name="_Toc137328201"/>
      <w:r w:rsidRPr="00B03F7A">
        <w:rPr>
          <w:rFonts w:asciiTheme="majorHAnsi" w:hAnsiTheme="majorHAnsi"/>
          <w:sz w:val="18"/>
          <w:szCs w:val="18"/>
        </w:rPr>
        <w:lastRenderedPageBreak/>
        <w:t xml:space="preserve">Lampiran </w:t>
      </w:r>
      <w:r w:rsidRPr="00B03F7A">
        <w:rPr>
          <w:rFonts w:asciiTheme="majorHAnsi" w:hAnsiTheme="majorHAnsi"/>
          <w:sz w:val="18"/>
          <w:szCs w:val="18"/>
        </w:rPr>
        <w:fldChar w:fldCharType="begin"/>
      </w:r>
      <w:r w:rsidRPr="00B03F7A">
        <w:rPr>
          <w:rFonts w:asciiTheme="majorHAnsi" w:hAnsiTheme="majorHAnsi"/>
          <w:sz w:val="18"/>
          <w:szCs w:val="18"/>
        </w:rPr>
        <w:instrText xml:space="preserve"> SEQ Lampiran \* ARABIC </w:instrText>
      </w:r>
      <w:r w:rsidRPr="00B03F7A">
        <w:rPr>
          <w:rFonts w:asciiTheme="majorHAnsi" w:hAnsiTheme="majorHAnsi"/>
          <w:sz w:val="18"/>
          <w:szCs w:val="18"/>
        </w:rPr>
        <w:fldChar w:fldCharType="separate"/>
      </w:r>
      <w:r w:rsidR="002F3908">
        <w:rPr>
          <w:rFonts w:asciiTheme="majorHAnsi" w:hAnsiTheme="majorHAnsi"/>
          <w:noProof/>
          <w:sz w:val="18"/>
          <w:szCs w:val="18"/>
        </w:rPr>
        <w:t>41</w:t>
      </w:r>
      <w:r w:rsidRPr="00B03F7A">
        <w:rPr>
          <w:rFonts w:asciiTheme="majorHAnsi" w:hAnsiTheme="majorHAnsi"/>
          <w:sz w:val="18"/>
          <w:szCs w:val="18"/>
        </w:rPr>
        <w:fldChar w:fldCharType="end"/>
      </w:r>
      <w:r w:rsidRPr="00B03F7A">
        <w:rPr>
          <w:rFonts w:asciiTheme="majorHAnsi" w:hAnsiTheme="majorHAnsi"/>
          <w:sz w:val="18"/>
          <w:szCs w:val="18"/>
        </w:rPr>
        <w:t>.</w:t>
      </w:r>
      <w:r w:rsidRPr="00B03F7A">
        <w:rPr>
          <w:rFonts w:asciiTheme="majorHAnsi" w:hAnsiTheme="majorHAnsi"/>
          <w:sz w:val="20"/>
          <w:szCs w:val="20"/>
        </w:rPr>
        <w:t>Surat Penunjukkan Pembimbing</w:t>
      </w:r>
      <w:bookmarkEnd w:id="235"/>
      <w:bookmarkEnd w:id="236"/>
      <w:bookmarkEnd w:id="237"/>
      <w:bookmarkEnd w:id="238"/>
      <w:bookmarkEnd w:id="241"/>
      <w:bookmarkEnd w:id="242"/>
    </w:p>
    <w:p w:rsidR="005E2AB6" w:rsidRPr="00B03F7A" w:rsidRDefault="005E2AB6" w:rsidP="005E2AB6">
      <w:r w:rsidRPr="00B03F7A">
        <w:rPr>
          <w:noProof/>
          <w:lang w:eastAsia="id-ID"/>
        </w:rPr>
        <w:drawing>
          <wp:inline distT="0" distB="0" distL="0" distR="0" wp14:anchorId="2887603A" wp14:editId="6C835ED8">
            <wp:extent cx="3756728" cy="4885509"/>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3">
                      <a:extLst>
                        <a:ext uri="{28A0092B-C50C-407E-A947-70E740481C1C}">
                          <a14:useLocalDpi xmlns:a14="http://schemas.microsoft.com/office/drawing/2010/main" val="0"/>
                        </a:ext>
                      </a:extLst>
                    </a:blip>
                    <a:srcRect b="24067"/>
                    <a:stretch/>
                  </pic:blipFill>
                  <pic:spPr bwMode="auto">
                    <a:xfrm>
                      <a:off x="0" y="0"/>
                      <a:ext cx="3753545" cy="4881369"/>
                    </a:xfrm>
                    <a:prstGeom prst="rect">
                      <a:avLst/>
                    </a:prstGeom>
                    <a:noFill/>
                    <a:ln>
                      <a:noFill/>
                    </a:ln>
                    <a:extLst>
                      <a:ext uri="{53640926-AAD7-44D8-BBD7-CCE9431645EC}">
                        <a14:shadowObscured xmlns:a14="http://schemas.microsoft.com/office/drawing/2010/main"/>
                      </a:ext>
                    </a:extLst>
                  </pic:spPr>
                </pic:pic>
              </a:graphicData>
            </a:graphic>
          </wp:inline>
        </w:drawing>
      </w:r>
    </w:p>
    <w:p w:rsidR="005E2AB6" w:rsidRPr="00B03F7A" w:rsidRDefault="005E2AB6" w:rsidP="005E2AB6">
      <w:pPr>
        <w:tabs>
          <w:tab w:val="center" w:pos="4680"/>
          <w:tab w:val="right" w:pos="9360"/>
        </w:tabs>
        <w:spacing w:after="0" w:line="240" w:lineRule="auto"/>
        <w:rPr>
          <w:rFonts w:asciiTheme="majorHAnsi" w:hAnsiTheme="majorHAnsi"/>
          <w:b/>
          <w:bCs/>
          <w:sz w:val="20"/>
          <w:szCs w:val="20"/>
        </w:rPr>
      </w:pPr>
      <w:r w:rsidRPr="00B03F7A">
        <w:br w:type="page"/>
      </w: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243" w:name="_Toc134644046"/>
      <w:bookmarkStart w:id="244" w:name="_Toc135343573"/>
      <w:bookmarkStart w:id="245" w:name="_Toc135659165"/>
      <w:bookmarkStart w:id="246" w:name="_Toc135751384"/>
      <w:bookmarkStart w:id="247" w:name="_Toc136528614"/>
      <w:bookmarkStart w:id="248" w:name="_Toc137328202"/>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42</w:t>
      </w:r>
      <w:r w:rsidRPr="00B03F7A">
        <w:rPr>
          <w:rFonts w:asciiTheme="majorHAnsi" w:hAnsiTheme="majorHAnsi"/>
          <w:noProof/>
          <w:sz w:val="20"/>
          <w:szCs w:val="20"/>
        </w:rPr>
        <w:fldChar w:fldCharType="end"/>
      </w:r>
      <w:r w:rsidRPr="00B03F7A">
        <w:rPr>
          <w:rFonts w:asciiTheme="majorHAnsi" w:hAnsiTheme="majorHAnsi"/>
          <w:sz w:val="20"/>
          <w:szCs w:val="20"/>
        </w:rPr>
        <w:t>. Surat Pra Riset</w:t>
      </w:r>
      <w:bookmarkEnd w:id="243"/>
      <w:bookmarkEnd w:id="244"/>
      <w:bookmarkEnd w:id="245"/>
      <w:bookmarkEnd w:id="246"/>
      <w:bookmarkEnd w:id="247"/>
      <w:bookmarkEnd w:id="248"/>
      <w:r w:rsidRPr="00B03F7A">
        <w:rPr>
          <w:rFonts w:asciiTheme="majorHAnsi" w:hAnsiTheme="majorHAnsi"/>
          <w:sz w:val="20"/>
          <w:szCs w:val="20"/>
        </w:rPr>
        <w:t xml:space="preserve"> </w:t>
      </w:r>
    </w:p>
    <w:p w:rsidR="005E2AB6" w:rsidRPr="00B03F7A" w:rsidRDefault="005E2AB6" w:rsidP="005E2AB6">
      <w:r w:rsidRPr="00B03F7A">
        <w:rPr>
          <w:noProof/>
          <w:lang w:eastAsia="id-ID"/>
        </w:rPr>
        <w:drawing>
          <wp:inline distT="0" distB="0" distL="0" distR="0" wp14:anchorId="06DA7324" wp14:editId="057FEA7F">
            <wp:extent cx="3707765" cy="5417185"/>
            <wp:effectExtent l="0" t="0" r="698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t Pra Riset Skripsi.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707765" cy="5417185"/>
                    </a:xfrm>
                    <a:prstGeom prst="rect">
                      <a:avLst/>
                    </a:prstGeom>
                  </pic:spPr>
                </pic:pic>
              </a:graphicData>
            </a:graphic>
          </wp:inline>
        </w:drawing>
      </w:r>
      <w:r w:rsidRPr="00B03F7A">
        <w:br w:type="page"/>
      </w: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249" w:name="_Toc134644047"/>
      <w:bookmarkStart w:id="250" w:name="_Toc135343574"/>
      <w:bookmarkStart w:id="251" w:name="_Toc135659166"/>
      <w:bookmarkStart w:id="252" w:name="_Toc135751385"/>
      <w:bookmarkStart w:id="253" w:name="_Toc136528615"/>
      <w:bookmarkStart w:id="254" w:name="_Toc137328203"/>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43</w:t>
      </w:r>
      <w:r w:rsidRPr="00B03F7A">
        <w:rPr>
          <w:rFonts w:asciiTheme="majorHAnsi" w:hAnsiTheme="majorHAnsi"/>
          <w:noProof/>
          <w:sz w:val="20"/>
          <w:szCs w:val="20"/>
        </w:rPr>
        <w:fldChar w:fldCharType="end"/>
      </w:r>
      <w:r w:rsidRPr="00B03F7A">
        <w:rPr>
          <w:rFonts w:asciiTheme="majorHAnsi" w:hAnsiTheme="majorHAnsi"/>
          <w:sz w:val="20"/>
          <w:szCs w:val="20"/>
        </w:rPr>
        <w:t>. Surat Penunjukkan Validator</w:t>
      </w:r>
      <w:bookmarkEnd w:id="249"/>
      <w:bookmarkEnd w:id="250"/>
      <w:bookmarkEnd w:id="251"/>
      <w:bookmarkEnd w:id="252"/>
      <w:bookmarkEnd w:id="253"/>
      <w:bookmarkEnd w:id="254"/>
    </w:p>
    <w:p w:rsidR="005E2AB6" w:rsidRPr="00B03F7A" w:rsidRDefault="005E2AB6" w:rsidP="005E2AB6">
      <w:r w:rsidRPr="00B03F7A">
        <w:rPr>
          <w:noProof/>
          <w:lang w:eastAsia="id-ID"/>
        </w:rPr>
        <w:drawing>
          <wp:inline distT="0" distB="0" distL="0" distR="0" wp14:anchorId="1753C961" wp14:editId="04614D68">
            <wp:extent cx="3707765" cy="5321935"/>
            <wp:effectExtent l="0" t="0" r="698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t penunjukan validator.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707765" cy="5321935"/>
                    </a:xfrm>
                    <a:prstGeom prst="rect">
                      <a:avLst/>
                    </a:prstGeom>
                  </pic:spPr>
                </pic:pic>
              </a:graphicData>
            </a:graphic>
          </wp:inline>
        </w:drawing>
      </w:r>
      <w:r w:rsidRPr="00B03F7A">
        <w:br w:type="page"/>
      </w: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255" w:name="_Toc134644048"/>
      <w:bookmarkStart w:id="256" w:name="_Toc135343575"/>
      <w:bookmarkStart w:id="257" w:name="_Toc135659167"/>
      <w:bookmarkStart w:id="258" w:name="_Toc135751386"/>
      <w:bookmarkStart w:id="259" w:name="_Toc136528616"/>
      <w:bookmarkStart w:id="260" w:name="_Toc137328204"/>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44</w:t>
      </w:r>
      <w:r w:rsidRPr="00B03F7A">
        <w:rPr>
          <w:rFonts w:asciiTheme="majorHAnsi" w:hAnsiTheme="majorHAnsi"/>
          <w:noProof/>
          <w:sz w:val="20"/>
          <w:szCs w:val="20"/>
        </w:rPr>
        <w:fldChar w:fldCharType="end"/>
      </w:r>
      <w:r w:rsidRPr="00B03F7A">
        <w:rPr>
          <w:rFonts w:asciiTheme="majorHAnsi" w:hAnsiTheme="majorHAnsi"/>
          <w:sz w:val="20"/>
          <w:szCs w:val="20"/>
        </w:rPr>
        <w:t>. Surat Riset</w:t>
      </w:r>
      <w:bookmarkEnd w:id="255"/>
      <w:bookmarkEnd w:id="256"/>
      <w:bookmarkEnd w:id="257"/>
      <w:bookmarkEnd w:id="258"/>
      <w:bookmarkEnd w:id="259"/>
      <w:bookmarkEnd w:id="260"/>
    </w:p>
    <w:p w:rsidR="005E2AB6" w:rsidRPr="00B03F7A" w:rsidRDefault="005E2AB6" w:rsidP="005E2AB6">
      <w:pPr>
        <w:rPr>
          <w:color w:val="4F81BD" w:themeColor="accent1"/>
          <w:sz w:val="18"/>
          <w:szCs w:val="18"/>
        </w:rPr>
      </w:pPr>
      <w:r w:rsidRPr="00B03F7A">
        <w:rPr>
          <w:noProof/>
          <w:lang w:eastAsia="id-ID"/>
        </w:rPr>
        <w:drawing>
          <wp:inline distT="0" distB="0" distL="0" distR="0" wp14:anchorId="23E346FB" wp14:editId="6126C780">
            <wp:extent cx="3707765" cy="5545455"/>
            <wp:effectExtent l="0" t="0" r="698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t riset skripsi.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707765" cy="5545455"/>
                    </a:xfrm>
                    <a:prstGeom prst="rect">
                      <a:avLst/>
                    </a:prstGeom>
                  </pic:spPr>
                </pic:pic>
              </a:graphicData>
            </a:graphic>
          </wp:inline>
        </w:drawing>
      </w:r>
      <w:r w:rsidRPr="00B03F7A">
        <w:br w:type="page"/>
      </w:r>
    </w:p>
    <w:p w:rsidR="005E2AB6" w:rsidRPr="00B03F7A" w:rsidRDefault="005E2AB6" w:rsidP="005E2AB6">
      <w:pPr>
        <w:tabs>
          <w:tab w:val="center" w:pos="4680"/>
          <w:tab w:val="right" w:pos="9360"/>
        </w:tabs>
        <w:spacing w:after="0" w:line="240" w:lineRule="auto"/>
        <w:rPr>
          <w:rFonts w:asciiTheme="majorHAnsi" w:hAnsiTheme="majorHAnsi"/>
          <w:sz w:val="20"/>
          <w:szCs w:val="20"/>
        </w:rPr>
      </w:pPr>
      <w:bookmarkStart w:id="261" w:name="_Toc134644049"/>
      <w:bookmarkStart w:id="262" w:name="_Toc135343576"/>
      <w:bookmarkStart w:id="263" w:name="_Toc135659168"/>
      <w:bookmarkStart w:id="264" w:name="_Toc135751387"/>
      <w:bookmarkStart w:id="265" w:name="_Toc136528617"/>
      <w:bookmarkStart w:id="266" w:name="_Toc137328205"/>
      <w:r w:rsidRPr="00B03F7A">
        <w:rPr>
          <w:rFonts w:asciiTheme="majorHAnsi" w:hAnsiTheme="majorHAnsi"/>
          <w:sz w:val="20"/>
          <w:szCs w:val="20"/>
        </w:rPr>
        <w:lastRenderedPageBreak/>
        <w:t xml:space="preserve">Lampiran </w:t>
      </w:r>
      <w:r w:rsidRPr="00B03F7A">
        <w:rPr>
          <w:rFonts w:asciiTheme="majorHAnsi" w:hAnsiTheme="majorHAnsi"/>
          <w:sz w:val="20"/>
          <w:szCs w:val="20"/>
        </w:rPr>
        <w:fldChar w:fldCharType="begin"/>
      </w:r>
      <w:r w:rsidRPr="00B03F7A">
        <w:rPr>
          <w:rFonts w:asciiTheme="majorHAnsi" w:hAnsiTheme="majorHAnsi"/>
          <w:sz w:val="20"/>
          <w:szCs w:val="20"/>
        </w:rPr>
        <w:instrText xml:space="preserve"> SEQ Lampiran \* ARABIC </w:instrText>
      </w:r>
      <w:r w:rsidRPr="00B03F7A">
        <w:rPr>
          <w:rFonts w:asciiTheme="majorHAnsi" w:hAnsiTheme="majorHAnsi"/>
          <w:sz w:val="20"/>
          <w:szCs w:val="20"/>
        </w:rPr>
        <w:fldChar w:fldCharType="separate"/>
      </w:r>
      <w:r w:rsidR="002F3908">
        <w:rPr>
          <w:rFonts w:asciiTheme="majorHAnsi" w:hAnsiTheme="majorHAnsi"/>
          <w:noProof/>
          <w:sz w:val="20"/>
          <w:szCs w:val="20"/>
        </w:rPr>
        <w:t>45</w:t>
      </w:r>
      <w:r w:rsidRPr="00B03F7A">
        <w:rPr>
          <w:rFonts w:asciiTheme="majorHAnsi" w:hAnsiTheme="majorHAnsi"/>
          <w:noProof/>
          <w:sz w:val="20"/>
          <w:szCs w:val="20"/>
        </w:rPr>
        <w:fldChar w:fldCharType="end"/>
      </w:r>
      <w:r w:rsidRPr="00B03F7A">
        <w:rPr>
          <w:rFonts w:asciiTheme="majorHAnsi" w:hAnsiTheme="majorHAnsi"/>
          <w:sz w:val="20"/>
          <w:szCs w:val="20"/>
        </w:rPr>
        <w:t>. Surat Keterangan Melakukan Riset</w:t>
      </w:r>
      <w:bookmarkEnd w:id="261"/>
      <w:bookmarkEnd w:id="262"/>
      <w:bookmarkEnd w:id="263"/>
      <w:bookmarkEnd w:id="264"/>
      <w:bookmarkEnd w:id="265"/>
      <w:bookmarkEnd w:id="266"/>
    </w:p>
    <w:p w:rsidR="005E2AB6" w:rsidRPr="00B03F7A" w:rsidRDefault="005E2AB6" w:rsidP="005E2AB6">
      <w:r w:rsidRPr="00B03F7A">
        <w:rPr>
          <w:noProof/>
          <w:lang w:eastAsia="id-ID"/>
        </w:rPr>
        <w:drawing>
          <wp:inline distT="0" distB="0" distL="0" distR="0" wp14:anchorId="27C05BCF" wp14:editId="198ED3AB">
            <wp:extent cx="3344092" cy="5089732"/>
            <wp:effectExtent l="0" t="0" r="889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t keterangan sudah riset.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360879" cy="5115283"/>
                    </a:xfrm>
                    <a:prstGeom prst="rect">
                      <a:avLst/>
                    </a:prstGeom>
                  </pic:spPr>
                </pic:pic>
              </a:graphicData>
            </a:graphic>
          </wp:inline>
        </w:drawing>
      </w:r>
      <w:r w:rsidRPr="00B03F7A">
        <w:br w:type="page"/>
      </w:r>
    </w:p>
    <w:tbl>
      <w:tblPr>
        <w:tblStyle w:val="TableGrid"/>
        <w:tblpPr w:leftFromText="180" w:rightFromText="180" w:vertAnchor="text" w:horzAnchor="page" w:tblpX="535" w:tblpY="1576"/>
        <w:tblW w:w="6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90"/>
        <w:gridCol w:w="3802"/>
      </w:tblGrid>
      <w:tr w:rsidR="005E2AB6" w:rsidRPr="002D3604" w:rsidTr="002530F3">
        <w:trPr>
          <w:trHeight w:val="1490"/>
        </w:trPr>
        <w:tc>
          <w:tcPr>
            <w:tcW w:w="3090" w:type="dxa"/>
          </w:tcPr>
          <w:p w:rsidR="005E2AB6" w:rsidRPr="002D3604" w:rsidRDefault="005E2AB6" w:rsidP="002530F3">
            <w:pPr>
              <w:keepNext/>
              <w:rPr>
                <w:sz w:val="16"/>
                <w:szCs w:val="16"/>
              </w:rPr>
            </w:pPr>
            <w:bookmarkStart w:id="267" w:name="_Toc134644050"/>
            <w:bookmarkStart w:id="268" w:name="_Toc135343577"/>
            <w:bookmarkStart w:id="269" w:name="_Toc135659169"/>
            <w:bookmarkStart w:id="270" w:name="_Toc135751388"/>
            <w:bookmarkStart w:id="271" w:name="_Toc136528618"/>
            <w:bookmarkStart w:id="272" w:name="_Toc137328206"/>
            <w:r w:rsidRPr="002D3604">
              <w:rPr>
                <w:noProof/>
                <w:sz w:val="16"/>
                <w:szCs w:val="16"/>
                <w:lang w:eastAsia="id-ID"/>
              </w:rPr>
              <w:lastRenderedPageBreak/>
              <mc:AlternateContent>
                <mc:Choice Requires="wps">
                  <w:drawing>
                    <wp:anchor distT="0" distB="0" distL="114300" distR="114300" simplePos="0" relativeHeight="251682816" behindDoc="0" locked="0" layoutInCell="1" allowOverlap="1" wp14:anchorId="175AF4D5" wp14:editId="176F3B37">
                      <wp:simplePos x="0" y="0"/>
                      <wp:positionH relativeFrom="column">
                        <wp:posOffset>-120540</wp:posOffset>
                      </wp:positionH>
                      <wp:positionV relativeFrom="paragraph">
                        <wp:posOffset>-565315</wp:posOffset>
                      </wp:positionV>
                      <wp:extent cx="2960914" cy="370114"/>
                      <wp:effectExtent l="0" t="0" r="0" b="0"/>
                      <wp:wrapNone/>
                      <wp:docPr id="77" name="Text Box 77"/>
                      <wp:cNvGraphicFramePr/>
                      <a:graphic xmlns:a="http://schemas.openxmlformats.org/drawingml/2006/main">
                        <a:graphicData uri="http://schemas.microsoft.com/office/word/2010/wordprocessingShape">
                          <wps:wsp>
                            <wps:cNvSpPr txBox="1"/>
                            <wps:spPr>
                              <a:xfrm>
                                <a:off x="0" y="0"/>
                                <a:ext cx="2960914" cy="3701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620F" w:rsidRPr="00A93B26" w:rsidRDefault="0016620F" w:rsidP="005E2AB6">
                                  <w:pPr>
                                    <w:spacing w:after="0"/>
                                    <w:rPr>
                                      <w:rFonts w:asciiTheme="majorHAnsi" w:hAnsiTheme="majorHAnsi"/>
                                    </w:rPr>
                                  </w:pPr>
                                  <w:r w:rsidRPr="00A93B26">
                                    <w:rPr>
                                      <w:rFonts w:asciiTheme="majorHAnsi" w:hAnsiTheme="majorHAnsi"/>
                                    </w:rPr>
                                    <w:t>Lampiran 46. Dokumentasi  Penelitian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7" o:spid="_x0000_s1038" type="#_x0000_t202" style="position:absolute;margin-left:-9.5pt;margin-top:-44.5pt;width:233.15pt;height:29.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" filled="f" stroked="f" strokeweight=".5pt">
                      <v:textbox>
                        <w:txbxContent>
                          <w:p w:rsidR="0016620F" w:rsidRPr="00A93B26" w:rsidRDefault="0016620F" w:rsidP="005E2AB6">
                            <w:pPr>
                              <w:spacing w:after="0"/>
                              <w:rPr>
                                <w:rFonts w:asciiTheme="majorHAnsi" w:hAnsiTheme="majorHAnsi"/>
                              </w:rPr>
                            </w:pPr>
                            <w:r w:rsidRPr="00A93B26">
                              <w:rPr>
                                <w:rFonts w:asciiTheme="majorHAnsi" w:hAnsiTheme="majorHAnsi"/>
                              </w:rPr>
                              <w:t>Lampiran 46. Dokumentasi  Penelitian</w:t>
                            </w:r>
                          </w:p>
                        </w:txbxContent>
                      </v:textbox>
                    </v:shape>
                  </w:pict>
                </mc:Fallback>
              </mc:AlternateContent>
            </w:r>
            <w:r w:rsidRPr="002D3604">
              <w:rPr>
                <w:noProof/>
                <w:sz w:val="16"/>
                <w:szCs w:val="16"/>
                <w:lang w:eastAsia="id-ID"/>
              </w:rPr>
              <w:drawing>
                <wp:inline distT="0" distB="0" distL="0" distR="0" wp14:anchorId="213F6A6D" wp14:editId="18E288FA">
                  <wp:extent cx="2282921" cy="1712094"/>
                  <wp:effectExtent l="0" t="0" r="3175" b="254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 tes MIPA 2.jpg"/>
                          <pic:cNvPicPr/>
                        </pic:nvPicPr>
                        <pic:blipFill>
                          <a:blip r:embed="rId108" cstate="email">
                            <a:extLst>
                              <a:ext uri="{28A0092B-C50C-407E-A947-70E740481C1C}">
                                <a14:useLocalDpi xmlns:a14="http://schemas.microsoft.com/office/drawing/2010/main"/>
                              </a:ext>
                            </a:extLst>
                          </a:blip>
                          <a:stretch>
                            <a:fillRect/>
                          </a:stretch>
                        </pic:blipFill>
                        <pic:spPr>
                          <a:xfrm>
                            <a:off x="0" y="0"/>
                            <a:ext cx="2282921" cy="1712094"/>
                          </a:xfrm>
                          <a:prstGeom prst="rect">
                            <a:avLst/>
                          </a:prstGeom>
                        </pic:spPr>
                      </pic:pic>
                    </a:graphicData>
                  </a:graphic>
                </wp:inline>
              </w:drawing>
            </w:r>
          </w:p>
          <w:p w:rsidR="005E2AB6" w:rsidRPr="002D3604" w:rsidRDefault="005E2AB6" w:rsidP="002530F3">
            <w:pPr>
              <w:pStyle w:val="Caption"/>
              <w:rPr>
                <w:rFonts w:asciiTheme="majorHAnsi" w:hAnsiTheme="majorHAnsi"/>
                <w:b w:val="0"/>
                <w:bCs w:val="0"/>
                <w:color w:val="auto"/>
                <w:sz w:val="16"/>
                <w:szCs w:val="16"/>
              </w:rPr>
            </w:pPr>
            <w:r w:rsidRPr="002D3604">
              <w:rPr>
                <w:rFonts w:asciiTheme="majorHAnsi" w:hAnsiTheme="majorHAnsi"/>
                <w:b w:val="0"/>
                <w:bCs w:val="0"/>
                <w:color w:val="auto"/>
                <w:sz w:val="16"/>
                <w:szCs w:val="16"/>
              </w:rPr>
              <w:t xml:space="preserve"> Kegiatan </w:t>
            </w:r>
            <w:r w:rsidRPr="002D3604">
              <w:rPr>
                <w:rFonts w:asciiTheme="majorHAnsi" w:hAnsiTheme="majorHAnsi"/>
                <w:b w:val="0"/>
                <w:bCs w:val="0"/>
                <w:i/>
                <w:iCs/>
                <w:color w:val="auto"/>
                <w:sz w:val="16"/>
                <w:szCs w:val="16"/>
              </w:rPr>
              <w:t xml:space="preserve">pre test </w:t>
            </w:r>
            <w:r w:rsidRPr="002D3604">
              <w:rPr>
                <w:rFonts w:asciiTheme="majorHAnsi" w:hAnsiTheme="majorHAnsi"/>
                <w:b w:val="0"/>
                <w:bCs w:val="0"/>
                <w:color w:val="auto"/>
                <w:sz w:val="16"/>
                <w:szCs w:val="16"/>
              </w:rPr>
              <w:t>kelas eksperimen</w:t>
            </w:r>
          </w:p>
        </w:tc>
        <w:tc>
          <w:tcPr>
            <w:tcW w:w="3802" w:type="dxa"/>
          </w:tcPr>
          <w:p w:rsidR="005E2AB6" w:rsidRPr="002D3604" w:rsidRDefault="005E2AB6" w:rsidP="002530F3">
            <w:pPr>
              <w:keepNext/>
              <w:rPr>
                <w:sz w:val="16"/>
                <w:szCs w:val="16"/>
              </w:rPr>
            </w:pPr>
            <w:r w:rsidRPr="002D3604">
              <w:rPr>
                <w:noProof/>
                <w:sz w:val="16"/>
                <w:szCs w:val="16"/>
                <w:lang w:eastAsia="id-ID"/>
              </w:rPr>
              <w:drawing>
                <wp:inline distT="0" distB="0" distL="0" distR="0" wp14:anchorId="45ADAD32" wp14:editId="32DA30DB">
                  <wp:extent cx="2488305" cy="1866122"/>
                  <wp:effectExtent l="0" t="0" r="7620" b="127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MIPA 1.jpg"/>
                          <pic:cNvPicPr/>
                        </pic:nvPicPr>
                        <pic:blipFill>
                          <a:blip r:embed="rId109" cstate="email">
                            <a:extLst>
                              <a:ext uri="{28A0092B-C50C-407E-A947-70E740481C1C}">
                                <a14:useLocalDpi xmlns:a14="http://schemas.microsoft.com/office/drawing/2010/main"/>
                              </a:ext>
                            </a:extLst>
                          </a:blip>
                          <a:stretch>
                            <a:fillRect/>
                          </a:stretch>
                        </pic:blipFill>
                        <pic:spPr>
                          <a:xfrm>
                            <a:off x="0" y="0"/>
                            <a:ext cx="2483785" cy="1862732"/>
                          </a:xfrm>
                          <a:prstGeom prst="rect">
                            <a:avLst/>
                          </a:prstGeom>
                        </pic:spPr>
                      </pic:pic>
                    </a:graphicData>
                  </a:graphic>
                </wp:inline>
              </w:drawing>
            </w:r>
          </w:p>
          <w:p w:rsidR="005E2AB6" w:rsidRPr="002D3604" w:rsidRDefault="005E2AB6" w:rsidP="002530F3">
            <w:pPr>
              <w:pStyle w:val="Caption"/>
              <w:jc w:val="center"/>
              <w:rPr>
                <w:rFonts w:asciiTheme="majorHAnsi" w:hAnsiTheme="majorHAnsi"/>
                <w:b w:val="0"/>
                <w:bCs w:val="0"/>
                <w:sz w:val="16"/>
                <w:szCs w:val="16"/>
              </w:rPr>
            </w:pPr>
            <w:r w:rsidRPr="002D3604">
              <w:rPr>
                <w:rFonts w:asciiTheme="majorHAnsi" w:hAnsiTheme="majorHAnsi"/>
                <w:b w:val="0"/>
                <w:bCs w:val="0"/>
                <w:color w:val="auto"/>
                <w:sz w:val="16"/>
                <w:szCs w:val="16"/>
              </w:rPr>
              <w:t xml:space="preserve">Kegiatan </w:t>
            </w:r>
            <w:r w:rsidRPr="002D3604">
              <w:rPr>
                <w:rFonts w:asciiTheme="majorHAnsi" w:hAnsiTheme="majorHAnsi"/>
                <w:b w:val="0"/>
                <w:bCs w:val="0"/>
                <w:i/>
                <w:iCs/>
                <w:color w:val="auto"/>
                <w:sz w:val="16"/>
                <w:szCs w:val="16"/>
              </w:rPr>
              <w:t>pre test</w:t>
            </w:r>
            <w:r w:rsidRPr="002D3604">
              <w:rPr>
                <w:rFonts w:asciiTheme="majorHAnsi" w:hAnsiTheme="majorHAnsi"/>
                <w:b w:val="0"/>
                <w:bCs w:val="0"/>
                <w:color w:val="auto"/>
                <w:sz w:val="16"/>
                <w:szCs w:val="16"/>
              </w:rPr>
              <w:t xml:space="preserve"> kelas kontrol</w:t>
            </w:r>
          </w:p>
        </w:tc>
      </w:tr>
      <w:tr w:rsidR="005E2AB6" w:rsidRPr="002D3604" w:rsidTr="002530F3">
        <w:trPr>
          <w:trHeight w:val="416"/>
        </w:trPr>
        <w:tc>
          <w:tcPr>
            <w:tcW w:w="3090" w:type="dxa"/>
          </w:tcPr>
          <w:p w:rsidR="005E2AB6" w:rsidRPr="002D3604" w:rsidRDefault="005E2AB6" w:rsidP="002530F3">
            <w:pPr>
              <w:keepNext/>
              <w:rPr>
                <w:rFonts w:asciiTheme="majorHAnsi" w:hAnsiTheme="majorHAnsi"/>
                <w:sz w:val="16"/>
                <w:szCs w:val="16"/>
              </w:rPr>
            </w:pPr>
            <w:r w:rsidRPr="002D3604">
              <w:rPr>
                <w:rFonts w:asciiTheme="majorHAnsi" w:hAnsiTheme="majorHAnsi"/>
                <w:noProof/>
                <w:sz w:val="16"/>
                <w:szCs w:val="16"/>
                <w:lang w:eastAsia="id-ID"/>
              </w:rPr>
              <w:drawing>
                <wp:inline distT="0" distB="0" distL="0" distR="0" wp14:anchorId="7791054A" wp14:editId="1184EFE1">
                  <wp:extent cx="1716833" cy="1287551"/>
                  <wp:effectExtent l="0" t="0" r="0" b="825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ja kelompok MIPA 2.jpg"/>
                          <pic:cNvPicPr/>
                        </pic:nvPicPr>
                        <pic:blipFill>
                          <a:blip r:embed="rId110" cstate="email">
                            <a:extLst>
                              <a:ext uri="{28A0092B-C50C-407E-A947-70E740481C1C}">
                                <a14:useLocalDpi xmlns:a14="http://schemas.microsoft.com/office/drawing/2010/main"/>
                              </a:ext>
                            </a:extLst>
                          </a:blip>
                          <a:stretch>
                            <a:fillRect/>
                          </a:stretch>
                        </pic:blipFill>
                        <pic:spPr>
                          <a:xfrm>
                            <a:off x="0" y="0"/>
                            <a:ext cx="1720323" cy="1290168"/>
                          </a:xfrm>
                          <a:prstGeom prst="rect">
                            <a:avLst/>
                          </a:prstGeom>
                        </pic:spPr>
                      </pic:pic>
                    </a:graphicData>
                  </a:graphic>
                </wp:inline>
              </w:drawing>
            </w:r>
          </w:p>
          <w:p w:rsidR="005E2AB6" w:rsidRPr="002D3604" w:rsidRDefault="005E2AB6" w:rsidP="002530F3">
            <w:pPr>
              <w:pStyle w:val="Caption"/>
              <w:rPr>
                <w:rFonts w:asciiTheme="majorHAnsi" w:hAnsiTheme="majorHAnsi"/>
                <w:b w:val="0"/>
                <w:bCs w:val="0"/>
                <w:color w:val="auto"/>
                <w:sz w:val="16"/>
                <w:szCs w:val="16"/>
              </w:rPr>
            </w:pPr>
            <w:r w:rsidRPr="002D3604">
              <w:rPr>
                <w:rFonts w:asciiTheme="majorHAnsi" w:hAnsiTheme="majorHAnsi"/>
                <w:b w:val="0"/>
                <w:bCs w:val="0"/>
                <w:color w:val="auto"/>
                <w:sz w:val="16"/>
                <w:szCs w:val="16"/>
              </w:rPr>
              <w:t>Diskusi pembelajaran kelas eksperimen</w:t>
            </w:r>
          </w:p>
          <w:p w:rsidR="005E2AB6" w:rsidRPr="002D3604" w:rsidRDefault="005E2AB6" w:rsidP="002530F3">
            <w:pPr>
              <w:keepNext/>
              <w:rPr>
                <w:rFonts w:asciiTheme="majorHAnsi" w:hAnsiTheme="majorHAnsi"/>
                <w:sz w:val="16"/>
                <w:szCs w:val="16"/>
              </w:rPr>
            </w:pPr>
            <w:r w:rsidRPr="002D3604">
              <w:rPr>
                <w:rFonts w:asciiTheme="majorHAnsi" w:hAnsiTheme="majorHAnsi"/>
                <w:noProof/>
                <w:sz w:val="16"/>
                <w:szCs w:val="16"/>
                <w:lang w:eastAsia="id-ID"/>
              </w:rPr>
              <w:drawing>
                <wp:inline distT="0" distB="0" distL="0" distR="0" wp14:anchorId="33F3584A" wp14:editId="198EE8A6">
                  <wp:extent cx="1715325" cy="1132114"/>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si.jpg"/>
                          <pic:cNvPicPr/>
                        </pic:nvPicPr>
                        <pic:blipFill rotWithShape="1">
                          <a:blip r:embed="rId111" cstate="email">
                            <a:extLst>
                              <a:ext uri="{28A0092B-C50C-407E-A947-70E740481C1C}">
                                <a14:useLocalDpi xmlns:a14="http://schemas.microsoft.com/office/drawing/2010/main"/>
                              </a:ext>
                            </a:extLst>
                          </a:blip>
                          <a:srcRect/>
                          <a:stretch/>
                        </pic:blipFill>
                        <pic:spPr bwMode="auto">
                          <a:xfrm>
                            <a:off x="0" y="0"/>
                            <a:ext cx="1737119" cy="1146498"/>
                          </a:xfrm>
                          <a:prstGeom prst="rect">
                            <a:avLst/>
                          </a:prstGeom>
                          <a:ln>
                            <a:noFill/>
                          </a:ln>
                          <a:extLst>
                            <a:ext uri="{53640926-AAD7-44D8-BBD7-CCE9431645EC}">
                              <a14:shadowObscured xmlns:a14="http://schemas.microsoft.com/office/drawing/2010/main"/>
                            </a:ext>
                          </a:extLst>
                        </pic:spPr>
                      </pic:pic>
                    </a:graphicData>
                  </a:graphic>
                </wp:inline>
              </w:drawing>
            </w:r>
          </w:p>
          <w:p w:rsidR="005E2AB6" w:rsidRPr="002D3604" w:rsidRDefault="005E2AB6" w:rsidP="002530F3">
            <w:pPr>
              <w:pStyle w:val="Caption"/>
              <w:rPr>
                <w:rFonts w:asciiTheme="majorHAnsi" w:hAnsiTheme="majorHAnsi"/>
                <w:b w:val="0"/>
                <w:bCs w:val="0"/>
                <w:color w:val="auto"/>
                <w:sz w:val="16"/>
                <w:szCs w:val="16"/>
              </w:rPr>
            </w:pPr>
            <w:r w:rsidRPr="002D3604">
              <w:rPr>
                <w:rFonts w:asciiTheme="majorHAnsi" w:hAnsiTheme="majorHAnsi"/>
                <w:b w:val="0"/>
                <w:bCs w:val="0"/>
                <w:color w:val="auto"/>
                <w:sz w:val="16"/>
                <w:szCs w:val="16"/>
              </w:rPr>
              <w:t>Kegiatan presentasi kelas eksperimen</w:t>
            </w:r>
          </w:p>
        </w:tc>
        <w:tc>
          <w:tcPr>
            <w:tcW w:w="3802" w:type="dxa"/>
          </w:tcPr>
          <w:p w:rsidR="005E2AB6" w:rsidRPr="002D3604" w:rsidRDefault="005E2AB6" w:rsidP="002530F3">
            <w:pPr>
              <w:keepNext/>
              <w:rPr>
                <w:sz w:val="16"/>
                <w:szCs w:val="16"/>
              </w:rPr>
            </w:pPr>
            <w:r w:rsidRPr="002D3604">
              <w:rPr>
                <w:noProof/>
                <w:sz w:val="16"/>
                <w:szCs w:val="16"/>
                <w:lang w:eastAsia="id-ID"/>
              </w:rPr>
              <w:drawing>
                <wp:inline distT="0" distB="0" distL="0" distR="0" wp14:anchorId="1A7FF303" wp14:editId="399A713D">
                  <wp:extent cx="1791478" cy="1343532"/>
                  <wp:effectExtent l="0" t="0" r="0"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310103446.jpg"/>
                          <pic:cNvPicPr/>
                        </pic:nvPicPr>
                        <pic:blipFill>
                          <a:blip r:embed="rId112" cstate="email">
                            <a:extLst>
                              <a:ext uri="{28A0092B-C50C-407E-A947-70E740481C1C}">
                                <a14:useLocalDpi xmlns:a14="http://schemas.microsoft.com/office/drawing/2010/main"/>
                              </a:ext>
                            </a:extLst>
                          </a:blip>
                          <a:stretch>
                            <a:fillRect/>
                          </a:stretch>
                        </pic:blipFill>
                        <pic:spPr>
                          <a:xfrm>
                            <a:off x="0" y="0"/>
                            <a:ext cx="1794477" cy="1345781"/>
                          </a:xfrm>
                          <a:prstGeom prst="rect">
                            <a:avLst/>
                          </a:prstGeom>
                        </pic:spPr>
                      </pic:pic>
                    </a:graphicData>
                  </a:graphic>
                </wp:inline>
              </w:drawing>
            </w:r>
          </w:p>
          <w:p w:rsidR="005E2AB6" w:rsidRPr="002D3604" w:rsidRDefault="005E2AB6" w:rsidP="002530F3">
            <w:pPr>
              <w:pStyle w:val="Caption"/>
              <w:rPr>
                <w:rFonts w:asciiTheme="majorHAnsi" w:hAnsiTheme="majorHAnsi"/>
                <w:b w:val="0"/>
                <w:bCs w:val="0"/>
                <w:color w:val="auto"/>
                <w:sz w:val="16"/>
                <w:szCs w:val="16"/>
              </w:rPr>
            </w:pPr>
            <w:r w:rsidRPr="002D3604">
              <w:rPr>
                <w:rFonts w:asciiTheme="majorHAnsi" w:hAnsiTheme="majorHAnsi"/>
                <w:b w:val="0"/>
                <w:bCs w:val="0"/>
                <w:color w:val="auto"/>
                <w:sz w:val="16"/>
                <w:szCs w:val="16"/>
              </w:rPr>
              <w:t xml:space="preserve">Peserta didik kelas kontrol </w:t>
            </w:r>
            <w:r>
              <w:rPr>
                <w:rFonts w:asciiTheme="majorHAnsi" w:hAnsiTheme="majorHAnsi"/>
                <w:b w:val="0"/>
                <w:bCs w:val="0"/>
                <w:color w:val="auto"/>
                <w:sz w:val="16"/>
                <w:szCs w:val="16"/>
              </w:rPr>
              <w:t xml:space="preserve">membuat reaksi hidrolisis </w:t>
            </w:r>
            <w:r w:rsidRPr="002D3604">
              <w:rPr>
                <w:rFonts w:asciiTheme="majorHAnsi" w:hAnsiTheme="majorHAnsi"/>
                <w:b w:val="0"/>
                <w:bCs w:val="0"/>
                <w:color w:val="auto"/>
                <w:sz w:val="16"/>
                <w:szCs w:val="16"/>
              </w:rPr>
              <w:t xml:space="preserve"> di papan tulis</w:t>
            </w:r>
          </w:p>
          <w:p w:rsidR="005E2AB6" w:rsidRPr="002D3604" w:rsidRDefault="005E2AB6" w:rsidP="002530F3">
            <w:pPr>
              <w:keepNext/>
              <w:rPr>
                <w:sz w:val="16"/>
                <w:szCs w:val="16"/>
              </w:rPr>
            </w:pPr>
            <w:r w:rsidRPr="002D3604">
              <w:rPr>
                <w:noProof/>
                <w:sz w:val="16"/>
                <w:szCs w:val="16"/>
                <w:lang w:eastAsia="id-ID"/>
              </w:rPr>
              <w:drawing>
                <wp:inline distT="0" distB="0" distL="0" distR="0" wp14:anchorId="74F6FF02" wp14:editId="42A1E55D">
                  <wp:extent cx="2209800" cy="944833"/>
                  <wp:effectExtent l="0" t="0" r="0" b="825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 MIPA 1.jpg"/>
                          <pic:cNvPicPr/>
                        </pic:nvPicPr>
                        <pic:blipFill>
                          <a:blip r:embed="rId113" cstate="email">
                            <a:extLst>
                              <a:ext uri="{28A0092B-C50C-407E-A947-70E740481C1C}">
                                <a14:useLocalDpi xmlns:a14="http://schemas.microsoft.com/office/drawing/2010/main"/>
                              </a:ext>
                            </a:extLst>
                          </a:blip>
                          <a:stretch>
                            <a:fillRect/>
                          </a:stretch>
                        </pic:blipFill>
                        <pic:spPr>
                          <a:xfrm>
                            <a:off x="0" y="0"/>
                            <a:ext cx="2215061" cy="947082"/>
                          </a:xfrm>
                          <a:prstGeom prst="rect">
                            <a:avLst/>
                          </a:prstGeom>
                        </pic:spPr>
                      </pic:pic>
                    </a:graphicData>
                  </a:graphic>
                </wp:inline>
              </w:drawing>
            </w:r>
          </w:p>
          <w:p w:rsidR="005E2AB6" w:rsidRPr="002D3604" w:rsidRDefault="005E2AB6" w:rsidP="002530F3">
            <w:pPr>
              <w:pStyle w:val="Caption"/>
              <w:rPr>
                <w:rFonts w:asciiTheme="majorHAnsi" w:hAnsiTheme="majorHAnsi"/>
                <w:b w:val="0"/>
                <w:bCs w:val="0"/>
                <w:sz w:val="16"/>
                <w:szCs w:val="16"/>
              </w:rPr>
            </w:pPr>
            <w:r w:rsidRPr="002D3604">
              <w:rPr>
                <w:rFonts w:asciiTheme="majorHAnsi" w:hAnsiTheme="majorHAnsi"/>
                <w:b w:val="0"/>
                <w:bCs w:val="0"/>
                <w:color w:val="auto"/>
                <w:sz w:val="16"/>
                <w:szCs w:val="16"/>
              </w:rPr>
              <w:t xml:space="preserve"> Peserta didik kelas kontrol mencatat</w:t>
            </w:r>
            <w:r w:rsidRPr="002D3604">
              <w:rPr>
                <w:rFonts w:asciiTheme="majorHAnsi" w:hAnsiTheme="majorHAnsi"/>
                <w:b w:val="0"/>
                <w:bCs w:val="0"/>
                <w:noProof/>
                <w:color w:val="auto"/>
                <w:sz w:val="16"/>
                <w:szCs w:val="16"/>
              </w:rPr>
              <w:t xml:space="preserve"> materi  penentuan sifat larutan garam</w:t>
            </w:r>
          </w:p>
        </w:tc>
      </w:tr>
      <w:tr w:rsidR="005E2AB6" w:rsidRPr="002D3604" w:rsidTr="002530F3">
        <w:trPr>
          <w:trHeight w:val="157"/>
        </w:trPr>
        <w:tc>
          <w:tcPr>
            <w:tcW w:w="3090" w:type="dxa"/>
          </w:tcPr>
          <w:p w:rsidR="005E2AB6" w:rsidRPr="002D3604" w:rsidRDefault="005E2AB6" w:rsidP="002530F3">
            <w:pPr>
              <w:keepNext/>
              <w:rPr>
                <w:sz w:val="16"/>
                <w:szCs w:val="16"/>
              </w:rPr>
            </w:pPr>
            <w:r w:rsidRPr="002D3604">
              <w:rPr>
                <w:noProof/>
                <w:sz w:val="16"/>
                <w:szCs w:val="16"/>
                <w:lang w:eastAsia="id-ID"/>
              </w:rPr>
              <w:lastRenderedPageBreak/>
              <w:drawing>
                <wp:inline distT="0" distB="0" distL="0" distR="0" wp14:anchorId="57E9015E" wp14:editId="20E65229">
                  <wp:extent cx="1038962" cy="1990645"/>
                  <wp:effectExtent l="635"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ktikum ke1.jpg"/>
                          <pic:cNvPicPr/>
                        </pic:nvPicPr>
                        <pic:blipFill>
                          <a:blip r:embed="rId114" cstate="email">
                            <a:extLst>
                              <a:ext uri="{28A0092B-C50C-407E-A947-70E740481C1C}">
                                <a14:useLocalDpi xmlns:a14="http://schemas.microsoft.com/office/drawing/2010/main"/>
                              </a:ext>
                            </a:extLst>
                          </a:blip>
                          <a:stretch>
                            <a:fillRect/>
                          </a:stretch>
                        </pic:blipFill>
                        <pic:spPr>
                          <a:xfrm rot="5400000">
                            <a:off x="0" y="0"/>
                            <a:ext cx="1038962" cy="1990645"/>
                          </a:xfrm>
                          <a:prstGeom prst="rect">
                            <a:avLst/>
                          </a:prstGeom>
                        </pic:spPr>
                      </pic:pic>
                    </a:graphicData>
                  </a:graphic>
                </wp:inline>
              </w:drawing>
            </w:r>
          </w:p>
          <w:p w:rsidR="005E2AB6" w:rsidRPr="002D3604" w:rsidRDefault="005E2AB6" w:rsidP="002530F3">
            <w:pPr>
              <w:pStyle w:val="Caption"/>
              <w:rPr>
                <w:sz w:val="16"/>
                <w:szCs w:val="16"/>
              </w:rPr>
            </w:pPr>
            <w:r w:rsidRPr="002D3604">
              <w:rPr>
                <w:sz w:val="16"/>
                <w:szCs w:val="16"/>
              </w:rPr>
              <w:t xml:space="preserve"> </w:t>
            </w:r>
            <w:r w:rsidRPr="002D3604">
              <w:rPr>
                <w:rFonts w:asciiTheme="majorHAnsi" w:hAnsiTheme="majorHAnsi"/>
                <w:b w:val="0"/>
                <w:bCs w:val="0"/>
                <w:color w:val="auto"/>
                <w:sz w:val="16"/>
                <w:szCs w:val="16"/>
              </w:rPr>
              <w:t>Kegiatan praktikum penentuan sifat larutan</w:t>
            </w:r>
            <w:r w:rsidRPr="002D3604">
              <w:rPr>
                <w:color w:val="auto"/>
                <w:sz w:val="16"/>
                <w:szCs w:val="16"/>
              </w:rPr>
              <w:t xml:space="preserve"> </w:t>
            </w:r>
            <w:r w:rsidRPr="002D3604">
              <w:rPr>
                <w:rFonts w:asciiTheme="majorHAnsi" w:hAnsiTheme="majorHAnsi"/>
                <w:b w:val="0"/>
                <w:bCs w:val="0"/>
                <w:color w:val="auto"/>
                <w:sz w:val="16"/>
                <w:szCs w:val="16"/>
              </w:rPr>
              <w:t>garam</w:t>
            </w:r>
          </w:p>
        </w:tc>
        <w:tc>
          <w:tcPr>
            <w:tcW w:w="3802" w:type="dxa"/>
          </w:tcPr>
          <w:p w:rsidR="005E2AB6" w:rsidRPr="0066727C" w:rsidRDefault="005E2AB6" w:rsidP="002530F3">
            <w:pPr>
              <w:keepNext/>
              <w:rPr>
                <w:rFonts w:asciiTheme="majorHAnsi" w:hAnsiTheme="majorHAnsi"/>
                <w:sz w:val="16"/>
                <w:szCs w:val="16"/>
              </w:rPr>
            </w:pPr>
            <w:r w:rsidRPr="0066727C">
              <w:rPr>
                <w:rFonts w:asciiTheme="majorHAnsi" w:hAnsiTheme="majorHAnsi"/>
                <w:noProof/>
                <w:sz w:val="16"/>
                <w:szCs w:val="16"/>
                <w:lang w:eastAsia="id-ID"/>
              </w:rPr>
              <mc:AlternateContent>
                <mc:Choice Requires="wps">
                  <w:drawing>
                    <wp:anchor distT="0" distB="0" distL="114300" distR="114300" simplePos="0" relativeHeight="251679744" behindDoc="0" locked="0" layoutInCell="1" allowOverlap="1" wp14:anchorId="3EEAAEA9" wp14:editId="4C3B52F9">
                      <wp:simplePos x="0" y="0"/>
                      <wp:positionH relativeFrom="column">
                        <wp:posOffset>1115060</wp:posOffset>
                      </wp:positionH>
                      <wp:positionV relativeFrom="paragraph">
                        <wp:posOffset>703834</wp:posOffset>
                      </wp:positionV>
                      <wp:extent cx="902208" cy="304800"/>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902208" cy="304800"/>
                              </a:xfrm>
                              <a:prstGeom prst="rect">
                                <a:avLst/>
                              </a:prstGeom>
                              <a:noFill/>
                              <a:ln w="6350">
                                <a:noFill/>
                              </a:ln>
                              <a:effectLst/>
                            </wps:spPr>
                            <wps:txbx>
                              <w:txbxContent>
                                <w:p w:rsidR="0016620F" w:rsidRDefault="0016620F" w:rsidP="005E2AB6">
                                  <w:r>
                                    <w:rPr>
                                      <w:rFonts w:asciiTheme="majorHAnsi" w:hAnsiTheme="majorHAnsi"/>
                                      <w:sz w:val="18"/>
                                      <w:szCs w:val="18"/>
                                    </w:rPr>
                                    <w:t>Garam dapur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6" o:spid="_x0000_s1039" type="#_x0000_t202" style="position:absolute;margin-left:87.8pt;margin-top:55.4pt;width:71.05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" filled="f" stroked="f" strokeweight=".5pt">
                      <v:textbox>
                        <w:txbxContent>
                          <w:p w:rsidR="0016620F" w:rsidRDefault="0016620F" w:rsidP="005E2AB6">
                            <w:r>
                              <w:rPr>
                                <w:rFonts w:asciiTheme="majorHAnsi" w:hAnsiTheme="majorHAnsi"/>
                                <w:sz w:val="18"/>
                                <w:szCs w:val="18"/>
                              </w:rPr>
                              <w:t>Garam dapur</w:t>
                            </w:r>
                          </w:p>
                        </w:txbxContent>
                      </v:textbox>
                    </v:shape>
                  </w:pict>
                </mc:Fallback>
              </mc:AlternateContent>
            </w:r>
            <w:r w:rsidRPr="0066727C">
              <w:rPr>
                <w:rFonts w:asciiTheme="majorHAnsi" w:hAnsiTheme="majorHAnsi"/>
                <w:noProof/>
                <w:sz w:val="16"/>
                <w:szCs w:val="16"/>
                <w:lang w:eastAsia="id-ID"/>
              </w:rPr>
              <mc:AlternateContent>
                <mc:Choice Requires="wps">
                  <w:drawing>
                    <wp:anchor distT="0" distB="0" distL="114300" distR="114300" simplePos="0" relativeHeight="251678720" behindDoc="0" locked="0" layoutInCell="1" allowOverlap="1" wp14:anchorId="1AEB0289" wp14:editId="44CD00B6">
                      <wp:simplePos x="0" y="0"/>
                      <wp:positionH relativeFrom="column">
                        <wp:posOffset>682625</wp:posOffset>
                      </wp:positionH>
                      <wp:positionV relativeFrom="paragraph">
                        <wp:posOffset>398907</wp:posOffset>
                      </wp:positionV>
                      <wp:extent cx="640080" cy="304800"/>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640080" cy="304800"/>
                              </a:xfrm>
                              <a:prstGeom prst="rect">
                                <a:avLst/>
                              </a:prstGeom>
                              <a:noFill/>
                              <a:ln w="6350">
                                <a:noFill/>
                              </a:ln>
                              <a:effectLst/>
                            </wps:spPr>
                            <wps:txbx>
                              <w:txbxContent>
                                <w:p w:rsidR="0016620F" w:rsidRDefault="0016620F" w:rsidP="005E2AB6">
                                  <w:r>
                                    <w:rPr>
                                      <w:rFonts w:asciiTheme="majorHAnsi" w:hAnsiTheme="majorHAnsi"/>
                                      <w:sz w:val="18"/>
                                      <w:szCs w:val="18"/>
                                    </w:rPr>
                                    <w:t>Soda kue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2" o:spid="_x0000_s1040" type="#_x0000_t202" style="position:absolute;margin-left:53.75pt;margin-top:31.4pt;width:50.4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" filled="f" stroked="f" strokeweight=".5pt">
                      <v:textbox>
                        <w:txbxContent>
                          <w:p w:rsidR="0016620F" w:rsidRDefault="0016620F" w:rsidP="005E2AB6">
                            <w:r>
                              <w:rPr>
                                <w:rFonts w:asciiTheme="majorHAnsi" w:hAnsiTheme="majorHAnsi"/>
                                <w:sz w:val="18"/>
                                <w:szCs w:val="18"/>
                              </w:rPr>
                              <w:t>Soda kue</w:t>
                            </w:r>
                          </w:p>
                        </w:txbxContent>
                      </v:textbox>
                    </v:shape>
                  </w:pict>
                </mc:Fallback>
              </mc:AlternateContent>
            </w:r>
            <w:r w:rsidRPr="0066727C">
              <w:rPr>
                <w:rFonts w:asciiTheme="majorHAnsi" w:hAnsiTheme="majorHAnsi"/>
                <w:noProof/>
                <w:sz w:val="16"/>
                <w:szCs w:val="16"/>
                <w:lang w:eastAsia="id-ID"/>
              </w:rPr>
              <mc:AlternateContent>
                <mc:Choice Requires="wps">
                  <w:drawing>
                    <wp:anchor distT="0" distB="0" distL="114300" distR="114300" simplePos="0" relativeHeight="251677696" behindDoc="0" locked="0" layoutInCell="1" allowOverlap="1" wp14:anchorId="07A10FC7" wp14:editId="48E6E79C">
                      <wp:simplePos x="0" y="0"/>
                      <wp:positionH relativeFrom="column">
                        <wp:posOffset>60960</wp:posOffset>
                      </wp:positionH>
                      <wp:positionV relativeFrom="paragraph">
                        <wp:posOffset>618490</wp:posOffset>
                      </wp:positionV>
                      <wp:extent cx="701040" cy="3048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701040" cy="304800"/>
                              </a:xfrm>
                              <a:prstGeom prst="rect">
                                <a:avLst/>
                              </a:prstGeom>
                              <a:noFill/>
                              <a:ln w="6350">
                                <a:noFill/>
                              </a:ln>
                              <a:effectLst/>
                            </wps:spPr>
                            <wps:txbx>
                              <w:txbxContent>
                                <w:p w:rsidR="0016620F" w:rsidRDefault="0016620F" w:rsidP="005E2AB6">
                                  <w:r w:rsidRPr="00F627A1">
                                    <w:rPr>
                                      <w:rFonts w:asciiTheme="majorHAnsi" w:hAnsiTheme="majorHAnsi"/>
                                      <w:sz w:val="18"/>
                                      <w:szCs w:val="18"/>
                                    </w:rPr>
                                    <w:t>Pupuk</w:t>
                                  </w:r>
                                  <w:r w:rsidRPr="00F627A1">
                                    <w:rPr>
                                      <w:rFonts w:asciiTheme="majorHAnsi" w:hAnsiTheme="majorHAnsi"/>
                                      <w:sz w:val="14"/>
                                      <w:szCs w:val="14"/>
                                    </w:rPr>
                                    <w:t xml:space="preserve"> </w:t>
                                  </w:r>
                                  <w:r w:rsidRPr="00F627A1">
                                    <w:rPr>
                                      <w:rFonts w:asciiTheme="majorHAnsi" w:hAnsiTheme="majorHAnsi"/>
                                      <w:sz w:val="18"/>
                                      <w:szCs w:val="18"/>
                                    </w:rPr>
                                    <w:t>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41" type="#_x0000_t202" style="position:absolute;margin-left:4.8pt;margin-top:48.7pt;width:55.2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" filled="f" stroked="f" strokeweight=".5pt">
                      <v:textbox>
                        <w:txbxContent>
                          <w:p w:rsidR="0016620F" w:rsidRDefault="0016620F" w:rsidP="005E2AB6">
                            <w:r w:rsidRPr="00F627A1">
                              <w:rPr>
                                <w:rFonts w:asciiTheme="majorHAnsi" w:hAnsiTheme="majorHAnsi"/>
                                <w:sz w:val="18"/>
                                <w:szCs w:val="18"/>
                              </w:rPr>
                              <w:t>Pupuk</w:t>
                            </w:r>
                            <w:r w:rsidRPr="00F627A1">
                              <w:rPr>
                                <w:rFonts w:asciiTheme="majorHAnsi" w:hAnsiTheme="majorHAnsi"/>
                                <w:sz w:val="14"/>
                                <w:szCs w:val="14"/>
                              </w:rPr>
                              <w:t xml:space="preserve"> </w:t>
                            </w:r>
                            <w:r w:rsidRPr="00F627A1">
                              <w:rPr>
                                <w:rFonts w:asciiTheme="majorHAnsi" w:hAnsiTheme="majorHAnsi"/>
                                <w:sz w:val="18"/>
                                <w:szCs w:val="18"/>
                              </w:rPr>
                              <w:t>ZA</w:t>
                            </w:r>
                          </w:p>
                        </w:txbxContent>
                      </v:textbox>
                    </v:shape>
                  </w:pict>
                </mc:Fallback>
              </mc:AlternateContent>
            </w:r>
            <w:r w:rsidRPr="0066727C">
              <w:rPr>
                <w:rFonts w:asciiTheme="majorHAnsi" w:hAnsiTheme="majorHAnsi"/>
                <w:noProof/>
                <w:sz w:val="16"/>
                <w:szCs w:val="16"/>
                <w:lang w:eastAsia="id-ID"/>
              </w:rPr>
              <w:drawing>
                <wp:inline distT="0" distB="0" distL="0" distR="0" wp14:anchorId="5D502CDA" wp14:editId="67D59796">
                  <wp:extent cx="1914144" cy="1115568"/>
                  <wp:effectExtent l="0" t="0" r="0" b="889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hasil praktik 1.jpg"/>
                          <pic:cNvPicPr/>
                        </pic:nvPicPr>
                        <pic:blipFill rotWithShape="1">
                          <a:blip r:embed="rId115" cstate="email">
                            <a:extLst>
                              <a:ext uri="{28A0092B-C50C-407E-A947-70E740481C1C}">
                                <a14:useLocalDpi xmlns:a14="http://schemas.microsoft.com/office/drawing/2010/main"/>
                              </a:ext>
                            </a:extLst>
                          </a:blip>
                          <a:srcRect/>
                          <a:stretch/>
                        </pic:blipFill>
                        <pic:spPr bwMode="auto">
                          <a:xfrm>
                            <a:off x="0" y="0"/>
                            <a:ext cx="1914144" cy="1115568"/>
                          </a:xfrm>
                          <a:prstGeom prst="rect">
                            <a:avLst/>
                          </a:prstGeom>
                          <a:ln>
                            <a:noFill/>
                          </a:ln>
                          <a:extLst>
                            <a:ext uri="{53640926-AAD7-44D8-BBD7-CCE9431645EC}">
                              <a14:shadowObscured xmlns:a14="http://schemas.microsoft.com/office/drawing/2010/main"/>
                            </a:ext>
                          </a:extLst>
                        </pic:spPr>
                      </pic:pic>
                    </a:graphicData>
                  </a:graphic>
                </wp:inline>
              </w:drawing>
            </w:r>
          </w:p>
          <w:p w:rsidR="005E2AB6" w:rsidRPr="0066727C" w:rsidRDefault="005E2AB6" w:rsidP="002530F3">
            <w:pPr>
              <w:pStyle w:val="Caption"/>
              <w:rPr>
                <w:rFonts w:asciiTheme="majorHAnsi" w:hAnsiTheme="majorHAnsi"/>
                <w:b w:val="0"/>
                <w:bCs w:val="0"/>
                <w:color w:val="auto"/>
                <w:sz w:val="16"/>
                <w:szCs w:val="16"/>
              </w:rPr>
            </w:pPr>
            <w:r w:rsidRPr="0066727C">
              <w:rPr>
                <w:rFonts w:asciiTheme="majorHAnsi" w:hAnsiTheme="majorHAnsi"/>
                <w:b w:val="0"/>
                <w:bCs w:val="0"/>
                <w:color w:val="auto"/>
                <w:sz w:val="16"/>
                <w:szCs w:val="16"/>
              </w:rPr>
              <w:t>Hasil praktikum penentuan sifat larutan garam</w:t>
            </w:r>
          </w:p>
        </w:tc>
      </w:tr>
      <w:tr w:rsidR="005E2AB6" w:rsidRPr="002D3604" w:rsidTr="002530F3">
        <w:trPr>
          <w:trHeight w:val="157"/>
        </w:trPr>
        <w:tc>
          <w:tcPr>
            <w:tcW w:w="3090" w:type="dxa"/>
          </w:tcPr>
          <w:p w:rsidR="005E2AB6" w:rsidRPr="006A1EEF" w:rsidRDefault="005E2AB6" w:rsidP="002530F3">
            <w:pPr>
              <w:keepNext/>
              <w:rPr>
                <w:rFonts w:asciiTheme="majorHAnsi" w:hAnsiTheme="majorHAnsi"/>
                <w:sz w:val="16"/>
                <w:szCs w:val="16"/>
              </w:rPr>
            </w:pPr>
            <w:r w:rsidRPr="006A1EEF">
              <w:rPr>
                <w:rFonts w:asciiTheme="majorHAnsi" w:hAnsiTheme="majorHAnsi"/>
                <w:noProof/>
                <w:sz w:val="16"/>
                <w:szCs w:val="16"/>
                <w:lang w:eastAsia="id-ID"/>
              </w:rPr>
              <w:drawing>
                <wp:inline distT="0" distB="0" distL="0" distR="0" wp14:anchorId="08254105" wp14:editId="183C0308">
                  <wp:extent cx="1513114" cy="1134659"/>
                  <wp:effectExtent l="0" t="0" r="0" b="889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1520183" cy="1139960"/>
                          </a:xfrm>
                          <a:prstGeom prst="rect">
                            <a:avLst/>
                          </a:prstGeom>
                          <a:noFill/>
                        </pic:spPr>
                      </pic:pic>
                    </a:graphicData>
                  </a:graphic>
                </wp:inline>
              </w:drawing>
            </w:r>
          </w:p>
          <w:p w:rsidR="005E2AB6" w:rsidRPr="006A1EEF" w:rsidRDefault="005E2AB6" w:rsidP="002530F3">
            <w:pPr>
              <w:pStyle w:val="Caption"/>
              <w:rPr>
                <w:rFonts w:asciiTheme="majorHAnsi" w:hAnsiTheme="majorHAnsi"/>
                <w:b w:val="0"/>
                <w:bCs w:val="0"/>
                <w:color w:val="auto"/>
                <w:sz w:val="16"/>
                <w:szCs w:val="16"/>
              </w:rPr>
            </w:pPr>
            <w:r w:rsidRPr="006A1EEF">
              <w:rPr>
                <w:rFonts w:asciiTheme="majorHAnsi" w:hAnsiTheme="majorHAnsi"/>
                <w:b w:val="0"/>
                <w:bCs w:val="0"/>
                <w:color w:val="auto"/>
                <w:sz w:val="16"/>
                <w:szCs w:val="16"/>
              </w:rPr>
              <w:t xml:space="preserve"> Kegiatan praktikum penentuan pH larutan garam</w:t>
            </w:r>
          </w:p>
        </w:tc>
        <w:tc>
          <w:tcPr>
            <w:tcW w:w="3802" w:type="dxa"/>
          </w:tcPr>
          <w:p w:rsidR="005E2AB6" w:rsidRPr="006A1EEF" w:rsidRDefault="005E2AB6" w:rsidP="002530F3">
            <w:pPr>
              <w:keepNext/>
              <w:rPr>
                <w:rFonts w:asciiTheme="majorHAnsi" w:hAnsiTheme="majorHAnsi"/>
                <w:sz w:val="16"/>
                <w:szCs w:val="16"/>
              </w:rPr>
            </w:pPr>
            <w:r w:rsidRPr="006A1EEF">
              <w:rPr>
                <w:rFonts w:asciiTheme="majorHAnsi" w:hAnsiTheme="majorHAnsi"/>
                <w:noProof/>
                <w:sz w:val="16"/>
                <w:szCs w:val="16"/>
                <w:lang w:eastAsia="id-ID"/>
              </w:rPr>
              <w:drawing>
                <wp:inline distT="0" distB="0" distL="0" distR="0" wp14:anchorId="514D15CF" wp14:editId="154A801E">
                  <wp:extent cx="1908313" cy="1232452"/>
                  <wp:effectExtent l="0" t="0" r="0" b="635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ajaran MIPA 1.jpg"/>
                          <pic:cNvPicPr/>
                        </pic:nvPicPr>
                        <pic:blipFill>
                          <a:blip r:embed="rId117" cstate="email">
                            <a:extLst>
                              <a:ext uri="{28A0092B-C50C-407E-A947-70E740481C1C}">
                                <a14:useLocalDpi xmlns:a14="http://schemas.microsoft.com/office/drawing/2010/main"/>
                              </a:ext>
                            </a:extLst>
                          </a:blip>
                          <a:stretch>
                            <a:fillRect/>
                          </a:stretch>
                        </pic:blipFill>
                        <pic:spPr>
                          <a:xfrm>
                            <a:off x="0" y="0"/>
                            <a:ext cx="1925687" cy="1243673"/>
                          </a:xfrm>
                          <a:prstGeom prst="rect">
                            <a:avLst/>
                          </a:prstGeom>
                        </pic:spPr>
                      </pic:pic>
                    </a:graphicData>
                  </a:graphic>
                </wp:inline>
              </w:drawing>
            </w:r>
          </w:p>
          <w:p w:rsidR="005E2AB6" w:rsidRPr="006A1EEF" w:rsidRDefault="005E2AB6" w:rsidP="002530F3">
            <w:pPr>
              <w:pStyle w:val="Caption"/>
              <w:rPr>
                <w:rFonts w:asciiTheme="majorHAnsi" w:hAnsiTheme="majorHAnsi"/>
                <w:b w:val="0"/>
                <w:bCs w:val="0"/>
                <w:color w:val="auto"/>
                <w:sz w:val="16"/>
                <w:szCs w:val="16"/>
              </w:rPr>
            </w:pPr>
            <w:r w:rsidRPr="006A1EEF">
              <w:rPr>
                <w:rFonts w:asciiTheme="majorHAnsi" w:hAnsiTheme="majorHAnsi"/>
                <w:b w:val="0"/>
                <w:bCs w:val="0"/>
                <w:color w:val="auto"/>
                <w:sz w:val="16"/>
                <w:szCs w:val="16"/>
              </w:rPr>
              <w:t>Peserta didik kelas kontrol mencatat materi perhitungan pH larutan garam</w:t>
            </w:r>
          </w:p>
        </w:tc>
      </w:tr>
      <w:tr w:rsidR="005E2AB6" w:rsidRPr="002D3604" w:rsidTr="002530F3">
        <w:trPr>
          <w:trHeight w:val="2806"/>
        </w:trPr>
        <w:tc>
          <w:tcPr>
            <w:tcW w:w="3090" w:type="dxa"/>
          </w:tcPr>
          <w:p w:rsidR="005E2AB6" w:rsidRPr="006A1EEF" w:rsidRDefault="005E2AB6" w:rsidP="002530F3">
            <w:pPr>
              <w:keepNext/>
              <w:rPr>
                <w:rFonts w:asciiTheme="majorHAnsi" w:hAnsiTheme="majorHAnsi"/>
                <w:sz w:val="16"/>
                <w:szCs w:val="16"/>
              </w:rPr>
            </w:pPr>
            <w:r w:rsidRPr="006A1EEF">
              <w:rPr>
                <w:rFonts w:asciiTheme="majorHAnsi" w:hAnsiTheme="majorHAnsi"/>
                <w:noProof/>
                <w:sz w:val="16"/>
                <w:szCs w:val="16"/>
                <w:lang w:eastAsia="id-ID"/>
              </w:rPr>
              <mc:AlternateContent>
                <mc:Choice Requires="wps">
                  <w:drawing>
                    <wp:anchor distT="0" distB="0" distL="114300" distR="114300" simplePos="0" relativeHeight="251681792" behindDoc="0" locked="0" layoutInCell="1" allowOverlap="1" wp14:anchorId="6621B12C" wp14:editId="3596E09E">
                      <wp:simplePos x="0" y="0"/>
                      <wp:positionH relativeFrom="column">
                        <wp:posOffset>801299</wp:posOffset>
                      </wp:positionH>
                      <wp:positionV relativeFrom="paragraph">
                        <wp:posOffset>280050</wp:posOffset>
                      </wp:positionV>
                      <wp:extent cx="583986" cy="261257"/>
                      <wp:effectExtent l="38100" t="76200" r="26035" b="81915"/>
                      <wp:wrapNone/>
                      <wp:docPr id="123" name="Text Box 123"/>
                      <wp:cNvGraphicFramePr/>
                      <a:graphic xmlns:a="http://schemas.openxmlformats.org/drawingml/2006/main">
                        <a:graphicData uri="http://schemas.microsoft.com/office/word/2010/wordprocessingShape">
                          <wps:wsp>
                            <wps:cNvSpPr txBox="1"/>
                            <wps:spPr>
                              <a:xfrm rot="956706">
                                <a:off x="0" y="0"/>
                                <a:ext cx="583986" cy="261257"/>
                              </a:xfrm>
                              <a:prstGeom prst="rect">
                                <a:avLst/>
                              </a:prstGeom>
                              <a:solidFill>
                                <a:sysClr val="window" lastClr="FFFFFF"/>
                              </a:solidFill>
                              <a:ln w="6350">
                                <a:noFill/>
                              </a:ln>
                              <a:effectLst/>
                            </wps:spPr>
                            <wps:txbx>
                              <w:txbxContent>
                                <w:p w:rsidR="0016620F" w:rsidRPr="004E3E7D" w:rsidRDefault="0016620F" w:rsidP="005E2AB6">
                                  <w:pPr>
                                    <w:rPr>
                                      <w:vertAlign w:val="subscript"/>
                                    </w:rPr>
                                  </w:pPr>
                                  <w:r w:rsidRPr="004E3E7D">
                                    <w:rPr>
                                      <w:rFonts w:asciiTheme="majorHAnsi" w:hAnsiTheme="majorHAnsi"/>
                                      <w:sz w:val="18"/>
                                      <w:szCs w:val="18"/>
                                      <w:vertAlign w:val="subscript"/>
                                    </w:rPr>
                                    <w:t>Soda kue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3" o:spid="_x0000_s1042" type="#_x0000_t202" style="position:absolute;margin-left:63.1pt;margin-top:22.05pt;width:46pt;height:20.55pt;rotation:1044978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" fillcolor="window" stroked="f" strokeweight=".5pt">
                      <v:textbox>
                        <w:txbxContent>
                          <w:p w:rsidR="0016620F" w:rsidRPr="004E3E7D" w:rsidRDefault="0016620F" w:rsidP="005E2AB6">
                            <w:pPr>
                              <w:rPr>
                                <w:vertAlign w:val="subscript"/>
                              </w:rPr>
                            </w:pPr>
                            <w:r w:rsidRPr="004E3E7D">
                              <w:rPr>
                                <w:rFonts w:asciiTheme="majorHAnsi" w:hAnsiTheme="majorHAnsi"/>
                                <w:sz w:val="18"/>
                                <w:szCs w:val="18"/>
                                <w:vertAlign w:val="subscript"/>
                              </w:rPr>
                              <w:t>Soda kue</w:t>
                            </w:r>
                          </w:p>
                        </w:txbxContent>
                      </v:textbox>
                    </v:shape>
                  </w:pict>
                </mc:Fallback>
              </mc:AlternateContent>
            </w:r>
            <w:r w:rsidRPr="006A1EEF">
              <w:rPr>
                <w:rFonts w:asciiTheme="majorHAnsi" w:hAnsiTheme="majorHAnsi"/>
                <w:noProof/>
                <w:sz w:val="16"/>
                <w:szCs w:val="16"/>
                <w:lang w:eastAsia="id-ID"/>
              </w:rPr>
              <mc:AlternateContent>
                <mc:Choice Requires="wps">
                  <w:drawing>
                    <wp:anchor distT="0" distB="0" distL="114300" distR="114300" simplePos="0" relativeHeight="251680768" behindDoc="0" locked="0" layoutInCell="1" allowOverlap="1" wp14:anchorId="7833DBFF" wp14:editId="788BB43A">
                      <wp:simplePos x="0" y="0"/>
                      <wp:positionH relativeFrom="column">
                        <wp:posOffset>149107</wp:posOffset>
                      </wp:positionH>
                      <wp:positionV relativeFrom="paragraph">
                        <wp:posOffset>205553</wp:posOffset>
                      </wp:positionV>
                      <wp:extent cx="522515" cy="268941"/>
                      <wp:effectExtent l="0" t="0" r="0" b="0"/>
                      <wp:wrapNone/>
                      <wp:docPr id="122" name="Text Box 122"/>
                      <wp:cNvGraphicFramePr/>
                      <a:graphic xmlns:a="http://schemas.openxmlformats.org/drawingml/2006/main">
                        <a:graphicData uri="http://schemas.microsoft.com/office/word/2010/wordprocessingShape">
                          <wps:wsp>
                            <wps:cNvSpPr txBox="1"/>
                            <wps:spPr>
                              <a:xfrm>
                                <a:off x="0" y="0"/>
                                <a:ext cx="522515" cy="268941"/>
                              </a:xfrm>
                              <a:prstGeom prst="rect">
                                <a:avLst/>
                              </a:prstGeom>
                              <a:solidFill>
                                <a:sysClr val="window" lastClr="FFFFFF"/>
                              </a:solidFill>
                              <a:ln w="6350">
                                <a:noFill/>
                              </a:ln>
                              <a:effectLst/>
                            </wps:spPr>
                            <wps:txbx>
                              <w:txbxContent>
                                <w:p w:rsidR="0016620F" w:rsidRPr="00D629E0" w:rsidRDefault="0016620F" w:rsidP="005E2AB6">
                                  <w:pPr>
                                    <w:rPr>
                                      <w:vertAlign w:val="subscript"/>
                                    </w:rPr>
                                  </w:pPr>
                                  <w:r w:rsidRPr="00D629E0">
                                    <w:rPr>
                                      <w:rFonts w:asciiTheme="majorHAnsi" w:hAnsiTheme="majorHAnsi"/>
                                      <w:sz w:val="18"/>
                                      <w:szCs w:val="18"/>
                                      <w:vertAlign w:val="subscript"/>
                                    </w:rPr>
                                    <w:t>Pupuk</w:t>
                                  </w:r>
                                  <w:r w:rsidRPr="00D629E0">
                                    <w:rPr>
                                      <w:rFonts w:asciiTheme="majorHAnsi" w:hAnsiTheme="majorHAnsi"/>
                                      <w:sz w:val="14"/>
                                      <w:szCs w:val="14"/>
                                      <w:vertAlign w:val="subscript"/>
                                    </w:rPr>
                                    <w:t xml:space="preserve"> </w:t>
                                  </w:r>
                                  <w:r w:rsidRPr="00D629E0">
                                    <w:rPr>
                                      <w:rFonts w:asciiTheme="majorHAnsi" w:hAnsiTheme="majorHAnsi"/>
                                      <w:sz w:val="18"/>
                                      <w:szCs w:val="18"/>
                                      <w:vertAlign w:val="subscript"/>
                                    </w:rPr>
                                    <w:t>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2" o:spid="_x0000_s1043" type="#_x0000_t202" style="position:absolute;margin-left:11.75pt;margin-top:16.2pt;width:41.15pt;height:2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" fillcolor="window" stroked="f" strokeweight=".5pt">
                      <v:textbox>
                        <w:txbxContent>
                          <w:p w:rsidR="0016620F" w:rsidRPr="00D629E0" w:rsidRDefault="0016620F" w:rsidP="005E2AB6">
                            <w:pPr>
                              <w:rPr>
                                <w:vertAlign w:val="subscript"/>
                              </w:rPr>
                            </w:pPr>
                            <w:r w:rsidRPr="00D629E0">
                              <w:rPr>
                                <w:rFonts w:asciiTheme="majorHAnsi" w:hAnsiTheme="majorHAnsi"/>
                                <w:sz w:val="18"/>
                                <w:szCs w:val="18"/>
                                <w:vertAlign w:val="subscript"/>
                              </w:rPr>
                              <w:t>Pupuk</w:t>
                            </w:r>
                            <w:r w:rsidRPr="00D629E0">
                              <w:rPr>
                                <w:rFonts w:asciiTheme="majorHAnsi" w:hAnsiTheme="majorHAnsi"/>
                                <w:sz w:val="14"/>
                                <w:szCs w:val="14"/>
                                <w:vertAlign w:val="subscript"/>
                              </w:rPr>
                              <w:t xml:space="preserve"> </w:t>
                            </w:r>
                            <w:r w:rsidRPr="00D629E0">
                              <w:rPr>
                                <w:rFonts w:asciiTheme="majorHAnsi" w:hAnsiTheme="majorHAnsi"/>
                                <w:sz w:val="18"/>
                                <w:szCs w:val="18"/>
                                <w:vertAlign w:val="subscript"/>
                              </w:rPr>
                              <w:t>ZA</w:t>
                            </w:r>
                          </w:p>
                        </w:txbxContent>
                      </v:textbox>
                    </v:shape>
                  </w:pict>
                </mc:Fallback>
              </mc:AlternateContent>
            </w:r>
            <w:r w:rsidRPr="006A1EEF">
              <w:rPr>
                <w:rFonts w:asciiTheme="majorHAnsi" w:hAnsiTheme="majorHAnsi"/>
                <w:sz w:val="16"/>
                <w:szCs w:val="16"/>
              </w:rPr>
              <w:t xml:space="preserve"> </w:t>
            </w:r>
            <w:r w:rsidRPr="006A1EEF">
              <w:rPr>
                <w:rFonts w:asciiTheme="majorHAnsi" w:hAnsiTheme="majorHAnsi"/>
                <w:noProof/>
                <w:sz w:val="16"/>
                <w:szCs w:val="16"/>
                <w:lang w:eastAsia="id-ID"/>
              </w:rPr>
              <w:drawing>
                <wp:inline distT="0" distB="0" distL="0" distR="0" wp14:anchorId="228E192C" wp14:editId="40686974">
                  <wp:extent cx="1375442" cy="1406178"/>
                  <wp:effectExtent l="0" t="0" r="0" b="381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314-WA0013.jpg"/>
                          <pic:cNvPicPr/>
                        </pic:nvPicPr>
                        <pic:blipFill rotWithShape="1">
                          <a:blip r:embed="rId118" cstate="email">
                            <a:extLst>
                              <a:ext uri="{28A0092B-C50C-407E-A947-70E740481C1C}">
                                <a14:useLocalDpi xmlns:a14="http://schemas.microsoft.com/office/drawing/2010/main"/>
                              </a:ext>
                            </a:extLst>
                          </a:blip>
                          <a:srcRect/>
                          <a:stretch/>
                        </pic:blipFill>
                        <pic:spPr bwMode="auto">
                          <a:xfrm>
                            <a:off x="0" y="0"/>
                            <a:ext cx="1379670" cy="1410500"/>
                          </a:xfrm>
                          <a:prstGeom prst="rect">
                            <a:avLst/>
                          </a:prstGeom>
                          <a:ln>
                            <a:noFill/>
                          </a:ln>
                          <a:extLst>
                            <a:ext uri="{53640926-AAD7-44D8-BBD7-CCE9431645EC}">
                              <a14:shadowObscured xmlns:a14="http://schemas.microsoft.com/office/drawing/2010/main"/>
                            </a:ext>
                          </a:extLst>
                        </pic:spPr>
                      </pic:pic>
                    </a:graphicData>
                  </a:graphic>
                </wp:inline>
              </w:drawing>
            </w:r>
          </w:p>
          <w:p w:rsidR="005E2AB6" w:rsidRPr="006A1EEF" w:rsidRDefault="005E2AB6" w:rsidP="002530F3">
            <w:pPr>
              <w:pStyle w:val="Caption"/>
              <w:rPr>
                <w:rFonts w:asciiTheme="majorHAnsi" w:hAnsiTheme="majorHAnsi"/>
                <w:b w:val="0"/>
                <w:bCs w:val="0"/>
                <w:color w:val="auto"/>
                <w:sz w:val="16"/>
                <w:szCs w:val="16"/>
              </w:rPr>
            </w:pPr>
            <w:r w:rsidRPr="006A1EEF">
              <w:rPr>
                <w:rFonts w:asciiTheme="majorHAnsi" w:hAnsiTheme="majorHAnsi"/>
                <w:b w:val="0"/>
                <w:bCs w:val="0"/>
                <w:color w:val="auto"/>
                <w:sz w:val="16"/>
                <w:szCs w:val="16"/>
              </w:rPr>
              <w:t>Hasil praktikum penentuan pH larutan garam</w:t>
            </w:r>
          </w:p>
          <w:p w:rsidR="005E2AB6" w:rsidRPr="006A1EEF" w:rsidRDefault="005E2AB6" w:rsidP="002530F3">
            <w:pPr>
              <w:rPr>
                <w:rFonts w:asciiTheme="majorHAnsi" w:hAnsiTheme="majorHAnsi"/>
                <w:sz w:val="16"/>
                <w:szCs w:val="16"/>
              </w:rPr>
            </w:pPr>
          </w:p>
        </w:tc>
        <w:tc>
          <w:tcPr>
            <w:tcW w:w="3802" w:type="dxa"/>
          </w:tcPr>
          <w:p w:rsidR="005E2AB6" w:rsidRPr="006A1EEF" w:rsidRDefault="005E2AB6" w:rsidP="002530F3">
            <w:pPr>
              <w:keepNext/>
              <w:rPr>
                <w:rFonts w:asciiTheme="majorHAnsi" w:hAnsiTheme="majorHAnsi"/>
                <w:sz w:val="16"/>
                <w:szCs w:val="16"/>
              </w:rPr>
            </w:pPr>
            <w:r w:rsidRPr="006A1EEF">
              <w:rPr>
                <w:rFonts w:asciiTheme="majorHAnsi" w:hAnsiTheme="majorHAnsi"/>
                <w:noProof/>
                <w:sz w:val="16"/>
                <w:szCs w:val="16"/>
                <w:lang w:eastAsia="id-ID"/>
              </w:rPr>
              <w:drawing>
                <wp:inline distT="0" distB="0" distL="0" distR="0" wp14:anchorId="00A25106" wp14:editId="6E0B0A66">
                  <wp:extent cx="1629103" cy="1442435"/>
                  <wp:effectExtent l="0" t="0" r="0" b="571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 tes MIPA 2.jpg"/>
                          <pic:cNvPicPr/>
                        </pic:nvPicPr>
                        <pic:blipFill>
                          <a:blip r:embed="rId119" cstate="email">
                            <a:extLst>
                              <a:ext uri="{28A0092B-C50C-407E-A947-70E740481C1C}">
                                <a14:useLocalDpi xmlns:a14="http://schemas.microsoft.com/office/drawing/2010/main"/>
                              </a:ext>
                            </a:extLst>
                          </a:blip>
                          <a:stretch>
                            <a:fillRect/>
                          </a:stretch>
                        </pic:blipFill>
                        <pic:spPr>
                          <a:xfrm>
                            <a:off x="0" y="0"/>
                            <a:ext cx="1645080" cy="1456581"/>
                          </a:xfrm>
                          <a:prstGeom prst="rect">
                            <a:avLst/>
                          </a:prstGeom>
                        </pic:spPr>
                      </pic:pic>
                    </a:graphicData>
                  </a:graphic>
                </wp:inline>
              </w:drawing>
            </w:r>
          </w:p>
          <w:p w:rsidR="005E2AB6" w:rsidRPr="006A1EEF" w:rsidRDefault="005E2AB6" w:rsidP="002530F3">
            <w:pPr>
              <w:pStyle w:val="Caption"/>
              <w:rPr>
                <w:rFonts w:asciiTheme="majorHAnsi" w:hAnsiTheme="majorHAnsi"/>
                <w:b w:val="0"/>
                <w:bCs w:val="0"/>
                <w:color w:val="auto"/>
                <w:sz w:val="16"/>
                <w:szCs w:val="16"/>
              </w:rPr>
            </w:pPr>
            <w:r w:rsidRPr="006A1EEF">
              <w:rPr>
                <w:rFonts w:asciiTheme="majorHAnsi" w:hAnsiTheme="majorHAnsi"/>
                <w:b w:val="0"/>
                <w:bCs w:val="0"/>
                <w:color w:val="auto"/>
                <w:sz w:val="16"/>
                <w:szCs w:val="16"/>
              </w:rPr>
              <w:t xml:space="preserve"> Kegiatan </w:t>
            </w:r>
            <w:r w:rsidRPr="006A1EEF">
              <w:rPr>
                <w:rFonts w:asciiTheme="majorHAnsi" w:hAnsiTheme="majorHAnsi"/>
                <w:b w:val="0"/>
                <w:bCs w:val="0"/>
                <w:i/>
                <w:iCs/>
                <w:color w:val="auto"/>
                <w:sz w:val="16"/>
                <w:szCs w:val="16"/>
              </w:rPr>
              <w:t xml:space="preserve">post test </w:t>
            </w:r>
            <w:r w:rsidRPr="006A1EEF">
              <w:rPr>
                <w:rFonts w:asciiTheme="majorHAnsi" w:hAnsiTheme="majorHAnsi"/>
                <w:b w:val="0"/>
                <w:bCs w:val="0"/>
                <w:color w:val="auto"/>
                <w:sz w:val="16"/>
                <w:szCs w:val="16"/>
              </w:rPr>
              <w:t>kelas eksperimen</w:t>
            </w:r>
          </w:p>
        </w:tc>
      </w:tr>
      <w:tr w:rsidR="005E2AB6" w:rsidRPr="002D3604" w:rsidTr="002530F3">
        <w:trPr>
          <w:trHeight w:val="171"/>
        </w:trPr>
        <w:tc>
          <w:tcPr>
            <w:tcW w:w="3090" w:type="dxa"/>
          </w:tcPr>
          <w:p w:rsidR="005E2AB6" w:rsidRPr="006A1EEF" w:rsidRDefault="005E2AB6" w:rsidP="002530F3">
            <w:pPr>
              <w:keepNext/>
              <w:rPr>
                <w:rFonts w:asciiTheme="majorHAnsi" w:hAnsiTheme="majorHAnsi"/>
                <w:sz w:val="16"/>
                <w:szCs w:val="16"/>
              </w:rPr>
            </w:pPr>
            <w:r w:rsidRPr="006A1EEF">
              <w:rPr>
                <w:rFonts w:asciiTheme="majorHAnsi" w:hAnsiTheme="majorHAnsi"/>
                <w:noProof/>
                <w:sz w:val="16"/>
                <w:szCs w:val="16"/>
                <w:lang w:eastAsia="id-ID"/>
              </w:rPr>
              <w:drawing>
                <wp:inline distT="0" distB="0" distL="0" distR="0" wp14:anchorId="389AE63D" wp14:editId="297F88DB">
                  <wp:extent cx="1545021" cy="106869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wancara guru.jpg"/>
                          <pic:cNvPicPr/>
                        </pic:nvPicPr>
                        <pic:blipFill>
                          <a:blip r:embed="rId120" cstate="email">
                            <a:extLst>
                              <a:ext uri="{28A0092B-C50C-407E-A947-70E740481C1C}">
                                <a14:useLocalDpi xmlns:a14="http://schemas.microsoft.com/office/drawing/2010/main"/>
                              </a:ext>
                            </a:extLst>
                          </a:blip>
                          <a:stretch>
                            <a:fillRect/>
                          </a:stretch>
                        </pic:blipFill>
                        <pic:spPr>
                          <a:xfrm>
                            <a:off x="0" y="0"/>
                            <a:ext cx="1561661" cy="1080200"/>
                          </a:xfrm>
                          <a:prstGeom prst="rect">
                            <a:avLst/>
                          </a:prstGeom>
                        </pic:spPr>
                      </pic:pic>
                    </a:graphicData>
                  </a:graphic>
                </wp:inline>
              </w:drawing>
            </w:r>
          </w:p>
          <w:p w:rsidR="005E2AB6" w:rsidRPr="006A1EEF" w:rsidRDefault="005E2AB6" w:rsidP="002530F3">
            <w:pPr>
              <w:pStyle w:val="Caption"/>
              <w:rPr>
                <w:rFonts w:asciiTheme="majorHAnsi" w:hAnsiTheme="majorHAnsi"/>
                <w:b w:val="0"/>
                <w:bCs w:val="0"/>
                <w:noProof/>
                <w:color w:val="auto"/>
                <w:sz w:val="16"/>
                <w:szCs w:val="16"/>
                <w:lang w:eastAsia="id-ID"/>
              </w:rPr>
            </w:pPr>
            <w:r w:rsidRPr="006A1EEF">
              <w:rPr>
                <w:rFonts w:asciiTheme="majorHAnsi" w:hAnsiTheme="majorHAnsi"/>
                <w:b w:val="0"/>
                <w:bCs w:val="0"/>
                <w:color w:val="auto"/>
                <w:sz w:val="16"/>
                <w:szCs w:val="16"/>
              </w:rPr>
              <w:t>Wawancara saat pra riset</w:t>
            </w:r>
          </w:p>
        </w:tc>
        <w:tc>
          <w:tcPr>
            <w:tcW w:w="3802" w:type="dxa"/>
          </w:tcPr>
          <w:p w:rsidR="005E2AB6" w:rsidRPr="006A1EEF" w:rsidRDefault="005E2AB6" w:rsidP="002530F3">
            <w:pPr>
              <w:keepNext/>
              <w:rPr>
                <w:rFonts w:asciiTheme="majorHAnsi" w:hAnsiTheme="majorHAnsi"/>
                <w:sz w:val="16"/>
                <w:szCs w:val="16"/>
              </w:rPr>
            </w:pPr>
            <w:r w:rsidRPr="006A1EEF">
              <w:rPr>
                <w:rFonts w:asciiTheme="majorHAnsi" w:hAnsiTheme="majorHAnsi"/>
                <w:noProof/>
                <w:sz w:val="16"/>
                <w:szCs w:val="16"/>
                <w:lang w:eastAsia="id-ID"/>
              </w:rPr>
              <w:drawing>
                <wp:inline distT="0" distB="0" distL="0" distR="0" wp14:anchorId="1CB1F31B" wp14:editId="71C81977">
                  <wp:extent cx="1962912" cy="1069787"/>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MIPA 1.jpg"/>
                          <pic:cNvPicPr/>
                        </pic:nvPicPr>
                        <pic:blipFill>
                          <a:blip r:embed="rId121" cstate="email">
                            <a:extLst>
                              <a:ext uri="{28A0092B-C50C-407E-A947-70E740481C1C}">
                                <a14:useLocalDpi xmlns:a14="http://schemas.microsoft.com/office/drawing/2010/main"/>
                              </a:ext>
                            </a:extLst>
                          </a:blip>
                          <a:stretch>
                            <a:fillRect/>
                          </a:stretch>
                        </pic:blipFill>
                        <pic:spPr>
                          <a:xfrm>
                            <a:off x="0" y="0"/>
                            <a:ext cx="1962912" cy="1069787"/>
                          </a:xfrm>
                          <a:prstGeom prst="rect">
                            <a:avLst/>
                          </a:prstGeom>
                        </pic:spPr>
                      </pic:pic>
                    </a:graphicData>
                  </a:graphic>
                </wp:inline>
              </w:drawing>
            </w:r>
          </w:p>
          <w:p w:rsidR="005E2AB6" w:rsidRPr="006A1EEF" w:rsidRDefault="005E2AB6" w:rsidP="002530F3">
            <w:pPr>
              <w:pStyle w:val="Caption"/>
              <w:rPr>
                <w:rFonts w:asciiTheme="majorHAnsi" w:hAnsiTheme="majorHAnsi"/>
                <w:b w:val="0"/>
                <w:bCs w:val="0"/>
                <w:noProof/>
                <w:color w:val="auto"/>
                <w:sz w:val="16"/>
                <w:szCs w:val="16"/>
                <w:lang w:eastAsia="id-ID"/>
              </w:rPr>
            </w:pPr>
            <w:r w:rsidRPr="006A1EEF">
              <w:rPr>
                <w:rFonts w:asciiTheme="majorHAnsi" w:hAnsiTheme="majorHAnsi"/>
                <w:b w:val="0"/>
                <w:bCs w:val="0"/>
                <w:color w:val="auto"/>
                <w:sz w:val="16"/>
                <w:szCs w:val="16"/>
              </w:rPr>
              <w:t xml:space="preserve">Kegiatan </w:t>
            </w:r>
            <w:r w:rsidRPr="006A1EEF">
              <w:rPr>
                <w:rFonts w:asciiTheme="majorHAnsi" w:hAnsiTheme="majorHAnsi"/>
                <w:b w:val="0"/>
                <w:bCs w:val="0"/>
                <w:i/>
                <w:iCs/>
                <w:color w:val="auto"/>
                <w:sz w:val="16"/>
                <w:szCs w:val="16"/>
              </w:rPr>
              <w:t xml:space="preserve">post test </w:t>
            </w:r>
            <w:r w:rsidRPr="006A1EEF">
              <w:rPr>
                <w:rFonts w:asciiTheme="majorHAnsi" w:hAnsiTheme="majorHAnsi"/>
                <w:b w:val="0"/>
                <w:bCs w:val="0"/>
                <w:color w:val="auto"/>
                <w:sz w:val="16"/>
                <w:szCs w:val="16"/>
              </w:rPr>
              <w:t>kelas kontrol</w:t>
            </w:r>
          </w:p>
        </w:tc>
      </w:tr>
      <w:bookmarkEnd w:id="267"/>
      <w:bookmarkEnd w:id="268"/>
      <w:bookmarkEnd w:id="269"/>
      <w:bookmarkEnd w:id="270"/>
      <w:bookmarkEnd w:id="271"/>
      <w:bookmarkEnd w:id="272"/>
    </w:tbl>
    <w:p w:rsidR="005E2AB6" w:rsidRDefault="005E2AB6" w:rsidP="005E2AB6">
      <w:pPr>
        <w:spacing w:after="0"/>
        <w:rPr>
          <w:rFonts w:asciiTheme="majorHAnsi" w:hAnsiTheme="majorHAnsi"/>
        </w:rPr>
      </w:pPr>
    </w:p>
    <w:sectPr w:rsidR="005E2AB6" w:rsidSect="00295A03">
      <w:headerReference w:type="default" r:id="rId122"/>
      <w:headerReference w:type="first" r:id="rId123"/>
      <w:footerReference w:type="first" r:id="rId124"/>
      <w:pgSz w:w="8391" w:h="11907" w:code="11"/>
      <w:pgMar w:top="1134" w:right="1134" w:bottom="1134" w:left="1418" w:header="709" w:footer="709" w:gutter="0"/>
      <w:pgNumType w:start="21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FB6" w:rsidRDefault="002C7FB6" w:rsidP="005E2AB6">
      <w:pPr>
        <w:spacing w:after="0" w:line="240" w:lineRule="auto"/>
      </w:pPr>
      <w:r>
        <w:separator/>
      </w:r>
    </w:p>
  </w:endnote>
  <w:endnote w:type="continuationSeparator" w:id="0">
    <w:p w:rsidR="002C7FB6" w:rsidRDefault="002C7FB6" w:rsidP="005E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1030216"/>
      <w:docPartObj>
        <w:docPartGallery w:val="Page Numbers (Bottom of Page)"/>
        <w:docPartUnique/>
      </w:docPartObj>
    </w:sdtPr>
    <w:sdtEndPr>
      <w:rPr>
        <w:rFonts w:asciiTheme="majorHAnsi" w:hAnsiTheme="majorHAnsi"/>
        <w:noProof/>
      </w:rPr>
    </w:sdtEndPr>
    <w:sdtContent>
      <w:p w:rsidR="0016620F" w:rsidRPr="00B32C13" w:rsidRDefault="0016620F">
        <w:pPr>
          <w:pStyle w:val="Footer"/>
          <w:jc w:val="center"/>
          <w:rPr>
            <w:rFonts w:asciiTheme="majorHAnsi" w:hAnsiTheme="majorHAnsi"/>
          </w:rPr>
        </w:pPr>
        <w:r w:rsidRPr="00B32C13">
          <w:rPr>
            <w:rFonts w:asciiTheme="majorHAnsi" w:hAnsiTheme="majorHAnsi"/>
          </w:rPr>
          <w:fldChar w:fldCharType="begin"/>
        </w:r>
        <w:r w:rsidRPr="00B32C13">
          <w:rPr>
            <w:rFonts w:asciiTheme="majorHAnsi" w:hAnsiTheme="majorHAnsi"/>
          </w:rPr>
          <w:instrText xml:space="preserve"> PAGE   \* MERGEFORMAT </w:instrText>
        </w:r>
        <w:r w:rsidRPr="00B32C13">
          <w:rPr>
            <w:rFonts w:asciiTheme="majorHAnsi" w:hAnsiTheme="majorHAnsi"/>
          </w:rPr>
          <w:fldChar w:fldCharType="separate"/>
        </w:r>
        <w:r w:rsidR="00B95610">
          <w:rPr>
            <w:rFonts w:asciiTheme="majorHAnsi" w:hAnsiTheme="majorHAnsi"/>
            <w:noProof/>
          </w:rPr>
          <w:t>120</w:t>
        </w:r>
        <w:r w:rsidRPr="00B32C13">
          <w:rPr>
            <w:rFonts w:asciiTheme="majorHAnsi" w:hAnsiTheme="majorHAnsi"/>
            <w:noProof/>
          </w:rPr>
          <w:fldChar w:fldCharType="end"/>
        </w:r>
      </w:p>
    </w:sdtContent>
  </w:sdt>
  <w:p w:rsidR="0016620F" w:rsidRDefault="0016620F" w:rsidP="002530F3">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20F" w:rsidRDefault="0016620F" w:rsidP="002530F3">
    <w:pPr>
      <w:pStyle w:val="Footer"/>
      <w:jc w:val="center"/>
    </w:pPr>
  </w:p>
  <w:p w:rsidR="0016620F" w:rsidRDefault="001662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20F" w:rsidRDefault="0016620F" w:rsidP="002530F3">
    <w:pPr>
      <w:pStyle w:val="Footer"/>
      <w:jc w:val="center"/>
    </w:pPr>
  </w:p>
  <w:p w:rsidR="0016620F" w:rsidRDefault="0016620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20F" w:rsidRDefault="0016620F" w:rsidP="002530F3">
    <w:pPr>
      <w:pStyle w:val="Footer"/>
      <w:jc w:val="center"/>
    </w:pPr>
  </w:p>
  <w:p w:rsidR="0016620F" w:rsidRDefault="0016620F" w:rsidP="002530F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FB6" w:rsidRDefault="002C7FB6" w:rsidP="005E2AB6">
      <w:pPr>
        <w:spacing w:after="0" w:line="240" w:lineRule="auto"/>
      </w:pPr>
      <w:r>
        <w:separator/>
      </w:r>
    </w:p>
  </w:footnote>
  <w:footnote w:type="continuationSeparator" w:id="0">
    <w:p w:rsidR="002C7FB6" w:rsidRDefault="002C7FB6" w:rsidP="005E2A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547095"/>
      <w:docPartObj>
        <w:docPartGallery w:val="Page Numbers (Top of Page)"/>
        <w:docPartUnique/>
      </w:docPartObj>
    </w:sdtPr>
    <w:sdtEndPr>
      <w:rPr>
        <w:rFonts w:asciiTheme="majorHAnsi" w:hAnsiTheme="majorHAnsi"/>
        <w:noProof/>
      </w:rPr>
    </w:sdtEndPr>
    <w:sdtContent>
      <w:p w:rsidR="0016620F" w:rsidRPr="00B32C13" w:rsidRDefault="0016620F">
        <w:pPr>
          <w:pStyle w:val="Header"/>
          <w:jc w:val="right"/>
          <w:rPr>
            <w:rFonts w:asciiTheme="majorHAnsi" w:hAnsiTheme="majorHAnsi"/>
          </w:rPr>
        </w:pPr>
        <w:r w:rsidRPr="00B32C13">
          <w:rPr>
            <w:rFonts w:asciiTheme="majorHAnsi" w:hAnsiTheme="majorHAnsi"/>
          </w:rPr>
          <w:fldChar w:fldCharType="begin"/>
        </w:r>
        <w:r w:rsidRPr="00B32C13">
          <w:rPr>
            <w:rFonts w:asciiTheme="majorHAnsi" w:hAnsiTheme="majorHAnsi"/>
          </w:rPr>
          <w:instrText xml:space="preserve"> PAGE   \* MERGEFORMAT </w:instrText>
        </w:r>
        <w:r w:rsidRPr="00B32C13">
          <w:rPr>
            <w:rFonts w:asciiTheme="majorHAnsi" w:hAnsiTheme="majorHAnsi"/>
          </w:rPr>
          <w:fldChar w:fldCharType="separate"/>
        </w:r>
        <w:r w:rsidR="00B95610">
          <w:rPr>
            <w:rFonts w:asciiTheme="majorHAnsi" w:hAnsiTheme="majorHAnsi"/>
            <w:noProof/>
          </w:rPr>
          <w:t>218</w:t>
        </w:r>
        <w:r w:rsidRPr="00B32C13">
          <w:rPr>
            <w:rFonts w:asciiTheme="majorHAnsi" w:hAnsiTheme="majorHAnsi"/>
            <w:noProof/>
          </w:rPr>
          <w:fldChar w:fldCharType="end"/>
        </w:r>
      </w:p>
    </w:sdtContent>
  </w:sdt>
  <w:p w:rsidR="0016620F" w:rsidRDefault="001662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622132"/>
      <w:docPartObj>
        <w:docPartGallery w:val="Page Numbers (Top of Page)"/>
        <w:docPartUnique/>
      </w:docPartObj>
    </w:sdtPr>
    <w:sdtEndPr>
      <w:rPr>
        <w:rFonts w:asciiTheme="majorHAnsi" w:hAnsiTheme="majorHAnsi"/>
        <w:noProof/>
      </w:rPr>
    </w:sdtEndPr>
    <w:sdtContent>
      <w:p w:rsidR="0016620F" w:rsidRPr="00B32C13" w:rsidRDefault="0016620F">
        <w:pPr>
          <w:pStyle w:val="Header"/>
          <w:jc w:val="right"/>
          <w:rPr>
            <w:rFonts w:asciiTheme="majorHAnsi" w:hAnsiTheme="majorHAnsi"/>
          </w:rPr>
        </w:pPr>
        <w:r w:rsidRPr="00B32C13">
          <w:rPr>
            <w:rFonts w:asciiTheme="majorHAnsi" w:hAnsiTheme="majorHAnsi"/>
          </w:rPr>
          <w:fldChar w:fldCharType="begin"/>
        </w:r>
        <w:r w:rsidRPr="00B32C13">
          <w:rPr>
            <w:rFonts w:asciiTheme="majorHAnsi" w:hAnsiTheme="majorHAnsi"/>
          </w:rPr>
          <w:instrText xml:space="preserve"> PAGE   \* MERGEFORMAT </w:instrText>
        </w:r>
        <w:r w:rsidRPr="00B32C13">
          <w:rPr>
            <w:rFonts w:asciiTheme="majorHAnsi" w:hAnsiTheme="majorHAnsi"/>
          </w:rPr>
          <w:fldChar w:fldCharType="separate"/>
        </w:r>
        <w:r w:rsidR="00B95610">
          <w:rPr>
            <w:rFonts w:asciiTheme="majorHAnsi" w:hAnsiTheme="majorHAnsi"/>
            <w:noProof/>
          </w:rPr>
          <w:t>249</w:t>
        </w:r>
        <w:r w:rsidRPr="00B32C13">
          <w:rPr>
            <w:rFonts w:asciiTheme="majorHAnsi" w:hAnsiTheme="majorHAnsi"/>
            <w:noProof/>
          </w:rPr>
          <w:fldChar w:fldCharType="end"/>
        </w:r>
      </w:p>
    </w:sdtContent>
  </w:sdt>
  <w:p w:rsidR="0016620F" w:rsidRDefault="001662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911686"/>
      <w:docPartObj>
        <w:docPartGallery w:val="Page Numbers (Top of Page)"/>
        <w:docPartUnique/>
      </w:docPartObj>
    </w:sdtPr>
    <w:sdtEndPr>
      <w:rPr>
        <w:rFonts w:asciiTheme="majorHAnsi" w:hAnsiTheme="majorHAnsi"/>
        <w:noProof/>
      </w:rPr>
    </w:sdtEndPr>
    <w:sdtContent>
      <w:p w:rsidR="0016620F" w:rsidRPr="00B32C13" w:rsidRDefault="0016620F">
        <w:pPr>
          <w:pStyle w:val="Header"/>
          <w:jc w:val="right"/>
          <w:rPr>
            <w:rFonts w:asciiTheme="majorHAnsi" w:hAnsiTheme="majorHAnsi"/>
          </w:rPr>
        </w:pPr>
        <w:r w:rsidRPr="00B32C13">
          <w:rPr>
            <w:rFonts w:asciiTheme="majorHAnsi" w:hAnsiTheme="majorHAnsi"/>
          </w:rPr>
          <w:fldChar w:fldCharType="begin"/>
        </w:r>
        <w:r w:rsidRPr="00B32C13">
          <w:rPr>
            <w:rFonts w:asciiTheme="majorHAnsi" w:hAnsiTheme="majorHAnsi"/>
          </w:rPr>
          <w:instrText xml:space="preserve"> PAGE   \* MERGEFORMAT </w:instrText>
        </w:r>
        <w:r w:rsidRPr="00B32C13">
          <w:rPr>
            <w:rFonts w:asciiTheme="majorHAnsi" w:hAnsiTheme="majorHAnsi"/>
          </w:rPr>
          <w:fldChar w:fldCharType="separate"/>
        </w:r>
        <w:r w:rsidR="00B95610">
          <w:rPr>
            <w:rFonts w:asciiTheme="majorHAnsi" w:hAnsiTheme="majorHAnsi"/>
            <w:noProof/>
          </w:rPr>
          <w:t>219</w:t>
        </w:r>
        <w:r w:rsidRPr="00B32C13">
          <w:rPr>
            <w:rFonts w:asciiTheme="majorHAnsi" w:hAnsiTheme="majorHAnsi"/>
            <w:noProof/>
          </w:rPr>
          <w:fldChar w:fldCharType="end"/>
        </w:r>
      </w:p>
    </w:sdtContent>
  </w:sdt>
  <w:p w:rsidR="0016620F" w:rsidRPr="008A2606" w:rsidRDefault="0016620F" w:rsidP="002530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280C"/>
    <w:multiLevelType w:val="hybridMultilevel"/>
    <w:tmpl w:val="54549DE0"/>
    <w:lvl w:ilvl="0" w:tplc="0D5AA48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88498A"/>
    <w:multiLevelType w:val="hybridMultilevel"/>
    <w:tmpl w:val="6D5028A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3201D26"/>
    <w:multiLevelType w:val="hybridMultilevel"/>
    <w:tmpl w:val="E97E3166"/>
    <w:lvl w:ilvl="0" w:tplc="0D5AA48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5AA6E0F"/>
    <w:multiLevelType w:val="hybridMultilevel"/>
    <w:tmpl w:val="E0747084"/>
    <w:lvl w:ilvl="0" w:tplc="3620E1CC">
      <w:start w:val="1"/>
      <w:numFmt w:val="upperLetter"/>
      <w:lvlText w:val="%1."/>
      <w:lvlJc w:val="left"/>
      <w:pPr>
        <w:ind w:left="470" w:hanging="360"/>
      </w:pPr>
      <w:rPr>
        <w:rFonts w:hint="default"/>
      </w:rPr>
    </w:lvl>
    <w:lvl w:ilvl="1" w:tplc="04210019" w:tentative="1">
      <w:start w:val="1"/>
      <w:numFmt w:val="lowerLetter"/>
      <w:lvlText w:val="%2."/>
      <w:lvlJc w:val="left"/>
      <w:pPr>
        <w:ind w:left="1190" w:hanging="360"/>
      </w:pPr>
    </w:lvl>
    <w:lvl w:ilvl="2" w:tplc="0421001B" w:tentative="1">
      <w:start w:val="1"/>
      <w:numFmt w:val="lowerRoman"/>
      <w:lvlText w:val="%3."/>
      <w:lvlJc w:val="right"/>
      <w:pPr>
        <w:ind w:left="1910" w:hanging="180"/>
      </w:pPr>
    </w:lvl>
    <w:lvl w:ilvl="3" w:tplc="0421000F" w:tentative="1">
      <w:start w:val="1"/>
      <w:numFmt w:val="decimal"/>
      <w:lvlText w:val="%4."/>
      <w:lvlJc w:val="left"/>
      <w:pPr>
        <w:ind w:left="2630" w:hanging="360"/>
      </w:pPr>
    </w:lvl>
    <w:lvl w:ilvl="4" w:tplc="04210019" w:tentative="1">
      <w:start w:val="1"/>
      <w:numFmt w:val="lowerLetter"/>
      <w:lvlText w:val="%5."/>
      <w:lvlJc w:val="left"/>
      <w:pPr>
        <w:ind w:left="3350" w:hanging="360"/>
      </w:pPr>
    </w:lvl>
    <w:lvl w:ilvl="5" w:tplc="0421001B" w:tentative="1">
      <w:start w:val="1"/>
      <w:numFmt w:val="lowerRoman"/>
      <w:lvlText w:val="%6."/>
      <w:lvlJc w:val="right"/>
      <w:pPr>
        <w:ind w:left="4070" w:hanging="180"/>
      </w:pPr>
    </w:lvl>
    <w:lvl w:ilvl="6" w:tplc="0421000F" w:tentative="1">
      <w:start w:val="1"/>
      <w:numFmt w:val="decimal"/>
      <w:lvlText w:val="%7."/>
      <w:lvlJc w:val="left"/>
      <w:pPr>
        <w:ind w:left="4790" w:hanging="360"/>
      </w:pPr>
    </w:lvl>
    <w:lvl w:ilvl="7" w:tplc="04210019" w:tentative="1">
      <w:start w:val="1"/>
      <w:numFmt w:val="lowerLetter"/>
      <w:lvlText w:val="%8."/>
      <w:lvlJc w:val="left"/>
      <w:pPr>
        <w:ind w:left="5510" w:hanging="360"/>
      </w:pPr>
    </w:lvl>
    <w:lvl w:ilvl="8" w:tplc="0421001B" w:tentative="1">
      <w:start w:val="1"/>
      <w:numFmt w:val="lowerRoman"/>
      <w:lvlText w:val="%9."/>
      <w:lvlJc w:val="right"/>
      <w:pPr>
        <w:ind w:left="6230" w:hanging="180"/>
      </w:pPr>
    </w:lvl>
  </w:abstractNum>
  <w:abstractNum w:abstractNumId="4">
    <w:nsid w:val="05C33A9E"/>
    <w:multiLevelType w:val="hybridMultilevel"/>
    <w:tmpl w:val="633C7A7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09AD5A1D"/>
    <w:multiLevelType w:val="hybridMultilevel"/>
    <w:tmpl w:val="9A288D18"/>
    <w:lvl w:ilvl="0" w:tplc="6666E00C">
      <w:start w:val="1"/>
      <w:numFmt w:val="decimal"/>
      <w:lvlText w:val="%1."/>
      <w:lvlJc w:val="left"/>
      <w:pPr>
        <w:ind w:left="502" w:hanging="360"/>
      </w:pPr>
      <w:rPr>
        <w:rFonts w:hint="default"/>
        <w:sz w:val="22"/>
        <w:szCs w:val="22"/>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6">
    <w:nsid w:val="0D0A70F3"/>
    <w:multiLevelType w:val="hybridMultilevel"/>
    <w:tmpl w:val="2CA4E568"/>
    <w:lvl w:ilvl="0" w:tplc="715A037C">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0E2A07DC"/>
    <w:multiLevelType w:val="hybridMultilevel"/>
    <w:tmpl w:val="D7CA0FF8"/>
    <w:lvl w:ilvl="0" w:tplc="0D5AA48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FC411A5"/>
    <w:multiLevelType w:val="hybridMultilevel"/>
    <w:tmpl w:val="81704BF4"/>
    <w:lvl w:ilvl="0" w:tplc="9962B4BE">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nsid w:val="103A388F"/>
    <w:multiLevelType w:val="hybridMultilevel"/>
    <w:tmpl w:val="56067ED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3071DDC"/>
    <w:multiLevelType w:val="hybridMultilevel"/>
    <w:tmpl w:val="B28AC8DA"/>
    <w:lvl w:ilvl="0" w:tplc="0D5AA48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4DF6AE0"/>
    <w:multiLevelType w:val="hybridMultilevel"/>
    <w:tmpl w:val="9DD6AFB6"/>
    <w:lvl w:ilvl="0" w:tplc="0D5AA48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5022E73"/>
    <w:multiLevelType w:val="hybridMultilevel"/>
    <w:tmpl w:val="888A8F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7F4282F"/>
    <w:multiLevelType w:val="hybridMultilevel"/>
    <w:tmpl w:val="9934F07C"/>
    <w:lvl w:ilvl="0" w:tplc="1D86F758">
      <w:start w:val="1"/>
      <w:numFmt w:val="upperLetter"/>
      <w:lvlText w:val="%1."/>
      <w:lvlJc w:val="left"/>
      <w:pPr>
        <w:ind w:left="578" w:hanging="360"/>
      </w:pPr>
      <w:rPr>
        <w:rFonts w:hint="default"/>
      </w:r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14">
    <w:nsid w:val="1CAA675C"/>
    <w:multiLevelType w:val="hybridMultilevel"/>
    <w:tmpl w:val="718ED8E0"/>
    <w:lvl w:ilvl="0" w:tplc="0D5AA48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05109F7"/>
    <w:multiLevelType w:val="hybridMultilevel"/>
    <w:tmpl w:val="6FC2F16A"/>
    <w:lvl w:ilvl="0" w:tplc="3B463CD6">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8E525BB"/>
    <w:multiLevelType w:val="hybridMultilevel"/>
    <w:tmpl w:val="77C897EC"/>
    <w:lvl w:ilvl="0" w:tplc="0421000F">
      <w:start w:val="1"/>
      <w:numFmt w:val="decimal"/>
      <w:lvlText w:val="%1."/>
      <w:lvlJc w:val="left"/>
      <w:pPr>
        <w:ind w:left="1429" w:hanging="360"/>
      </w:pPr>
      <w:rPr>
        <w:rFonts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17">
    <w:nsid w:val="2C65488A"/>
    <w:multiLevelType w:val="hybridMultilevel"/>
    <w:tmpl w:val="470C1198"/>
    <w:lvl w:ilvl="0" w:tplc="0D5AA48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66D207A"/>
    <w:multiLevelType w:val="hybridMultilevel"/>
    <w:tmpl w:val="F5EAC08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9C33CA5"/>
    <w:multiLevelType w:val="hybridMultilevel"/>
    <w:tmpl w:val="C714DE4A"/>
    <w:lvl w:ilvl="0" w:tplc="7EB0ACEC">
      <w:start w:val="1"/>
      <w:numFmt w:val="bullet"/>
      <w:lvlText w:val=""/>
      <w:lvlJc w:val="left"/>
      <w:pPr>
        <w:ind w:left="1440" w:hanging="360"/>
      </w:pPr>
      <w:rPr>
        <w:rFonts w:ascii="Symbol" w:hAnsi="Symbol" w:hint="default"/>
        <w:color w:val="auto"/>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0">
    <w:nsid w:val="39D57264"/>
    <w:multiLevelType w:val="hybridMultilevel"/>
    <w:tmpl w:val="6E3208F6"/>
    <w:lvl w:ilvl="0" w:tplc="7130BAF2">
      <w:start w:val="1"/>
      <w:numFmt w:val="upperLetter"/>
      <w:lvlText w:val="%1."/>
      <w:lvlJc w:val="left"/>
      <w:pPr>
        <w:ind w:left="1070"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nsid w:val="3F573DF3"/>
    <w:multiLevelType w:val="hybridMultilevel"/>
    <w:tmpl w:val="9F7CEA90"/>
    <w:lvl w:ilvl="0" w:tplc="66C054FC">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nsid w:val="42672771"/>
    <w:multiLevelType w:val="hybridMultilevel"/>
    <w:tmpl w:val="6E2AC654"/>
    <w:lvl w:ilvl="0" w:tplc="3F2A791C">
      <w:start w:val="1"/>
      <w:numFmt w:val="upperLetter"/>
      <w:lvlText w:val="%1."/>
      <w:lvlJc w:val="left"/>
      <w:pPr>
        <w:ind w:left="928" w:hanging="360"/>
      </w:pPr>
      <w:rPr>
        <w:rFonts w:asciiTheme="majorHAnsi" w:eastAsiaTheme="minorHAnsi" w:hAnsiTheme="majorHAnsi" w:cstheme="minorBidi"/>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3">
    <w:nsid w:val="44DB5919"/>
    <w:multiLevelType w:val="hybridMultilevel"/>
    <w:tmpl w:val="319463AE"/>
    <w:lvl w:ilvl="0" w:tplc="0D5AA48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5D11E17"/>
    <w:multiLevelType w:val="hybridMultilevel"/>
    <w:tmpl w:val="ED300600"/>
    <w:lvl w:ilvl="0" w:tplc="04210015">
      <w:start w:val="1"/>
      <w:numFmt w:val="upperLetter"/>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5D66493"/>
    <w:multiLevelType w:val="hybridMultilevel"/>
    <w:tmpl w:val="7EC49690"/>
    <w:lvl w:ilvl="0" w:tplc="04210015">
      <w:start w:val="1"/>
      <w:numFmt w:val="upperLetter"/>
      <w:lvlText w:val="%1."/>
      <w:lvlJc w:val="left"/>
      <w:pPr>
        <w:ind w:left="360" w:hanging="360"/>
      </w:pPr>
      <w:rPr>
        <w:rFonts w:hint="default"/>
      </w:rPr>
    </w:lvl>
    <w:lvl w:ilvl="1" w:tplc="863C0BEA">
      <w:start w:val="1"/>
      <w:numFmt w:val="decimal"/>
      <w:lvlText w:val="%2."/>
      <w:lvlJc w:val="left"/>
      <w:pPr>
        <w:ind w:left="1211" w:hanging="360"/>
      </w:pPr>
      <w:rPr>
        <w:b w:val="0"/>
        <w:bCs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9662573"/>
    <w:multiLevelType w:val="hybridMultilevel"/>
    <w:tmpl w:val="A99A144E"/>
    <w:lvl w:ilvl="0" w:tplc="C6E260E4">
      <w:start w:val="1"/>
      <w:numFmt w:val="decimal"/>
      <w:lvlText w:val="%1."/>
      <w:lvlJc w:val="left"/>
      <w:pPr>
        <w:ind w:left="350" w:hanging="360"/>
      </w:pPr>
      <w:rPr>
        <w:rFonts w:hint="default"/>
      </w:rPr>
    </w:lvl>
    <w:lvl w:ilvl="1" w:tplc="04210019" w:tentative="1">
      <w:start w:val="1"/>
      <w:numFmt w:val="lowerLetter"/>
      <w:lvlText w:val="%2."/>
      <w:lvlJc w:val="left"/>
      <w:pPr>
        <w:ind w:left="1070" w:hanging="360"/>
      </w:pPr>
    </w:lvl>
    <w:lvl w:ilvl="2" w:tplc="0421001B" w:tentative="1">
      <w:start w:val="1"/>
      <w:numFmt w:val="lowerRoman"/>
      <w:lvlText w:val="%3."/>
      <w:lvlJc w:val="right"/>
      <w:pPr>
        <w:ind w:left="1790" w:hanging="180"/>
      </w:pPr>
    </w:lvl>
    <w:lvl w:ilvl="3" w:tplc="0421000F" w:tentative="1">
      <w:start w:val="1"/>
      <w:numFmt w:val="decimal"/>
      <w:lvlText w:val="%4."/>
      <w:lvlJc w:val="left"/>
      <w:pPr>
        <w:ind w:left="2510" w:hanging="360"/>
      </w:pPr>
    </w:lvl>
    <w:lvl w:ilvl="4" w:tplc="04210019" w:tentative="1">
      <w:start w:val="1"/>
      <w:numFmt w:val="lowerLetter"/>
      <w:lvlText w:val="%5."/>
      <w:lvlJc w:val="left"/>
      <w:pPr>
        <w:ind w:left="3230" w:hanging="360"/>
      </w:pPr>
    </w:lvl>
    <w:lvl w:ilvl="5" w:tplc="0421001B" w:tentative="1">
      <w:start w:val="1"/>
      <w:numFmt w:val="lowerRoman"/>
      <w:lvlText w:val="%6."/>
      <w:lvlJc w:val="right"/>
      <w:pPr>
        <w:ind w:left="3950" w:hanging="180"/>
      </w:pPr>
    </w:lvl>
    <w:lvl w:ilvl="6" w:tplc="0421000F" w:tentative="1">
      <w:start w:val="1"/>
      <w:numFmt w:val="decimal"/>
      <w:lvlText w:val="%7."/>
      <w:lvlJc w:val="left"/>
      <w:pPr>
        <w:ind w:left="4670" w:hanging="360"/>
      </w:pPr>
    </w:lvl>
    <w:lvl w:ilvl="7" w:tplc="04210019" w:tentative="1">
      <w:start w:val="1"/>
      <w:numFmt w:val="lowerLetter"/>
      <w:lvlText w:val="%8."/>
      <w:lvlJc w:val="left"/>
      <w:pPr>
        <w:ind w:left="5390" w:hanging="360"/>
      </w:pPr>
    </w:lvl>
    <w:lvl w:ilvl="8" w:tplc="0421001B" w:tentative="1">
      <w:start w:val="1"/>
      <w:numFmt w:val="lowerRoman"/>
      <w:lvlText w:val="%9."/>
      <w:lvlJc w:val="right"/>
      <w:pPr>
        <w:ind w:left="6110" w:hanging="180"/>
      </w:pPr>
    </w:lvl>
  </w:abstractNum>
  <w:abstractNum w:abstractNumId="27">
    <w:nsid w:val="4DE47A4F"/>
    <w:multiLevelType w:val="hybridMultilevel"/>
    <w:tmpl w:val="F2FE88BE"/>
    <w:lvl w:ilvl="0" w:tplc="8C8685D6">
      <w:numFmt w:val="bullet"/>
      <w:lvlText w:val=""/>
      <w:lvlJc w:val="left"/>
      <w:pPr>
        <w:ind w:left="362" w:hanging="252"/>
      </w:pPr>
      <w:rPr>
        <w:rFonts w:ascii="Symbol" w:eastAsia="Symbol" w:hAnsi="Symbol" w:cs="Symbol" w:hint="default"/>
        <w:w w:val="100"/>
        <w:sz w:val="22"/>
        <w:szCs w:val="22"/>
        <w:lang w:val="id" w:eastAsia="en-US" w:bidi="ar-SA"/>
      </w:rPr>
    </w:lvl>
    <w:lvl w:ilvl="1" w:tplc="078A740A">
      <w:numFmt w:val="bullet"/>
      <w:lvlText w:val="•"/>
      <w:lvlJc w:val="left"/>
      <w:pPr>
        <w:ind w:left="663" w:hanging="252"/>
      </w:pPr>
      <w:rPr>
        <w:rFonts w:hint="default"/>
        <w:lang w:val="id" w:eastAsia="en-US" w:bidi="ar-SA"/>
      </w:rPr>
    </w:lvl>
    <w:lvl w:ilvl="2" w:tplc="30327540">
      <w:numFmt w:val="bullet"/>
      <w:lvlText w:val="•"/>
      <w:lvlJc w:val="left"/>
      <w:pPr>
        <w:ind w:left="966" w:hanging="252"/>
      </w:pPr>
      <w:rPr>
        <w:rFonts w:hint="default"/>
        <w:lang w:val="id" w:eastAsia="en-US" w:bidi="ar-SA"/>
      </w:rPr>
    </w:lvl>
    <w:lvl w:ilvl="3" w:tplc="AA7866A0">
      <w:numFmt w:val="bullet"/>
      <w:lvlText w:val="•"/>
      <w:lvlJc w:val="left"/>
      <w:pPr>
        <w:ind w:left="1269" w:hanging="252"/>
      </w:pPr>
      <w:rPr>
        <w:rFonts w:hint="default"/>
        <w:lang w:val="id" w:eastAsia="en-US" w:bidi="ar-SA"/>
      </w:rPr>
    </w:lvl>
    <w:lvl w:ilvl="4" w:tplc="69B24C42">
      <w:numFmt w:val="bullet"/>
      <w:lvlText w:val="•"/>
      <w:lvlJc w:val="left"/>
      <w:pPr>
        <w:ind w:left="1572" w:hanging="252"/>
      </w:pPr>
      <w:rPr>
        <w:rFonts w:hint="default"/>
        <w:lang w:val="id" w:eastAsia="en-US" w:bidi="ar-SA"/>
      </w:rPr>
    </w:lvl>
    <w:lvl w:ilvl="5" w:tplc="0D143988">
      <w:numFmt w:val="bullet"/>
      <w:lvlText w:val="•"/>
      <w:lvlJc w:val="left"/>
      <w:pPr>
        <w:ind w:left="1875" w:hanging="252"/>
      </w:pPr>
      <w:rPr>
        <w:rFonts w:hint="default"/>
        <w:lang w:val="id" w:eastAsia="en-US" w:bidi="ar-SA"/>
      </w:rPr>
    </w:lvl>
    <w:lvl w:ilvl="6" w:tplc="71F41488">
      <w:numFmt w:val="bullet"/>
      <w:lvlText w:val="•"/>
      <w:lvlJc w:val="left"/>
      <w:pPr>
        <w:ind w:left="2178" w:hanging="252"/>
      </w:pPr>
      <w:rPr>
        <w:rFonts w:hint="default"/>
        <w:lang w:val="id" w:eastAsia="en-US" w:bidi="ar-SA"/>
      </w:rPr>
    </w:lvl>
    <w:lvl w:ilvl="7" w:tplc="FEC6AF74">
      <w:numFmt w:val="bullet"/>
      <w:lvlText w:val="•"/>
      <w:lvlJc w:val="left"/>
      <w:pPr>
        <w:ind w:left="2481" w:hanging="252"/>
      </w:pPr>
      <w:rPr>
        <w:rFonts w:hint="default"/>
        <w:lang w:val="id" w:eastAsia="en-US" w:bidi="ar-SA"/>
      </w:rPr>
    </w:lvl>
    <w:lvl w:ilvl="8" w:tplc="85462F78">
      <w:numFmt w:val="bullet"/>
      <w:lvlText w:val="•"/>
      <w:lvlJc w:val="left"/>
      <w:pPr>
        <w:ind w:left="2784" w:hanging="252"/>
      </w:pPr>
      <w:rPr>
        <w:rFonts w:hint="default"/>
        <w:lang w:val="id" w:eastAsia="en-US" w:bidi="ar-SA"/>
      </w:rPr>
    </w:lvl>
  </w:abstractNum>
  <w:abstractNum w:abstractNumId="28">
    <w:nsid w:val="50686DBF"/>
    <w:multiLevelType w:val="hybridMultilevel"/>
    <w:tmpl w:val="087E038A"/>
    <w:lvl w:ilvl="0" w:tplc="0D5AA48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3C16759"/>
    <w:multiLevelType w:val="hybridMultilevel"/>
    <w:tmpl w:val="19F641D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nsid w:val="57ED659D"/>
    <w:multiLevelType w:val="hybridMultilevel"/>
    <w:tmpl w:val="C034FB9E"/>
    <w:lvl w:ilvl="0" w:tplc="6E1A707C">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1">
    <w:nsid w:val="59A140CF"/>
    <w:multiLevelType w:val="hybridMultilevel"/>
    <w:tmpl w:val="46A6C84C"/>
    <w:lvl w:ilvl="0" w:tplc="60D06984">
      <w:start w:val="1"/>
      <w:numFmt w:val="decimal"/>
      <w:lvlText w:val="%1."/>
      <w:lvlJc w:val="left"/>
      <w:pPr>
        <w:ind w:left="578" w:hanging="360"/>
      </w:pPr>
      <w:rPr>
        <w:rFonts w:hint="default"/>
      </w:r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32">
    <w:nsid w:val="5B760B1C"/>
    <w:multiLevelType w:val="multilevel"/>
    <w:tmpl w:val="6AB8AF68"/>
    <w:lvl w:ilvl="0">
      <w:start w:val="1"/>
      <w:numFmt w:val="lowerLetter"/>
      <w:lvlText w:val="%1)"/>
      <w:lvlJc w:val="left"/>
      <w:pPr>
        <w:ind w:left="4680" w:hanging="360"/>
      </w:pPr>
      <w:rPr>
        <w:rFonts w:asciiTheme="majorHAnsi" w:hAnsiTheme="majorHAnsi"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5FAC14D1"/>
    <w:multiLevelType w:val="hybridMultilevel"/>
    <w:tmpl w:val="91D40872"/>
    <w:lvl w:ilvl="0" w:tplc="0D5AA48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4387F41"/>
    <w:multiLevelType w:val="hybridMultilevel"/>
    <w:tmpl w:val="A4361EF0"/>
    <w:lvl w:ilvl="0" w:tplc="0D5AA48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6976E63"/>
    <w:multiLevelType w:val="hybridMultilevel"/>
    <w:tmpl w:val="54A8182A"/>
    <w:lvl w:ilvl="0" w:tplc="58B82580">
      <w:numFmt w:val="bullet"/>
      <w:lvlText w:val=""/>
      <w:lvlJc w:val="left"/>
      <w:pPr>
        <w:ind w:left="360" w:hanging="233"/>
      </w:pPr>
      <w:rPr>
        <w:rFonts w:ascii="Symbol" w:eastAsia="Symbol" w:hAnsi="Symbol" w:cs="Symbol" w:hint="default"/>
        <w:w w:val="100"/>
        <w:sz w:val="22"/>
        <w:szCs w:val="22"/>
        <w:lang w:val="id" w:eastAsia="en-US" w:bidi="ar-SA"/>
      </w:rPr>
    </w:lvl>
    <w:lvl w:ilvl="1" w:tplc="0224947A">
      <w:numFmt w:val="bullet"/>
      <w:lvlText w:val="•"/>
      <w:lvlJc w:val="left"/>
      <w:pPr>
        <w:ind w:left="1093" w:hanging="233"/>
      </w:pPr>
      <w:rPr>
        <w:rFonts w:hint="default"/>
        <w:lang w:val="id" w:eastAsia="en-US" w:bidi="ar-SA"/>
      </w:rPr>
    </w:lvl>
    <w:lvl w:ilvl="2" w:tplc="AEF0CF46">
      <w:numFmt w:val="bullet"/>
      <w:lvlText w:val="•"/>
      <w:lvlJc w:val="left"/>
      <w:pPr>
        <w:ind w:left="1827" w:hanging="233"/>
      </w:pPr>
      <w:rPr>
        <w:rFonts w:hint="default"/>
        <w:lang w:val="id" w:eastAsia="en-US" w:bidi="ar-SA"/>
      </w:rPr>
    </w:lvl>
    <w:lvl w:ilvl="3" w:tplc="356E4036">
      <w:numFmt w:val="bullet"/>
      <w:lvlText w:val="•"/>
      <w:lvlJc w:val="left"/>
      <w:pPr>
        <w:ind w:left="2561" w:hanging="233"/>
      </w:pPr>
      <w:rPr>
        <w:rFonts w:hint="default"/>
        <w:lang w:val="id" w:eastAsia="en-US" w:bidi="ar-SA"/>
      </w:rPr>
    </w:lvl>
    <w:lvl w:ilvl="4" w:tplc="DE5036D6">
      <w:numFmt w:val="bullet"/>
      <w:lvlText w:val="•"/>
      <w:lvlJc w:val="left"/>
      <w:pPr>
        <w:ind w:left="3294" w:hanging="233"/>
      </w:pPr>
      <w:rPr>
        <w:rFonts w:hint="default"/>
        <w:lang w:val="id" w:eastAsia="en-US" w:bidi="ar-SA"/>
      </w:rPr>
    </w:lvl>
    <w:lvl w:ilvl="5" w:tplc="29F633AA">
      <w:numFmt w:val="bullet"/>
      <w:lvlText w:val="•"/>
      <w:lvlJc w:val="left"/>
      <w:pPr>
        <w:ind w:left="4028" w:hanging="233"/>
      </w:pPr>
      <w:rPr>
        <w:rFonts w:hint="default"/>
        <w:lang w:val="id" w:eastAsia="en-US" w:bidi="ar-SA"/>
      </w:rPr>
    </w:lvl>
    <w:lvl w:ilvl="6" w:tplc="7660E5A2">
      <w:numFmt w:val="bullet"/>
      <w:lvlText w:val="•"/>
      <w:lvlJc w:val="left"/>
      <w:pPr>
        <w:ind w:left="4762" w:hanging="233"/>
      </w:pPr>
      <w:rPr>
        <w:rFonts w:hint="default"/>
        <w:lang w:val="id" w:eastAsia="en-US" w:bidi="ar-SA"/>
      </w:rPr>
    </w:lvl>
    <w:lvl w:ilvl="7" w:tplc="FD16EE46">
      <w:numFmt w:val="bullet"/>
      <w:lvlText w:val="•"/>
      <w:lvlJc w:val="left"/>
      <w:pPr>
        <w:ind w:left="5495" w:hanging="233"/>
      </w:pPr>
      <w:rPr>
        <w:rFonts w:hint="default"/>
        <w:lang w:val="id" w:eastAsia="en-US" w:bidi="ar-SA"/>
      </w:rPr>
    </w:lvl>
    <w:lvl w:ilvl="8" w:tplc="7A825808">
      <w:numFmt w:val="bullet"/>
      <w:lvlText w:val="•"/>
      <w:lvlJc w:val="left"/>
      <w:pPr>
        <w:ind w:left="6229" w:hanging="233"/>
      </w:pPr>
      <w:rPr>
        <w:rFonts w:hint="default"/>
        <w:lang w:val="id" w:eastAsia="en-US" w:bidi="ar-SA"/>
      </w:rPr>
    </w:lvl>
  </w:abstractNum>
  <w:abstractNum w:abstractNumId="36">
    <w:nsid w:val="6835158A"/>
    <w:multiLevelType w:val="hybridMultilevel"/>
    <w:tmpl w:val="75D013A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9F234FE"/>
    <w:multiLevelType w:val="hybridMultilevel"/>
    <w:tmpl w:val="65B09766"/>
    <w:lvl w:ilvl="0" w:tplc="04210011">
      <w:start w:val="1"/>
      <w:numFmt w:val="decimal"/>
      <w:lvlText w:val="%1)"/>
      <w:lvlJc w:val="left"/>
      <w:pPr>
        <w:ind w:left="578" w:hanging="360"/>
      </w:p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38">
    <w:nsid w:val="6CAE0DCC"/>
    <w:multiLevelType w:val="hybridMultilevel"/>
    <w:tmpl w:val="16E6FCA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9">
    <w:nsid w:val="6DDE1F46"/>
    <w:multiLevelType w:val="hybridMultilevel"/>
    <w:tmpl w:val="1FD816AC"/>
    <w:lvl w:ilvl="0" w:tplc="09A44AE6">
      <w:start w:val="1"/>
      <w:numFmt w:val="decimal"/>
      <w:lvlText w:val="%1)"/>
      <w:lvlJc w:val="left"/>
      <w:pPr>
        <w:tabs>
          <w:tab w:val="num" w:pos="720"/>
        </w:tabs>
        <w:ind w:left="720" w:hanging="360"/>
      </w:pPr>
      <w:rPr>
        <w:rFonts w:asciiTheme="majorHAnsi" w:eastAsiaTheme="minorEastAsia" w:hAnsiTheme="majorHAnsi" w:cs="Cambria"/>
      </w:rPr>
    </w:lvl>
    <w:lvl w:ilvl="1" w:tplc="DDD277E2" w:tentative="1">
      <w:start w:val="1"/>
      <w:numFmt w:val="bullet"/>
      <w:lvlText w:val=""/>
      <w:lvlJc w:val="left"/>
      <w:pPr>
        <w:tabs>
          <w:tab w:val="num" w:pos="1440"/>
        </w:tabs>
        <w:ind w:left="1440" w:hanging="360"/>
      </w:pPr>
      <w:rPr>
        <w:rFonts w:ascii="Wingdings" w:hAnsi="Wingdings" w:hint="default"/>
      </w:rPr>
    </w:lvl>
    <w:lvl w:ilvl="2" w:tplc="7466094C" w:tentative="1">
      <w:start w:val="1"/>
      <w:numFmt w:val="bullet"/>
      <w:lvlText w:val=""/>
      <w:lvlJc w:val="left"/>
      <w:pPr>
        <w:tabs>
          <w:tab w:val="num" w:pos="2160"/>
        </w:tabs>
        <w:ind w:left="2160" w:hanging="360"/>
      </w:pPr>
      <w:rPr>
        <w:rFonts w:ascii="Wingdings" w:hAnsi="Wingdings" w:hint="default"/>
      </w:rPr>
    </w:lvl>
    <w:lvl w:ilvl="3" w:tplc="F9AA9588" w:tentative="1">
      <w:start w:val="1"/>
      <w:numFmt w:val="bullet"/>
      <w:lvlText w:val=""/>
      <w:lvlJc w:val="left"/>
      <w:pPr>
        <w:tabs>
          <w:tab w:val="num" w:pos="2880"/>
        </w:tabs>
        <w:ind w:left="2880" w:hanging="360"/>
      </w:pPr>
      <w:rPr>
        <w:rFonts w:ascii="Wingdings" w:hAnsi="Wingdings" w:hint="default"/>
      </w:rPr>
    </w:lvl>
    <w:lvl w:ilvl="4" w:tplc="E9F0247C" w:tentative="1">
      <w:start w:val="1"/>
      <w:numFmt w:val="bullet"/>
      <w:lvlText w:val=""/>
      <w:lvlJc w:val="left"/>
      <w:pPr>
        <w:tabs>
          <w:tab w:val="num" w:pos="3600"/>
        </w:tabs>
        <w:ind w:left="3600" w:hanging="360"/>
      </w:pPr>
      <w:rPr>
        <w:rFonts w:ascii="Wingdings" w:hAnsi="Wingdings" w:hint="default"/>
      </w:rPr>
    </w:lvl>
    <w:lvl w:ilvl="5" w:tplc="FD2C1FDA" w:tentative="1">
      <w:start w:val="1"/>
      <w:numFmt w:val="bullet"/>
      <w:lvlText w:val=""/>
      <w:lvlJc w:val="left"/>
      <w:pPr>
        <w:tabs>
          <w:tab w:val="num" w:pos="4320"/>
        </w:tabs>
        <w:ind w:left="4320" w:hanging="360"/>
      </w:pPr>
      <w:rPr>
        <w:rFonts w:ascii="Wingdings" w:hAnsi="Wingdings" w:hint="default"/>
      </w:rPr>
    </w:lvl>
    <w:lvl w:ilvl="6" w:tplc="717ABDA0" w:tentative="1">
      <w:start w:val="1"/>
      <w:numFmt w:val="bullet"/>
      <w:lvlText w:val=""/>
      <w:lvlJc w:val="left"/>
      <w:pPr>
        <w:tabs>
          <w:tab w:val="num" w:pos="5040"/>
        </w:tabs>
        <w:ind w:left="5040" w:hanging="360"/>
      </w:pPr>
      <w:rPr>
        <w:rFonts w:ascii="Wingdings" w:hAnsi="Wingdings" w:hint="default"/>
      </w:rPr>
    </w:lvl>
    <w:lvl w:ilvl="7" w:tplc="1C68431E" w:tentative="1">
      <w:start w:val="1"/>
      <w:numFmt w:val="bullet"/>
      <w:lvlText w:val=""/>
      <w:lvlJc w:val="left"/>
      <w:pPr>
        <w:tabs>
          <w:tab w:val="num" w:pos="5760"/>
        </w:tabs>
        <w:ind w:left="5760" w:hanging="360"/>
      </w:pPr>
      <w:rPr>
        <w:rFonts w:ascii="Wingdings" w:hAnsi="Wingdings" w:hint="default"/>
      </w:rPr>
    </w:lvl>
    <w:lvl w:ilvl="8" w:tplc="25D497FC" w:tentative="1">
      <w:start w:val="1"/>
      <w:numFmt w:val="bullet"/>
      <w:lvlText w:val=""/>
      <w:lvlJc w:val="left"/>
      <w:pPr>
        <w:tabs>
          <w:tab w:val="num" w:pos="6480"/>
        </w:tabs>
        <w:ind w:left="6480" w:hanging="360"/>
      </w:pPr>
      <w:rPr>
        <w:rFonts w:ascii="Wingdings" w:hAnsi="Wingdings" w:hint="default"/>
      </w:rPr>
    </w:lvl>
  </w:abstractNum>
  <w:abstractNum w:abstractNumId="40">
    <w:nsid w:val="6EFF0468"/>
    <w:multiLevelType w:val="hybridMultilevel"/>
    <w:tmpl w:val="74985340"/>
    <w:lvl w:ilvl="0" w:tplc="472A62F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E683D1C"/>
    <w:multiLevelType w:val="hybridMultilevel"/>
    <w:tmpl w:val="2906545E"/>
    <w:lvl w:ilvl="0" w:tplc="F7ECA5EA">
      <w:start w:val="1"/>
      <w:numFmt w:val="upperLetter"/>
      <w:lvlText w:val="%1."/>
      <w:lvlJc w:val="left"/>
      <w:pPr>
        <w:ind w:left="578" w:hanging="360"/>
      </w:pPr>
      <w:rPr>
        <w:rFonts w:ascii="Cambria Math" w:hAnsiTheme="minorHAnsi" w:hint="default"/>
        <w:sz w:val="22"/>
        <w:szCs w:val="28"/>
      </w:r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num w:numId="1">
    <w:abstractNumId w:val="12"/>
  </w:num>
  <w:num w:numId="2">
    <w:abstractNumId w:val="9"/>
  </w:num>
  <w:num w:numId="3">
    <w:abstractNumId w:val="37"/>
  </w:num>
  <w:num w:numId="4">
    <w:abstractNumId w:val="41"/>
  </w:num>
  <w:num w:numId="5">
    <w:abstractNumId w:val="3"/>
  </w:num>
  <w:num w:numId="6">
    <w:abstractNumId w:val="5"/>
  </w:num>
  <w:num w:numId="7">
    <w:abstractNumId w:val="31"/>
  </w:num>
  <w:num w:numId="8">
    <w:abstractNumId w:val="8"/>
  </w:num>
  <w:num w:numId="9">
    <w:abstractNumId w:val="13"/>
  </w:num>
  <w:num w:numId="10">
    <w:abstractNumId w:val="30"/>
  </w:num>
  <w:num w:numId="11">
    <w:abstractNumId w:val="1"/>
  </w:num>
  <w:num w:numId="12">
    <w:abstractNumId w:val="18"/>
  </w:num>
  <w:num w:numId="13">
    <w:abstractNumId w:val="24"/>
  </w:num>
  <w:num w:numId="14">
    <w:abstractNumId w:val="36"/>
  </w:num>
  <w:num w:numId="15">
    <w:abstractNumId w:val="28"/>
  </w:num>
  <w:num w:numId="16">
    <w:abstractNumId w:val="22"/>
  </w:num>
  <w:num w:numId="17">
    <w:abstractNumId w:val="6"/>
  </w:num>
  <w:num w:numId="18">
    <w:abstractNumId w:val="34"/>
  </w:num>
  <w:num w:numId="19">
    <w:abstractNumId w:val="17"/>
  </w:num>
  <w:num w:numId="20">
    <w:abstractNumId w:val="10"/>
  </w:num>
  <w:num w:numId="21">
    <w:abstractNumId w:val="26"/>
  </w:num>
  <w:num w:numId="22">
    <w:abstractNumId w:val="21"/>
  </w:num>
  <w:num w:numId="23">
    <w:abstractNumId w:val="20"/>
  </w:num>
  <w:num w:numId="24">
    <w:abstractNumId w:val="33"/>
  </w:num>
  <w:num w:numId="25">
    <w:abstractNumId w:val="14"/>
  </w:num>
  <w:num w:numId="26">
    <w:abstractNumId w:val="0"/>
  </w:num>
  <w:num w:numId="27">
    <w:abstractNumId w:val="2"/>
  </w:num>
  <w:num w:numId="28">
    <w:abstractNumId w:val="23"/>
  </w:num>
  <w:num w:numId="29">
    <w:abstractNumId w:val="11"/>
  </w:num>
  <w:num w:numId="30">
    <w:abstractNumId w:val="7"/>
  </w:num>
  <w:num w:numId="31">
    <w:abstractNumId w:val="15"/>
  </w:num>
  <w:num w:numId="32">
    <w:abstractNumId w:val="35"/>
  </w:num>
  <w:num w:numId="33">
    <w:abstractNumId w:val="27"/>
  </w:num>
  <w:num w:numId="34">
    <w:abstractNumId w:val="25"/>
  </w:num>
  <w:num w:numId="35">
    <w:abstractNumId w:val="39"/>
  </w:num>
  <w:num w:numId="36">
    <w:abstractNumId w:val="16"/>
  </w:num>
  <w:num w:numId="37">
    <w:abstractNumId w:val="19"/>
  </w:num>
  <w:num w:numId="38">
    <w:abstractNumId w:val="4"/>
  </w:num>
  <w:num w:numId="39">
    <w:abstractNumId w:val="38"/>
  </w:num>
  <w:num w:numId="40">
    <w:abstractNumId w:val="29"/>
  </w:num>
  <w:num w:numId="41">
    <w:abstractNumId w:val="40"/>
  </w:num>
  <w:num w:numId="42">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AB6"/>
    <w:rsid w:val="000822FF"/>
    <w:rsid w:val="0016620F"/>
    <w:rsid w:val="00217852"/>
    <w:rsid w:val="002530F3"/>
    <w:rsid w:val="00265BCD"/>
    <w:rsid w:val="002900F8"/>
    <w:rsid w:val="00295A03"/>
    <w:rsid w:val="002C7FB6"/>
    <w:rsid w:val="002F3908"/>
    <w:rsid w:val="00346A00"/>
    <w:rsid w:val="00460F05"/>
    <w:rsid w:val="004B1FAB"/>
    <w:rsid w:val="004D665C"/>
    <w:rsid w:val="004F483A"/>
    <w:rsid w:val="005351BE"/>
    <w:rsid w:val="0058420C"/>
    <w:rsid w:val="005C5146"/>
    <w:rsid w:val="005E2AB6"/>
    <w:rsid w:val="006110A1"/>
    <w:rsid w:val="00735F07"/>
    <w:rsid w:val="007D487E"/>
    <w:rsid w:val="007F3486"/>
    <w:rsid w:val="009137B5"/>
    <w:rsid w:val="00916788"/>
    <w:rsid w:val="00A2451D"/>
    <w:rsid w:val="00A67425"/>
    <w:rsid w:val="00AA36C7"/>
    <w:rsid w:val="00AE1D29"/>
    <w:rsid w:val="00B12366"/>
    <w:rsid w:val="00B95610"/>
    <w:rsid w:val="00C44F59"/>
    <w:rsid w:val="00C51AE4"/>
    <w:rsid w:val="00C85831"/>
    <w:rsid w:val="00DC51FB"/>
    <w:rsid w:val="00E17105"/>
    <w:rsid w:val="00EA23E0"/>
    <w:rsid w:val="00ED0F6C"/>
    <w:rsid w:val="00EE4698"/>
    <w:rsid w:val="00F65BB9"/>
    <w:rsid w:val="00F82B5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AB6"/>
  </w:style>
  <w:style w:type="paragraph" w:styleId="Heading1">
    <w:name w:val="heading 1"/>
    <w:basedOn w:val="Normal"/>
    <w:next w:val="Normal"/>
    <w:link w:val="Heading1Char"/>
    <w:uiPriority w:val="9"/>
    <w:qFormat/>
    <w:rsid w:val="005E2A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2A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E2AB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E2A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AB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E2AB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E2AB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E2AB6"/>
    <w:rPr>
      <w:rFonts w:asciiTheme="majorHAnsi" w:eastAsiaTheme="majorEastAsia" w:hAnsiTheme="majorHAnsi" w:cstheme="majorBidi"/>
      <w:b/>
      <w:bCs/>
      <w:i/>
      <w:iCs/>
      <w:color w:val="4F81BD" w:themeColor="accent1"/>
    </w:rPr>
  </w:style>
  <w:style w:type="paragraph" w:styleId="ListParagraph">
    <w:name w:val="List Paragraph"/>
    <w:aliases w:val="Body of text,List Paragraph1,Medium Grid 1 - Accent 21,Body of text+1,Body of text+2,Body of text+3,List Paragraph11,Colorful List - Accent 11,uraian sumber daya"/>
    <w:basedOn w:val="Normal"/>
    <w:link w:val="ListParagraphChar"/>
    <w:uiPriority w:val="34"/>
    <w:qFormat/>
    <w:rsid w:val="005E2AB6"/>
    <w:pPr>
      <w:spacing w:after="150" w:line="357" w:lineRule="auto"/>
      <w:ind w:left="720" w:right="-12" w:hanging="10"/>
      <w:contextualSpacing/>
      <w:jc w:val="both"/>
    </w:pPr>
    <w:rPr>
      <w:rFonts w:ascii="Cambria" w:eastAsia="Cambria" w:hAnsi="Cambria" w:cs="Cambria"/>
      <w:color w:val="000000"/>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uraian sumber daya Char"/>
    <w:link w:val="ListParagraph"/>
    <w:uiPriority w:val="34"/>
    <w:locked/>
    <w:rsid w:val="005E2AB6"/>
    <w:rPr>
      <w:rFonts w:ascii="Cambria" w:eastAsia="Cambria" w:hAnsi="Cambria" w:cs="Cambria"/>
      <w:color w:val="000000"/>
      <w:lang w:val="en-US"/>
    </w:rPr>
  </w:style>
  <w:style w:type="paragraph" w:styleId="NoSpacing">
    <w:name w:val="No Spacing"/>
    <w:uiPriority w:val="1"/>
    <w:qFormat/>
    <w:rsid w:val="005E2AB6"/>
    <w:pPr>
      <w:spacing w:after="0" w:line="240" w:lineRule="auto"/>
    </w:pPr>
  </w:style>
  <w:style w:type="paragraph" w:styleId="BalloonText">
    <w:name w:val="Balloon Text"/>
    <w:basedOn w:val="Normal"/>
    <w:link w:val="BalloonTextChar"/>
    <w:uiPriority w:val="99"/>
    <w:semiHidden/>
    <w:unhideWhenUsed/>
    <w:rsid w:val="005E2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AB6"/>
    <w:rPr>
      <w:rFonts w:ascii="Tahoma" w:hAnsi="Tahoma" w:cs="Tahoma"/>
      <w:sz w:val="16"/>
      <w:szCs w:val="16"/>
    </w:rPr>
  </w:style>
  <w:style w:type="paragraph" w:styleId="Header">
    <w:name w:val="header"/>
    <w:basedOn w:val="Normal"/>
    <w:link w:val="HeaderChar"/>
    <w:uiPriority w:val="99"/>
    <w:unhideWhenUsed/>
    <w:rsid w:val="005E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AB6"/>
  </w:style>
  <w:style w:type="paragraph" w:styleId="Footer">
    <w:name w:val="footer"/>
    <w:basedOn w:val="Normal"/>
    <w:link w:val="FooterChar"/>
    <w:uiPriority w:val="99"/>
    <w:unhideWhenUsed/>
    <w:rsid w:val="005E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AB6"/>
  </w:style>
  <w:style w:type="character" w:customStyle="1" w:styleId="fontstyle01">
    <w:name w:val="fontstyle01"/>
    <w:basedOn w:val="DefaultParagraphFont"/>
    <w:rsid w:val="005E2AB6"/>
    <w:rPr>
      <w:rFonts w:ascii="Times New Roman" w:hAnsi="Times New Roman" w:cs="Times New Roman" w:hint="default"/>
      <w:b w:val="0"/>
      <w:bCs w:val="0"/>
      <w:i w:val="0"/>
      <w:iCs w:val="0"/>
      <w:color w:val="000000"/>
      <w:sz w:val="24"/>
      <w:szCs w:val="24"/>
    </w:rPr>
  </w:style>
  <w:style w:type="table" w:styleId="TableGrid">
    <w:name w:val="Table Grid"/>
    <w:aliases w:val="Tabel"/>
    <w:basedOn w:val="TableNormal"/>
    <w:uiPriority w:val="59"/>
    <w:rsid w:val="005E2A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E2AB6"/>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5E2AB6"/>
    <w:pPr>
      <w:spacing w:after="0"/>
    </w:pPr>
  </w:style>
  <w:style w:type="character" w:styleId="Hyperlink">
    <w:name w:val="Hyperlink"/>
    <w:basedOn w:val="DefaultParagraphFont"/>
    <w:uiPriority w:val="99"/>
    <w:unhideWhenUsed/>
    <w:rsid w:val="005E2AB6"/>
    <w:rPr>
      <w:color w:val="0000FF" w:themeColor="hyperlink"/>
      <w:u w:val="single"/>
    </w:rPr>
  </w:style>
  <w:style w:type="character" w:customStyle="1" w:styleId="fontstyle21">
    <w:name w:val="fontstyle21"/>
    <w:basedOn w:val="DefaultParagraphFont"/>
    <w:rsid w:val="005E2AB6"/>
    <w:rPr>
      <w:rFonts w:ascii="Cambria Math" w:hAnsi="Cambria Math" w:hint="default"/>
      <w:b w:val="0"/>
      <w:bCs w:val="0"/>
      <w:i w:val="0"/>
      <w:iCs w:val="0"/>
      <w:color w:val="000000"/>
      <w:sz w:val="16"/>
      <w:szCs w:val="16"/>
    </w:rPr>
  </w:style>
  <w:style w:type="character" w:customStyle="1" w:styleId="fontstyle31">
    <w:name w:val="fontstyle31"/>
    <w:basedOn w:val="DefaultParagraphFont"/>
    <w:rsid w:val="005E2AB6"/>
    <w:rPr>
      <w:rFonts w:ascii="Cambria Math" w:hAnsi="Cambria Math" w:hint="default"/>
      <w:b w:val="0"/>
      <w:bCs w:val="0"/>
      <w:i w:val="0"/>
      <w:iCs w:val="0"/>
      <w:color w:val="000000"/>
      <w:sz w:val="22"/>
      <w:szCs w:val="22"/>
    </w:rPr>
  </w:style>
  <w:style w:type="character" w:customStyle="1" w:styleId="fontstyle41">
    <w:name w:val="fontstyle41"/>
    <w:basedOn w:val="DefaultParagraphFont"/>
    <w:rsid w:val="005E2AB6"/>
    <w:rPr>
      <w:rFonts w:ascii="Calibri" w:hAnsi="Calibri" w:cs="Calibri" w:hint="default"/>
      <w:b w:val="0"/>
      <w:bCs w:val="0"/>
      <w:i w:val="0"/>
      <w:iCs w:val="0"/>
      <w:color w:val="000000"/>
      <w:sz w:val="22"/>
      <w:szCs w:val="22"/>
    </w:rPr>
  </w:style>
  <w:style w:type="character" w:customStyle="1" w:styleId="fontstyle11">
    <w:name w:val="fontstyle11"/>
    <w:basedOn w:val="DefaultParagraphFont"/>
    <w:rsid w:val="005E2AB6"/>
    <w:rPr>
      <w:rFonts w:ascii="Times New Roman" w:hAnsi="Times New Roman" w:cs="Times New Roman" w:hint="default"/>
      <w:b w:val="0"/>
      <w:bCs w:val="0"/>
      <w:i/>
      <w:iCs/>
      <w:color w:val="000000"/>
      <w:sz w:val="24"/>
      <w:szCs w:val="24"/>
    </w:rPr>
  </w:style>
  <w:style w:type="paragraph" w:styleId="TOCHeading">
    <w:name w:val="TOC Heading"/>
    <w:basedOn w:val="Heading1"/>
    <w:next w:val="Normal"/>
    <w:uiPriority w:val="39"/>
    <w:unhideWhenUsed/>
    <w:qFormat/>
    <w:rsid w:val="005E2AB6"/>
    <w:pPr>
      <w:outlineLvl w:val="9"/>
    </w:pPr>
    <w:rPr>
      <w:lang w:val="en-US" w:eastAsia="ja-JP"/>
    </w:rPr>
  </w:style>
  <w:style w:type="paragraph" w:styleId="TOC2">
    <w:name w:val="toc 2"/>
    <w:basedOn w:val="Normal"/>
    <w:next w:val="Normal"/>
    <w:autoRedefine/>
    <w:uiPriority w:val="39"/>
    <w:unhideWhenUsed/>
    <w:qFormat/>
    <w:rsid w:val="005E2AB6"/>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5E2AB6"/>
    <w:pPr>
      <w:spacing w:after="100"/>
    </w:pPr>
    <w:rPr>
      <w:rFonts w:eastAsiaTheme="minorEastAsia"/>
      <w:lang w:val="en-US" w:eastAsia="ja-JP"/>
    </w:rPr>
  </w:style>
  <w:style w:type="paragraph" w:styleId="TOC3">
    <w:name w:val="toc 3"/>
    <w:basedOn w:val="Normal"/>
    <w:next w:val="Normal"/>
    <w:autoRedefine/>
    <w:uiPriority w:val="39"/>
    <w:unhideWhenUsed/>
    <w:qFormat/>
    <w:rsid w:val="005E2AB6"/>
    <w:pPr>
      <w:spacing w:after="100"/>
      <w:ind w:left="440"/>
    </w:pPr>
    <w:rPr>
      <w:rFonts w:eastAsiaTheme="minorEastAsia"/>
      <w:lang w:val="en-US" w:eastAsia="ja-JP"/>
    </w:rPr>
  </w:style>
  <w:style w:type="character" w:styleId="PlaceholderText">
    <w:name w:val="Placeholder Text"/>
    <w:basedOn w:val="DefaultParagraphFont"/>
    <w:uiPriority w:val="99"/>
    <w:semiHidden/>
    <w:rsid w:val="005E2AB6"/>
    <w:rPr>
      <w:color w:val="808080"/>
    </w:rPr>
  </w:style>
  <w:style w:type="paragraph" w:styleId="BodyText">
    <w:name w:val="Body Text"/>
    <w:basedOn w:val="Normal"/>
    <w:link w:val="BodyTextChar"/>
    <w:uiPriority w:val="1"/>
    <w:qFormat/>
    <w:rsid w:val="005E2AB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5E2AB6"/>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5E2AB6"/>
    <w:pPr>
      <w:widowControl w:val="0"/>
      <w:autoSpaceDE w:val="0"/>
      <w:autoSpaceDN w:val="0"/>
      <w:spacing w:after="0" w:line="240" w:lineRule="auto"/>
    </w:pPr>
    <w:rPr>
      <w:rFonts w:ascii="Cambria" w:eastAsia="Cambria" w:hAnsi="Cambria" w:cs="Cambria"/>
      <w:lang w:val="id"/>
    </w:rPr>
  </w:style>
  <w:style w:type="paragraph" w:styleId="NormalWeb">
    <w:name w:val="Normal (Web)"/>
    <w:basedOn w:val="Normal"/>
    <w:uiPriority w:val="99"/>
    <w:unhideWhenUsed/>
    <w:rsid w:val="005E2AB6"/>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AB6"/>
  </w:style>
  <w:style w:type="paragraph" w:styleId="Heading1">
    <w:name w:val="heading 1"/>
    <w:basedOn w:val="Normal"/>
    <w:next w:val="Normal"/>
    <w:link w:val="Heading1Char"/>
    <w:uiPriority w:val="9"/>
    <w:qFormat/>
    <w:rsid w:val="005E2A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2A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E2AB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E2A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AB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E2AB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E2AB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E2AB6"/>
    <w:rPr>
      <w:rFonts w:asciiTheme="majorHAnsi" w:eastAsiaTheme="majorEastAsia" w:hAnsiTheme="majorHAnsi" w:cstheme="majorBidi"/>
      <w:b/>
      <w:bCs/>
      <w:i/>
      <w:iCs/>
      <w:color w:val="4F81BD" w:themeColor="accent1"/>
    </w:rPr>
  </w:style>
  <w:style w:type="paragraph" w:styleId="ListParagraph">
    <w:name w:val="List Paragraph"/>
    <w:aliases w:val="Body of text,List Paragraph1,Medium Grid 1 - Accent 21,Body of text+1,Body of text+2,Body of text+3,List Paragraph11,Colorful List - Accent 11,uraian sumber daya"/>
    <w:basedOn w:val="Normal"/>
    <w:link w:val="ListParagraphChar"/>
    <w:uiPriority w:val="34"/>
    <w:qFormat/>
    <w:rsid w:val="005E2AB6"/>
    <w:pPr>
      <w:spacing w:after="150" w:line="357" w:lineRule="auto"/>
      <w:ind w:left="720" w:right="-12" w:hanging="10"/>
      <w:contextualSpacing/>
      <w:jc w:val="both"/>
    </w:pPr>
    <w:rPr>
      <w:rFonts w:ascii="Cambria" w:eastAsia="Cambria" w:hAnsi="Cambria" w:cs="Cambria"/>
      <w:color w:val="000000"/>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uraian sumber daya Char"/>
    <w:link w:val="ListParagraph"/>
    <w:uiPriority w:val="34"/>
    <w:locked/>
    <w:rsid w:val="005E2AB6"/>
    <w:rPr>
      <w:rFonts w:ascii="Cambria" w:eastAsia="Cambria" w:hAnsi="Cambria" w:cs="Cambria"/>
      <w:color w:val="000000"/>
      <w:lang w:val="en-US"/>
    </w:rPr>
  </w:style>
  <w:style w:type="paragraph" w:styleId="NoSpacing">
    <w:name w:val="No Spacing"/>
    <w:uiPriority w:val="1"/>
    <w:qFormat/>
    <w:rsid w:val="005E2AB6"/>
    <w:pPr>
      <w:spacing w:after="0" w:line="240" w:lineRule="auto"/>
    </w:pPr>
  </w:style>
  <w:style w:type="paragraph" w:styleId="BalloonText">
    <w:name w:val="Balloon Text"/>
    <w:basedOn w:val="Normal"/>
    <w:link w:val="BalloonTextChar"/>
    <w:uiPriority w:val="99"/>
    <w:semiHidden/>
    <w:unhideWhenUsed/>
    <w:rsid w:val="005E2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AB6"/>
    <w:rPr>
      <w:rFonts w:ascii="Tahoma" w:hAnsi="Tahoma" w:cs="Tahoma"/>
      <w:sz w:val="16"/>
      <w:szCs w:val="16"/>
    </w:rPr>
  </w:style>
  <w:style w:type="paragraph" w:styleId="Header">
    <w:name w:val="header"/>
    <w:basedOn w:val="Normal"/>
    <w:link w:val="HeaderChar"/>
    <w:uiPriority w:val="99"/>
    <w:unhideWhenUsed/>
    <w:rsid w:val="005E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AB6"/>
  </w:style>
  <w:style w:type="paragraph" w:styleId="Footer">
    <w:name w:val="footer"/>
    <w:basedOn w:val="Normal"/>
    <w:link w:val="FooterChar"/>
    <w:uiPriority w:val="99"/>
    <w:unhideWhenUsed/>
    <w:rsid w:val="005E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AB6"/>
  </w:style>
  <w:style w:type="character" w:customStyle="1" w:styleId="fontstyle01">
    <w:name w:val="fontstyle01"/>
    <w:basedOn w:val="DefaultParagraphFont"/>
    <w:rsid w:val="005E2AB6"/>
    <w:rPr>
      <w:rFonts w:ascii="Times New Roman" w:hAnsi="Times New Roman" w:cs="Times New Roman" w:hint="default"/>
      <w:b w:val="0"/>
      <w:bCs w:val="0"/>
      <w:i w:val="0"/>
      <w:iCs w:val="0"/>
      <w:color w:val="000000"/>
      <w:sz w:val="24"/>
      <w:szCs w:val="24"/>
    </w:rPr>
  </w:style>
  <w:style w:type="table" w:styleId="TableGrid">
    <w:name w:val="Table Grid"/>
    <w:aliases w:val="Tabel"/>
    <w:basedOn w:val="TableNormal"/>
    <w:uiPriority w:val="59"/>
    <w:rsid w:val="005E2A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E2AB6"/>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5E2AB6"/>
    <w:pPr>
      <w:spacing w:after="0"/>
    </w:pPr>
  </w:style>
  <w:style w:type="character" w:styleId="Hyperlink">
    <w:name w:val="Hyperlink"/>
    <w:basedOn w:val="DefaultParagraphFont"/>
    <w:uiPriority w:val="99"/>
    <w:unhideWhenUsed/>
    <w:rsid w:val="005E2AB6"/>
    <w:rPr>
      <w:color w:val="0000FF" w:themeColor="hyperlink"/>
      <w:u w:val="single"/>
    </w:rPr>
  </w:style>
  <w:style w:type="character" w:customStyle="1" w:styleId="fontstyle21">
    <w:name w:val="fontstyle21"/>
    <w:basedOn w:val="DefaultParagraphFont"/>
    <w:rsid w:val="005E2AB6"/>
    <w:rPr>
      <w:rFonts w:ascii="Cambria Math" w:hAnsi="Cambria Math" w:hint="default"/>
      <w:b w:val="0"/>
      <w:bCs w:val="0"/>
      <w:i w:val="0"/>
      <w:iCs w:val="0"/>
      <w:color w:val="000000"/>
      <w:sz w:val="16"/>
      <w:szCs w:val="16"/>
    </w:rPr>
  </w:style>
  <w:style w:type="character" w:customStyle="1" w:styleId="fontstyle31">
    <w:name w:val="fontstyle31"/>
    <w:basedOn w:val="DefaultParagraphFont"/>
    <w:rsid w:val="005E2AB6"/>
    <w:rPr>
      <w:rFonts w:ascii="Cambria Math" w:hAnsi="Cambria Math" w:hint="default"/>
      <w:b w:val="0"/>
      <w:bCs w:val="0"/>
      <w:i w:val="0"/>
      <w:iCs w:val="0"/>
      <w:color w:val="000000"/>
      <w:sz w:val="22"/>
      <w:szCs w:val="22"/>
    </w:rPr>
  </w:style>
  <w:style w:type="character" w:customStyle="1" w:styleId="fontstyle41">
    <w:name w:val="fontstyle41"/>
    <w:basedOn w:val="DefaultParagraphFont"/>
    <w:rsid w:val="005E2AB6"/>
    <w:rPr>
      <w:rFonts w:ascii="Calibri" w:hAnsi="Calibri" w:cs="Calibri" w:hint="default"/>
      <w:b w:val="0"/>
      <w:bCs w:val="0"/>
      <w:i w:val="0"/>
      <w:iCs w:val="0"/>
      <w:color w:val="000000"/>
      <w:sz w:val="22"/>
      <w:szCs w:val="22"/>
    </w:rPr>
  </w:style>
  <w:style w:type="character" w:customStyle="1" w:styleId="fontstyle11">
    <w:name w:val="fontstyle11"/>
    <w:basedOn w:val="DefaultParagraphFont"/>
    <w:rsid w:val="005E2AB6"/>
    <w:rPr>
      <w:rFonts w:ascii="Times New Roman" w:hAnsi="Times New Roman" w:cs="Times New Roman" w:hint="default"/>
      <w:b w:val="0"/>
      <w:bCs w:val="0"/>
      <w:i/>
      <w:iCs/>
      <w:color w:val="000000"/>
      <w:sz w:val="24"/>
      <w:szCs w:val="24"/>
    </w:rPr>
  </w:style>
  <w:style w:type="paragraph" w:styleId="TOCHeading">
    <w:name w:val="TOC Heading"/>
    <w:basedOn w:val="Heading1"/>
    <w:next w:val="Normal"/>
    <w:uiPriority w:val="39"/>
    <w:unhideWhenUsed/>
    <w:qFormat/>
    <w:rsid w:val="005E2AB6"/>
    <w:pPr>
      <w:outlineLvl w:val="9"/>
    </w:pPr>
    <w:rPr>
      <w:lang w:val="en-US" w:eastAsia="ja-JP"/>
    </w:rPr>
  </w:style>
  <w:style w:type="paragraph" w:styleId="TOC2">
    <w:name w:val="toc 2"/>
    <w:basedOn w:val="Normal"/>
    <w:next w:val="Normal"/>
    <w:autoRedefine/>
    <w:uiPriority w:val="39"/>
    <w:unhideWhenUsed/>
    <w:qFormat/>
    <w:rsid w:val="005E2AB6"/>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5E2AB6"/>
    <w:pPr>
      <w:spacing w:after="100"/>
    </w:pPr>
    <w:rPr>
      <w:rFonts w:eastAsiaTheme="minorEastAsia"/>
      <w:lang w:val="en-US" w:eastAsia="ja-JP"/>
    </w:rPr>
  </w:style>
  <w:style w:type="paragraph" w:styleId="TOC3">
    <w:name w:val="toc 3"/>
    <w:basedOn w:val="Normal"/>
    <w:next w:val="Normal"/>
    <w:autoRedefine/>
    <w:uiPriority w:val="39"/>
    <w:unhideWhenUsed/>
    <w:qFormat/>
    <w:rsid w:val="005E2AB6"/>
    <w:pPr>
      <w:spacing w:after="100"/>
      <w:ind w:left="440"/>
    </w:pPr>
    <w:rPr>
      <w:rFonts w:eastAsiaTheme="minorEastAsia"/>
      <w:lang w:val="en-US" w:eastAsia="ja-JP"/>
    </w:rPr>
  </w:style>
  <w:style w:type="character" w:styleId="PlaceholderText">
    <w:name w:val="Placeholder Text"/>
    <w:basedOn w:val="DefaultParagraphFont"/>
    <w:uiPriority w:val="99"/>
    <w:semiHidden/>
    <w:rsid w:val="005E2AB6"/>
    <w:rPr>
      <w:color w:val="808080"/>
    </w:rPr>
  </w:style>
  <w:style w:type="paragraph" w:styleId="BodyText">
    <w:name w:val="Body Text"/>
    <w:basedOn w:val="Normal"/>
    <w:link w:val="BodyTextChar"/>
    <w:uiPriority w:val="1"/>
    <w:qFormat/>
    <w:rsid w:val="005E2AB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5E2AB6"/>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5E2AB6"/>
    <w:pPr>
      <w:widowControl w:val="0"/>
      <w:autoSpaceDE w:val="0"/>
      <w:autoSpaceDN w:val="0"/>
      <w:spacing w:after="0" w:line="240" w:lineRule="auto"/>
    </w:pPr>
    <w:rPr>
      <w:rFonts w:ascii="Cambria" w:eastAsia="Cambria" w:hAnsi="Cambria" w:cs="Cambria"/>
      <w:lang w:val="id"/>
    </w:rPr>
  </w:style>
  <w:style w:type="paragraph" w:styleId="NormalWeb">
    <w:name w:val="Normal (Web)"/>
    <w:basedOn w:val="Normal"/>
    <w:uiPriority w:val="99"/>
    <w:unhideWhenUsed/>
    <w:rsid w:val="005E2AB6"/>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104.jpeg"/><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jp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image" Target="media/image71.jpeg"/><Relationship Id="rId89" Type="http://schemas.openxmlformats.org/officeDocument/2006/relationships/image" Target="media/image76.jpeg"/><Relationship Id="rId112" Type="http://schemas.openxmlformats.org/officeDocument/2006/relationships/image" Target="media/image99.jpeg"/><Relationship Id="rId16" Type="http://schemas.openxmlformats.org/officeDocument/2006/relationships/image" Target="media/image5.emf"/><Relationship Id="rId107" Type="http://schemas.openxmlformats.org/officeDocument/2006/relationships/image" Target="media/image94.jpeg"/><Relationship Id="rId11" Type="http://schemas.openxmlformats.org/officeDocument/2006/relationships/footer" Target="footer2.xml"/><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1.jpeg"/><Relationship Id="rId58" Type="http://schemas.openxmlformats.org/officeDocument/2006/relationships/image" Target="media/image45.jpeg"/><Relationship Id="rId74" Type="http://schemas.openxmlformats.org/officeDocument/2006/relationships/image" Target="media/image61.jpeg"/><Relationship Id="rId79" Type="http://schemas.openxmlformats.org/officeDocument/2006/relationships/image" Target="media/image66.jpeg"/><Relationship Id="rId102" Type="http://schemas.openxmlformats.org/officeDocument/2006/relationships/image" Target="media/image89.emf"/><Relationship Id="rId123"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image" Target="media/image48.jpeg"/><Relationship Id="rId82" Type="http://schemas.openxmlformats.org/officeDocument/2006/relationships/image" Target="media/image69.jpeg"/><Relationship Id="rId90" Type="http://schemas.openxmlformats.org/officeDocument/2006/relationships/image" Target="media/image77.jpeg"/><Relationship Id="rId95" Type="http://schemas.openxmlformats.org/officeDocument/2006/relationships/image" Target="media/image82.jpg"/><Relationship Id="rId19" Type="http://schemas.openxmlformats.org/officeDocument/2006/relationships/chart" Target="charts/chart1.xml"/><Relationship Id="rId14" Type="http://schemas.openxmlformats.org/officeDocument/2006/relationships/image" Target="media/image3.emf"/><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jpeg"/><Relationship Id="rId100" Type="http://schemas.openxmlformats.org/officeDocument/2006/relationships/image" Target="media/image87.jpg"/><Relationship Id="rId105" Type="http://schemas.openxmlformats.org/officeDocument/2006/relationships/image" Target="media/image92.jpeg"/><Relationship Id="rId113" Type="http://schemas.openxmlformats.org/officeDocument/2006/relationships/image" Target="media/image100.jpeg"/><Relationship Id="rId118" Type="http://schemas.openxmlformats.org/officeDocument/2006/relationships/image" Target="media/image105.jpeg"/><Relationship Id="rId12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9.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93" Type="http://schemas.openxmlformats.org/officeDocument/2006/relationships/image" Target="media/image80.jpg"/><Relationship Id="rId98" Type="http://schemas.openxmlformats.org/officeDocument/2006/relationships/image" Target="media/image85.jpg"/><Relationship Id="rId121" Type="http://schemas.openxmlformats.org/officeDocument/2006/relationships/image" Target="media/image108.jpeg"/><Relationship Id="rId3" Type="http://schemas.microsoft.com/office/2007/relationships/stylesWithEffects" Target="stylesWithEffects.xml"/><Relationship Id="rId12" Type="http://schemas.openxmlformats.org/officeDocument/2006/relationships/image" Target="media/image2.emf"/><Relationship Id="rId17" Type="http://schemas.openxmlformats.org/officeDocument/2006/relationships/image" Target="media/image6.emf"/><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6.jpeg"/><Relationship Id="rId67" Type="http://schemas.openxmlformats.org/officeDocument/2006/relationships/image" Target="media/image54.jpeg"/><Relationship Id="rId103" Type="http://schemas.openxmlformats.org/officeDocument/2006/relationships/image" Target="media/image90.png"/><Relationship Id="rId108" Type="http://schemas.openxmlformats.org/officeDocument/2006/relationships/image" Target="media/image95.jpeg"/><Relationship Id="rId116" Type="http://schemas.openxmlformats.org/officeDocument/2006/relationships/image" Target="media/image103.png"/><Relationship Id="rId124" Type="http://schemas.openxmlformats.org/officeDocument/2006/relationships/footer" Target="footer4.xm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image" Target="media/image75.jpeg"/><Relationship Id="rId91" Type="http://schemas.openxmlformats.org/officeDocument/2006/relationships/image" Target="media/image78.jpg"/><Relationship Id="rId96" Type="http://schemas.openxmlformats.org/officeDocument/2006/relationships/image" Target="media/image83.jpg"/><Relationship Id="rId111" Type="http://schemas.openxmlformats.org/officeDocument/2006/relationships/image" Target="media/image98.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g"/><Relationship Id="rId49" Type="http://schemas.openxmlformats.org/officeDocument/2006/relationships/image" Target="media/image37.jpeg"/><Relationship Id="rId57" Type="http://schemas.microsoft.com/office/2007/relationships/hdphoto" Target="media/hdphoto1.wdp"/><Relationship Id="rId106" Type="http://schemas.openxmlformats.org/officeDocument/2006/relationships/image" Target="media/image93.jpeg"/><Relationship Id="rId114" Type="http://schemas.openxmlformats.org/officeDocument/2006/relationships/image" Target="media/image101.jpeg"/><Relationship Id="rId119" Type="http://schemas.openxmlformats.org/officeDocument/2006/relationships/image" Target="media/image106.jpeg"/><Relationship Id="rId10" Type="http://schemas.openxmlformats.org/officeDocument/2006/relationships/header" Target="header1.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image" Target="media/image81.jpg"/><Relationship Id="rId99" Type="http://schemas.openxmlformats.org/officeDocument/2006/relationships/image" Target="media/image86.jpg"/><Relationship Id="rId101" Type="http://schemas.openxmlformats.org/officeDocument/2006/relationships/image" Target="media/image88.emf"/><Relationship Id="rId12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image" Target="media/image7.emf"/><Relationship Id="rId39" Type="http://schemas.openxmlformats.org/officeDocument/2006/relationships/image" Target="media/image27.jpeg"/><Relationship Id="rId109" Type="http://schemas.openxmlformats.org/officeDocument/2006/relationships/image" Target="media/image96.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3.jpeg"/><Relationship Id="rId97" Type="http://schemas.openxmlformats.org/officeDocument/2006/relationships/image" Target="media/image84.jpg"/><Relationship Id="rId104" Type="http://schemas.openxmlformats.org/officeDocument/2006/relationships/image" Target="media/image91.jpeg"/><Relationship Id="rId120" Type="http://schemas.openxmlformats.org/officeDocument/2006/relationships/image" Target="media/image107.jpeg"/><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8.jpg"/><Relationship Id="rId92" Type="http://schemas.openxmlformats.org/officeDocument/2006/relationships/image" Target="media/image79.jpg"/><Relationship Id="rId2" Type="http://schemas.openxmlformats.org/officeDocument/2006/relationships/styles" Target="styles.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3.jpg"/><Relationship Id="rId87" Type="http://schemas.openxmlformats.org/officeDocument/2006/relationships/image" Target="media/image74.jpeg"/><Relationship Id="rId110" Type="http://schemas.openxmlformats.org/officeDocument/2006/relationships/image" Target="media/image97.jpeg"/><Relationship Id="rId115" Type="http://schemas.openxmlformats.org/officeDocument/2006/relationships/image" Target="media/image102.jpe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100">
                <a:latin typeface="+mj-lt"/>
              </a:rPr>
              <a:t>HASIL RATA-RATA UN IPA</a:t>
            </a:r>
            <a:r>
              <a:rPr lang="id-ID" sz="1100">
                <a:latin typeface="+mj-lt"/>
              </a:rPr>
              <a:t>  SMA SE-KAB.GROBOGAN</a:t>
            </a:r>
            <a:endParaRPr lang="en-US" sz="1100">
              <a:latin typeface="+mj-lt"/>
            </a:endParaRPr>
          </a:p>
        </c:rich>
      </c:tx>
      <c:overlay val="0"/>
    </c:title>
    <c:autoTitleDeleted val="0"/>
    <c:plotArea>
      <c:layout/>
      <c:lineChart>
        <c:grouping val="stacked"/>
        <c:varyColors val="0"/>
        <c:ser>
          <c:idx val="1"/>
          <c:order val="0"/>
          <c:tx>
            <c:strRef>
              <c:f>Sheet1!$D$3</c:f>
              <c:strCache>
                <c:ptCount val="1"/>
                <c:pt idx="0">
                  <c:v>HASIL RATA-RATA UN IPA</c:v>
                </c:pt>
              </c:strCache>
            </c:strRef>
          </c:tx>
          <c:marker>
            <c:symbol val="none"/>
          </c:marker>
          <c:cat>
            <c:numRef>
              <c:f>(Sheet1!$C$4,Sheet1!$C$5,Sheet1!$C$6,Sheet1!$C$7,Sheet1!$C$8)</c:f>
              <c:numCache>
                <c:formatCode>General</c:formatCode>
                <c:ptCount val="5"/>
                <c:pt idx="0">
                  <c:v>2015</c:v>
                </c:pt>
                <c:pt idx="1">
                  <c:v>2016</c:v>
                </c:pt>
                <c:pt idx="2">
                  <c:v>2017</c:v>
                </c:pt>
                <c:pt idx="3">
                  <c:v>2018</c:v>
                </c:pt>
                <c:pt idx="4">
                  <c:v>2019</c:v>
                </c:pt>
              </c:numCache>
            </c:numRef>
          </c:cat>
          <c:val>
            <c:numRef>
              <c:f>Sheet1!$D$4:$D$8</c:f>
              <c:numCache>
                <c:formatCode>General</c:formatCode>
                <c:ptCount val="5"/>
                <c:pt idx="0">
                  <c:v>57.38</c:v>
                </c:pt>
                <c:pt idx="1">
                  <c:v>58.36</c:v>
                </c:pt>
                <c:pt idx="2">
                  <c:v>51.2</c:v>
                </c:pt>
                <c:pt idx="3">
                  <c:v>51.15</c:v>
                </c:pt>
                <c:pt idx="4">
                  <c:v>52.98</c:v>
                </c:pt>
              </c:numCache>
            </c:numRef>
          </c:val>
          <c:smooth val="0"/>
        </c:ser>
        <c:dLbls>
          <c:showLegendKey val="0"/>
          <c:showVal val="0"/>
          <c:showCatName val="0"/>
          <c:showSerName val="0"/>
          <c:showPercent val="0"/>
          <c:showBubbleSize val="0"/>
        </c:dLbls>
        <c:marker val="1"/>
        <c:smooth val="0"/>
        <c:axId val="230108544"/>
        <c:axId val="230478976"/>
      </c:lineChart>
      <c:catAx>
        <c:axId val="230108544"/>
        <c:scaling>
          <c:orientation val="minMax"/>
        </c:scaling>
        <c:delete val="0"/>
        <c:axPos val="b"/>
        <c:numFmt formatCode="General" sourceLinked="1"/>
        <c:majorTickMark val="none"/>
        <c:minorTickMark val="none"/>
        <c:tickLblPos val="nextTo"/>
        <c:txPr>
          <a:bodyPr/>
          <a:lstStyle/>
          <a:p>
            <a:pPr>
              <a:defRPr>
                <a:latin typeface="+mj-lt"/>
              </a:defRPr>
            </a:pPr>
            <a:endParaRPr lang="id-ID"/>
          </a:p>
        </c:txPr>
        <c:crossAx val="230478976"/>
        <c:crosses val="autoZero"/>
        <c:auto val="1"/>
        <c:lblAlgn val="ctr"/>
        <c:lblOffset val="100"/>
        <c:noMultiLvlLbl val="0"/>
      </c:catAx>
      <c:valAx>
        <c:axId val="230478976"/>
        <c:scaling>
          <c:orientation val="minMax"/>
        </c:scaling>
        <c:delete val="0"/>
        <c:axPos val="l"/>
        <c:numFmt formatCode="General" sourceLinked="1"/>
        <c:majorTickMark val="none"/>
        <c:minorTickMark val="none"/>
        <c:tickLblPos val="nextTo"/>
        <c:spPr>
          <a:ln w="9525">
            <a:noFill/>
          </a:ln>
        </c:spPr>
        <c:txPr>
          <a:bodyPr/>
          <a:lstStyle/>
          <a:p>
            <a:pPr>
              <a:defRPr>
                <a:latin typeface="+mj-lt"/>
              </a:defRPr>
            </a:pPr>
            <a:endParaRPr lang="id-ID"/>
          </a:p>
        </c:txPr>
        <c:crossAx val="230108544"/>
        <c:crosses val="autoZero"/>
        <c:crossBetween val="between"/>
      </c:valAx>
    </c:plotArea>
    <c:legend>
      <c:legendPos val="b"/>
      <c:overlay val="0"/>
      <c:txPr>
        <a:bodyPr/>
        <a:lstStyle/>
        <a:p>
          <a:pPr>
            <a:defRPr>
              <a:latin typeface="+mj-lt"/>
            </a:defRPr>
          </a:pPr>
          <a:endParaRPr lang="id-ID"/>
        </a:p>
      </c:txPr>
    </c:legend>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61</TotalTime>
  <Pages>1</Pages>
  <Words>9667</Words>
  <Characters>55104</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cp:lastPrinted>2023-07-10T15:10:00Z</cp:lastPrinted>
  <dcterms:created xsi:type="dcterms:W3CDTF">2023-07-10T13:34:00Z</dcterms:created>
  <dcterms:modified xsi:type="dcterms:W3CDTF">2023-08-19T13:18:00Z</dcterms:modified>
</cp:coreProperties>
</file>