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961A" w14:textId="4D2A1732" w:rsidR="001E73C5" w:rsidRPr="001E73C5" w:rsidRDefault="001E73C5" w:rsidP="001E73C5">
      <w:pPr>
        <w:rPr>
          <w:rFonts w:ascii="Cambria" w:hAnsi="Cambria" w:cstheme="majorBidi"/>
          <w:b/>
          <w:bCs/>
          <w:sz w:val="28"/>
          <w:szCs w:val="28"/>
          <w:lang w:val="en-ID"/>
        </w:rPr>
      </w:pPr>
      <w:proofErr w:type="spellStart"/>
      <w:r w:rsidRPr="001E73C5">
        <w:rPr>
          <w:rFonts w:ascii="Cambria" w:hAnsi="Cambria" w:cstheme="majorBidi"/>
          <w:b/>
          <w:bCs/>
          <w:sz w:val="28"/>
          <w:szCs w:val="28"/>
          <w:lang w:val="en-ID"/>
        </w:rPr>
        <w:t>Fenomena</w:t>
      </w:r>
      <w:proofErr w:type="spellEnd"/>
      <w:r w:rsidRPr="001E73C5">
        <w:rPr>
          <w:rFonts w:ascii="Cambria" w:hAnsi="Cambria" w:cstheme="majorBidi"/>
          <w:b/>
          <w:bCs/>
          <w:sz w:val="28"/>
          <w:szCs w:val="28"/>
          <w:lang w:val="en-ID"/>
        </w:rPr>
        <w:t xml:space="preserve"> </w:t>
      </w:r>
      <w:proofErr w:type="spellStart"/>
      <w:r w:rsidRPr="001E73C5">
        <w:rPr>
          <w:rFonts w:ascii="Cambria" w:hAnsi="Cambria" w:cstheme="majorBidi"/>
          <w:b/>
          <w:bCs/>
          <w:sz w:val="28"/>
          <w:szCs w:val="28"/>
          <w:lang w:val="en-ID"/>
        </w:rPr>
        <w:t>Pilihan</w:t>
      </w:r>
      <w:proofErr w:type="spellEnd"/>
      <w:r w:rsidRPr="001E73C5">
        <w:rPr>
          <w:rFonts w:ascii="Cambria" w:hAnsi="Cambria" w:cstheme="majorBidi"/>
          <w:b/>
          <w:bCs/>
          <w:sz w:val="28"/>
          <w:szCs w:val="28"/>
          <w:lang w:val="en-ID"/>
        </w:rPr>
        <w:t xml:space="preserve"> Bahasa </w:t>
      </w:r>
      <w:proofErr w:type="spellStart"/>
      <w:r w:rsidRPr="001E73C5">
        <w:rPr>
          <w:rFonts w:ascii="Cambria" w:hAnsi="Cambria" w:cstheme="majorBidi"/>
          <w:b/>
          <w:bCs/>
          <w:sz w:val="28"/>
          <w:szCs w:val="28"/>
          <w:lang w:val="en-ID"/>
        </w:rPr>
        <w:t>Sebagai</w:t>
      </w:r>
      <w:proofErr w:type="spellEnd"/>
      <w:r w:rsidRPr="001E73C5">
        <w:rPr>
          <w:rFonts w:ascii="Cambria" w:hAnsi="Cambria" w:cstheme="majorBidi"/>
          <w:b/>
          <w:bCs/>
          <w:sz w:val="28"/>
          <w:szCs w:val="28"/>
          <w:lang w:val="en-ID"/>
        </w:rPr>
        <w:t xml:space="preserve"> </w:t>
      </w:r>
      <w:proofErr w:type="spellStart"/>
      <w:r w:rsidRPr="001E73C5">
        <w:rPr>
          <w:rFonts w:ascii="Cambria" w:hAnsi="Cambria" w:cstheme="majorBidi"/>
          <w:b/>
          <w:bCs/>
          <w:sz w:val="28"/>
          <w:szCs w:val="28"/>
          <w:lang w:val="en-ID"/>
        </w:rPr>
        <w:t>Representasi</w:t>
      </w:r>
      <w:proofErr w:type="spellEnd"/>
      <w:r w:rsidRPr="001E73C5">
        <w:rPr>
          <w:rFonts w:ascii="Cambria" w:hAnsi="Cambria" w:cstheme="majorBidi"/>
          <w:b/>
          <w:bCs/>
          <w:sz w:val="28"/>
          <w:szCs w:val="28"/>
          <w:lang w:val="en-ID"/>
        </w:rPr>
        <w:t xml:space="preserve"> </w:t>
      </w:r>
      <w:proofErr w:type="spellStart"/>
      <w:r w:rsidRPr="001E73C5">
        <w:rPr>
          <w:rFonts w:ascii="Cambria" w:hAnsi="Cambria" w:cstheme="majorBidi"/>
          <w:b/>
          <w:bCs/>
          <w:sz w:val="28"/>
          <w:szCs w:val="28"/>
          <w:lang w:val="en-ID"/>
        </w:rPr>
        <w:t>Indentitas</w:t>
      </w:r>
      <w:proofErr w:type="spellEnd"/>
      <w:r w:rsidRPr="001E73C5">
        <w:rPr>
          <w:rFonts w:ascii="Cambria" w:hAnsi="Cambria" w:cstheme="majorBidi"/>
          <w:b/>
          <w:bCs/>
          <w:sz w:val="28"/>
          <w:szCs w:val="28"/>
          <w:lang w:val="en-ID"/>
        </w:rPr>
        <w:t xml:space="preserve"> </w:t>
      </w:r>
      <w:proofErr w:type="spellStart"/>
      <w:r w:rsidRPr="001E73C5">
        <w:rPr>
          <w:rFonts w:ascii="Cambria" w:hAnsi="Cambria" w:cstheme="majorBidi"/>
          <w:b/>
          <w:bCs/>
          <w:sz w:val="28"/>
          <w:szCs w:val="28"/>
          <w:lang w:val="en-ID"/>
        </w:rPr>
        <w:t>Budaya</w:t>
      </w:r>
      <w:proofErr w:type="spellEnd"/>
      <w:r w:rsidRPr="001E73C5">
        <w:rPr>
          <w:rFonts w:ascii="Cambria" w:hAnsi="Cambria" w:cstheme="majorBidi"/>
          <w:b/>
          <w:bCs/>
          <w:sz w:val="28"/>
          <w:szCs w:val="28"/>
          <w:lang w:val="en-ID"/>
        </w:rPr>
        <w:t xml:space="preserve"> Masyarakat Yogyakarta </w:t>
      </w:r>
      <w:proofErr w:type="spellStart"/>
      <w:r w:rsidRPr="001E73C5">
        <w:rPr>
          <w:rFonts w:ascii="Cambria" w:hAnsi="Cambria" w:cstheme="majorBidi"/>
          <w:b/>
          <w:bCs/>
          <w:sz w:val="28"/>
          <w:szCs w:val="28"/>
          <w:lang w:val="en-ID"/>
        </w:rPr>
        <w:t>dalam</w:t>
      </w:r>
      <w:proofErr w:type="spellEnd"/>
      <w:r w:rsidRPr="001E73C5">
        <w:rPr>
          <w:rFonts w:ascii="Cambria" w:hAnsi="Cambria" w:cstheme="majorBidi"/>
          <w:b/>
          <w:bCs/>
          <w:sz w:val="28"/>
          <w:szCs w:val="28"/>
          <w:lang w:val="en-ID"/>
        </w:rPr>
        <w:t xml:space="preserve"> Seri Film </w:t>
      </w:r>
      <w:proofErr w:type="spellStart"/>
      <w:r w:rsidRPr="001E73C5">
        <w:rPr>
          <w:rFonts w:ascii="Cambria" w:hAnsi="Cambria" w:cstheme="majorBidi"/>
          <w:b/>
          <w:bCs/>
          <w:sz w:val="28"/>
          <w:szCs w:val="28"/>
          <w:lang w:val="en-ID"/>
        </w:rPr>
        <w:t>Pendek</w:t>
      </w:r>
      <w:proofErr w:type="spellEnd"/>
      <w:r w:rsidRPr="001E73C5">
        <w:rPr>
          <w:rFonts w:ascii="Cambria" w:hAnsi="Cambria" w:cstheme="majorBidi"/>
          <w:b/>
          <w:bCs/>
          <w:sz w:val="28"/>
          <w:szCs w:val="28"/>
          <w:lang w:val="en-ID"/>
        </w:rPr>
        <w:t xml:space="preserve"> "Ke Jogja 1,</w:t>
      </w:r>
      <w:r w:rsidR="00505F75">
        <w:rPr>
          <w:rFonts w:ascii="Cambria" w:hAnsi="Cambria" w:cstheme="majorBidi"/>
          <w:b/>
          <w:bCs/>
          <w:sz w:val="28"/>
          <w:szCs w:val="28"/>
          <w:lang w:val="en-ID"/>
        </w:rPr>
        <w:t xml:space="preserve"> </w:t>
      </w:r>
      <w:r w:rsidRPr="001E73C5">
        <w:rPr>
          <w:rFonts w:ascii="Cambria" w:hAnsi="Cambria" w:cstheme="majorBidi"/>
          <w:b/>
          <w:bCs/>
          <w:sz w:val="28"/>
          <w:szCs w:val="28"/>
          <w:lang w:val="en-ID"/>
        </w:rPr>
        <w:t>2 dan 3"</w:t>
      </w:r>
    </w:p>
    <w:p w14:paraId="501014D6" w14:textId="035F3F50" w:rsidR="00B44C75" w:rsidRDefault="00B44C75" w:rsidP="00B925D8">
      <w:pPr>
        <w:rPr>
          <w:rFonts w:ascii="Cambria" w:hAnsi="Cambria" w:cstheme="majorBidi"/>
          <w:b/>
          <w:bCs/>
          <w:sz w:val="28"/>
          <w:szCs w:val="28"/>
          <w:lang w:val="id-ID"/>
        </w:rPr>
      </w:pPr>
    </w:p>
    <w:p w14:paraId="4C52BD75" w14:textId="77777777" w:rsidR="00A35B32" w:rsidRPr="00C02610" w:rsidRDefault="00A35B32" w:rsidP="00B925D8">
      <w:pPr>
        <w:rPr>
          <w:rFonts w:ascii="Cambria" w:hAnsi="Cambria" w:cstheme="majorBidi"/>
          <w:b/>
          <w:bCs/>
          <w:sz w:val="28"/>
          <w:szCs w:val="28"/>
          <w:lang w:val="id-ID"/>
        </w:rPr>
      </w:pPr>
    </w:p>
    <w:tbl>
      <w:tblPr>
        <w:tblStyle w:val="KisiTabel"/>
        <w:tblW w:w="9707" w:type="dxa"/>
        <w:tblInd w:w="9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213"/>
        <w:gridCol w:w="3119"/>
        <w:gridCol w:w="3260"/>
        <w:gridCol w:w="7"/>
      </w:tblGrid>
      <w:tr w:rsidR="00AA3A7D" w:rsidRPr="00AA3A7D" w14:paraId="3705A37D" w14:textId="77777777" w:rsidTr="001E73C5">
        <w:trPr>
          <w:gridAfter w:val="1"/>
          <w:wAfter w:w="7" w:type="dxa"/>
        </w:trPr>
        <w:tc>
          <w:tcPr>
            <w:tcW w:w="3321" w:type="dxa"/>
            <w:gridSpan w:val="2"/>
          </w:tcPr>
          <w:p w14:paraId="1D3B05CD" w14:textId="4C77A61F" w:rsidR="00AA3A7D" w:rsidRPr="00AA3A7D" w:rsidRDefault="001E73C5" w:rsidP="004A085F">
            <w:pPr>
              <w:ind w:firstLine="0"/>
              <w:rPr>
                <w:rFonts w:ascii="Cambria" w:hAnsi="Cambria"/>
                <w:b/>
                <w:sz w:val="24"/>
                <w:szCs w:val="24"/>
              </w:rPr>
            </w:pPr>
            <w:r>
              <w:rPr>
                <w:rFonts w:ascii="Cambria" w:hAnsi="Cambria"/>
                <w:b/>
                <w:sz w:val="24"/>
                <w:szCs w:val="24"/>
              </w:rPr>
              <w:t xml:space="preserve">Ibnu Hasyim </w:t>
            </w:r>
            <w:r w:rsidR="00AA3A7D" w:rsidRPr="00AA3A7D">
              <w:rPr>
                <w:rFonts w:ascii="Cambria" w:hAnsi="Cambria"/>
                <w:b/>
                <w:sz w:val="24"/>
                <w:szCs w:val="24"/>
              </w:rPr>
              <w:t xml:space="preserve"> </w:t>
            </w:r>
          </w:p>
          <w:p w14:paraId="70FBD5A4" w14:textId="77777777" w:rsidR="00D31917" w:rsidRDefault="001E73C5" w:rsidP="001E73C5">
            <w:pPr>
              <w:ind w:firstLine="0"/>
              <w:rPr>
                <w:rFonts w:ascii="Cambria" w:hAnsi="Cambria"/>
                <w:sz w:val="20"/>
              </w:rPr>
            </w:pPr>
            <w:proofErr w:type="spellStart"/>
            <w:r>
              <w:rPr>
                <w:rFonts w:ascii="Cambria" w:hAnsi="Cambria"/>
                <w:sz w:val="20"/>
              </w:rPr>
              <w:t>Institut</w:t>
            </w:r>
            <w:proofErr w:type="spellEnd"/>
            <w:r>
              <w:rPr>
                <w:rFonts w:ascii="Cambria" w:hAnsi="Cambria"/>
                <w:sz w:val="20"/>
              </w:rPr>
              <w:t xml:space="preserve"> Agama Islam Negeri </w:t>
            </w:r>
          </w:p>
          <w:p w14:paraId="79BB3425" w14:textId="2F7685E8" w:rsidR="001E73C5" w:rsidRDefault="001E73C5" w:rsidP="001E73C5">
            <w:pPr>
              <w:ind w:firstLine="0"/>
              <w:rPr>
                <w:rFonts w:ascii="Cambria" w:hAnsi="Cambria"/>
                <w:sz w:val="20"/>
              </w:rPr>
            </w:pPr>
            <w:r>
              <w:rPr>
                <w:rFonts w:ascii="Cambria" w:hAnsi="Cambria"/>
                <w:sz w:val="20"/>
              </w:rPr>
              <w:t xml:space="preserve">(IAIN) </w:t>
            </w:r>
            <w:proofErr w:type="spellStart"/>
            <w:r>
              <w:rPr>
                <w:rFonts w:ascii="Cambria" w:hAnsi="Cambria"/>
                <w:sz w:val="20"/>
              </w:rPr>
              <w:t>Ponorogo</w:t>
            </w:r>
            <w:proofErr w:type="spellEnd"/>
          </w:p>
          <w:p w14:paraId="3A220AD4" w14:textId="00DEADB9" w:rsidR="001E73C5" w:rsidRDefault="001E73C5" w:rsidP="001E73C5">
            <w:pPr>
              <w:ind w:firstLine="0"/>
              <w:rPr>
                <w:rFonts w:ascii="Cambria" w:hAnsi="Cambria"/>
                <w:sz w:val="20"/>
              </w:rPr>
            </w:pPr>
            <w:r>
              <w:rPr>
                <w:rFonts w:ascii="Cambria" w:hAnsi="Cambria"/>
                <w:sz w:val="20"/>
              </w:rPr>
              <w:t xml:space="preserve">Indonesia </w:t>
            </w:r>
          </w:p>
          <w:p w14:paraId="1F1B3F39" w14:textId="18365A48" w:rsidR="001E73C5" w:rsidRDefault="001E73C5" w:rsidP="001E73C5">
            <w:pPr>
              <w:ind w:firstLine="0"/>
              <w:rPr>
                <w:rFonts w:ascii="Cambria" w:hAnsi="Cambria"/>
                <w:sz w:val="20"/>
              </w:rPr>
            </w:pPr>
            <w:hyperlink r:id="rId8" w:history="1">
              <w:r w:rsidRPr="009A3ABF">
                <w:rPr>
                  <w:rStyle w:val="Hyperlink"/>
                  <w:rFonts w:ascii="Cambria" w:hAnsi="Cambria"/>
                  <w:sz w:val="20"/>
                </w:rPr>
                <w:t>ibnu70966@gmail.com</w:t>
              </w:r>
            </w:hyperlink>
            <w:r>
              <w:rPr>
                <w:rFonts w:ascii="Cambria" w:hAnsi="Cambria"/>
                <w:sz w:val="20"/>
              </w:rPr>
              <w:t xml:space="preserve">  </w:t>
            </w:r>
          </w:p>
          <w:p w14:paraId="2EDDD10F" w14:textId="750ABBF2" w:rsidR="00AA3A7D" w:rsidRPr="00AA3A7D" w:rsidRDefault="00AA3A7D" w:rsidP="001E73C5">
            <w:pPr>
              <w:ind w:firstLine="0"/>
              <w:rPr>
                <w:rFonts w:ascii="Cambria" w:hAnsi="Cambria"/>
                <w:sz w:val="24"/>
                <w:szCs w:val="24"/>
              </w:rPr>
            </w:pPr>
          </w:p>
        </w:tc>
        <w:tc>
          <w:tcPr>
            <w:tcW w:w="3119" w:type="dxa"/>
          </w:tcPr>
          <w:p w14:paraId="0EAA0564" w14:textId="19009C5B" w:rsidR="00AA3A7D" w:rsidRPr="00AA3A7D" w:rsidRDefault="001E73C5" w:rsidP="004A085F">
            <w:pPr>
              <w:ind w:firstLine="0"/>
              <w:rPr>
                <w:rFonts w:ascii="Cambria" w:hAnsi="Cambria"/>
                <w:b/>
                <w:sz w:val="24"/>
                <w:szCs w:val="24"/>
              </w:rPr>
            </w:pPr>
            <w:r>
              <w:rPr>
                <w:rFonts w:ascii="Cambria" w:hAnsi="Cambria"/>
                <w:b/>
                <w:sz w:val="24"/>
                <w:szCs w:val="24"/>
              </w:rPr>
              <w:t>Ayunda Riska Puspita</w:t>
            </w:r>
            <w:r w:rsidR="00AA3A7D" w:rsidRPr="00AA3A7D">
              <w:rPr>
                <w:rFonts w:ascii="Cambria" w:hAnsi="Cambria"/>
                <w:b/>
                <w:sz w:val="24"/>
                <w:szCs w:val="24"/>
              </w:rPr>
              <w:t xml:space="preserve"> </w:t>
            </w:r>
          </w:p>
          <w:p w14:paraId="2B9D981C" w14:textId="7F710FC2" w:rsidR="00AA3A7D" w:rsidRDefault="001E73C5" w:rsidP="004A085F">
            <w:pPr>
              <w:ind w:firstLine="0"/>
              <w:rPr>
                <w:rFonts w:ascii="Cambria" w:hAnsi="Cambria"/>
                <w:sz w:val="20"/>
              </w:rPr>
            </w:pPr>
            <w:proofErr w:type="spellStart"/>
            <w:r>
              <w:rPr>
                <w:rFonts w:ascii="Cambria" w:hAnsi="Cambria"/>
                <w:sz w:val="20"/>
              </w:rPr>
              <w:t>Institut</w:t>
            </w:r>
            <w:proofErr w:type="spellEnd"/>
            <w:r>
              <w:rPr>
                <w:rFonts w:ascii="Cambria" w:hAnsi="Cambria"/>
                <w:sz w:val="20"/>
              </w:rPr>
              <w:t xml:space="preserve"> Agama Islam Negeri</w:t>
            </w:r>
            <w:r w:rsidR="00D31917">
              <w:rPr>
                <w:rFonts w:ascii="Cambria" w:hAnsi="Cambria"/>
                <w:sz w:val="20"/>
              </w:rPr>
              <w:t xml:space="preserve"> (</w:t>
            </w:r>
            <w:proofErr w:type="gramStart"/>
            <w:r w:rsidR="00D31917">
              <w:rPr>
                <w:rFonts w:ascii="Cambria" w:hAnsi="Cambria"/>
                <w:sz w:val="20"/>
              </w:rPr>
              <w:t xml:space="preserve">IAIN) </w:t>
            </w:r>
            <w:r>
              <w:rPr>
                <w:rFonts w:ascii="Cambria" w:hAnsi="Cambria"/>
                <w:sz w:val="20"/>
              </w:rPr>
              <w:t xml:space="preserve"> </w:t>
            </w:r>
            <w:proofErr w:type="spellStart"/>
            <w:r>
              <w:rPr>
                <w:rFonts w:ascii="Cambria" w:hAnsi="Cambria"/>
                <w:sz w:val="20"/>
              </w:rPr>
              <w:t>Ponorogo</w:t>
            </w:r>
            <w:proofErr w:type="spellEnd"/>
            <w:proofErr w:type="gramEnd"/>
          </w:p>
          <w:p w14:paraId="3689323A" w14:textId="21178D90" w:rsidR="001E73C5" w:rsidRDefault="001E73C5" w:rsidP="004A085F">
            <w:pPr>
              <w:ind w:firstLine="0"/>
              <w:rPr>
                <w:rFonts w:ascii="Cambria" w:hAnsi="Cambria"/>
                <w:sz w:val="20"/>
              </w:rPr>
            </w:pPr>
            <w:r>
              <w:rPr>
                <w:rFonts w:ascii="Cambria" w:hAnsi="Cambria"/>
                <w:sz w:val="20"/>
              </w:rPr>
              <w:t>Indonesia</w:t>
            </w:r>
          </w:p>
          <w:p w14:paraId="1FA58CB6" w14:textId="31D25FF2" w:rsidR="001E73C5" w:rsidRPr="00AA3A7D" w:rsidRDefault="001E73C5" w:rsidP="004A085F">
            <w:pPr>
              <w:ind w:firstLine="0"/>
              <w:rPr>
                <w:rFonts w:ascii="Cambria" w:hAnsi="Cambria"/>
                <w:sz w:val="20"/>
              </w:rPr>
            </w:pPr>
            <w:hyperlink r:id="rId9" w:history="1">
              <w:r w:rsidRPr="009A3ABF">
                <w:rPr>
                  <w:rStyle w:val="Hyperlink"/>
                  <w:rFonts w:ascii="Cambria" w:hAnsi="Cambria"/>
                  <w:sz w:val="20"/>
                </w:rPr>
                <w:t>puspita@iainponorogo.ac.id</w:t>
              </w:r>
            </w:hyperlink>
            <w:r>
              <w:rPr>
                <w:rFonts w:ascii="Cambria" w:hAnsi="Cambria"/>
                <w:sz w:val="20"/>
              </w:rPr>
              <w:t xml:space="preserve"> </w:t>
            </w:r>
          </w:p>
          <w:p w14:paraId="57E12849" w14:textId="77777777" w:rsidR="00AA3A7D" w:rsidRPr="00AA3A7D" w:rsidRDefault="00AA3A7D" w:rsidP="00523F39">
            <w:pPr>
              <w:ind w:firstLine="0"/>
              <w:rPr>
                <w:rFonts w:ascii="Cambria" w:hAnsi="Cambria"/>
                <w:sz w:val="24"/>
                <w:szCs w:val="24"/>
              </w:rPr>
            </w:pPr>
            <w:r w:rsidRPr="00AA3A7D">
              <w:rPr>
                <w:rFonts w:ascii="Cambria" w:hAnsi="Cambria"/>
                <w:sz w:val="20"/>
              </w:rPr>
              <w:t>email</w:t>
            </w:r>
          </w:p>
        </w:tc>
        <w:tc>
          <w:tcPr>
            <w:tcW w:w="3260" w:type="dxa"/>
          </w:tcPr>
          <w:p w14:paraId="78E2FCB5" w14:textId="2BB025EF" w:rsidR="00AA3A7D" w:rsidRPr="00AA3A7D" w:rsidRDefault="00AA3A7D" w:rsidP="00523F39">
            <w:pPr>
              <w:ind w:firstLine="0"/>
              <w:rPr>
                <w:rFonts w:ascii="Cambria" w:hAnsi="Cambria"/>
                <w:sz w:val="24"/>
                <w:szCs w:val="24"/>
              </w:rPr>
            </w:pPr>
          </w:p>
        </w:tc>
      </w:tr>
      <w:tr w:rsidR="00AA3A7D" w:rsidRPr="00AA3A7D" w14:paraId="5EE4942B" w14:textId="77777777" w:rsidTr="001E73C5">
        <w:trPr>
          <w:gridAfter w:val="1"/>
          <w:wAfter w:w="7" w:type="dxa"/>
        </w:trPr>
        <w:tc>
          <w:tcPr>
            <w:tcW w:w="3321" w:type="dxa"/>
            <w:gridSpan w:val="2"/>
          </w:tcPr>
          <w:p w14:paraId="6E5DD670" w14:textId="77777777" w:rsidR="00AA3A7D" w:rsidRPr="00AA3A7D" w:rsidRDefault="00AA3A7D" w:rsidP="00523F39">
            <w:pPr>
              <w:ind w:firstLine="0"/>
              <w:rPr>
                <w:rFonts w:ascii="Cambria" w:hAnsi="Cambria"/>
                <w:sz w:val="24"/>
                <w:szCs w:val="24"/>
              </w:rPr>
            </w:pPr>
          </w:p>
        </w:tc>
        <w:tc>
          <w:tcPr>
            <w:tcW w:w="3119" w:type="dxa"/>
          </w:tcPr>
          <w:p w14:paraId="20F87356" w14:textId="77777777" w:rsidR="00AA3A7D" w:rsidRPr="00AA3A7D" w:rsidRDefault="00AA3A7D" w:rsidP="00523F39">
            <w:pPr>
              <w:ind w:firstLine="0"/>
              <w:rPr>
                <w:rFonts w:ascii="Cambria" w:hAnsi="Cambria"/>
                <w:sz w:val="24"/>
                <w:szCs w:val="24"/>
              </w:rPr>
            </w:pPr>
          </w:p>
        </w:tc>
        <w:tc>
          <w:tcPr>
            <w:tcW w:w="3260" w:type="dxa"/>
          </w:tcPr>
          <w:p w14:paraId="766D6C67" w14:textId="77777777" w:rsidR="00AA3A7D" w:rsidRPr="00AA3A7D" w:rsidRDefault="00AA3A7D" w:rsidP="00523F39">
            <w:pPr>
              <w:ind w:firstLine="0"/>
              <w:rPr>
                <w:rFonts w:ascii="Cambria" w:hAnsi="Cambria"/>
                <w:sz w:val="24"/>
                <w:szCs w:val="24"/>
              </w:rPr>
            </w:pPr>
          </w:p>
        </w:tc>
      </w:tr>
      <w:tr w:rsidR="00AA3A7D" w:rsidRPr="00AA3A7D" w14:paraId="33946E1E" w14:textId="77777777" w:rsidTr="001E73C5">
        <w:trPr>
          <w:gridAfter w:val="1"/>
          <w:wAfter w:w="7" w:type="dxa"/>
        </w:trPr>
        <w:tc>
          <w:tcPr>
            <w:tcW w:w="3321" w:type="dxa"/>
            <w:gridSpan w:val="2"/>
          </w:tcPr>
          <w:p w14:paraId="5A64E381" w14:textId="77777777" w:rsidR="00AA3A7D" w:rsidRPr="00AA3A7D" w:rsidRDefault="00AA3A7D" w:rsidP="00523F39">
            <w:pPr>
              <w:ind w:firstLine="0"/>
              <w:jc w:val="left"/>
              <w:rPr>
                <w:rFonts w:ascii="Cambria" w:hAnsi="Cambria"/>
                <w:sz w:val="24"/>
                <w:szCs w:val="24"/>
              </w:rPr>
            </w:pPr>
          </w:p>
        </w:tc>
        <w:tc>
          <w:tcPr>
            <w:tcW w:w="3119" w:type="dxa"/>
          </w:tcPr>
          <w:p w14:paraId="6B78BB0E" w14:textId="77777777" w:rsidR="00AA3A7D" w:rsidRPr="00AA3A7D" w:rsidRDefault="00AA3A7D" w:rsidP="00523F39">
            <w:pPr>
              <w:ind w:firstLine="0"/>
              <w:rPr>
                <w:rFonts w:ascii="Cambria" w:hAnsi="Cambria"/>
                <w:sz w:val="24"/>
                <w:szCs w:val="24"/>
              </w:rPr>
            </w:pPr>
          </w:p>
        </w:tc>
        <w:tc>
          <w:tcPr>
            <w:tcW w:w="3260" w:type="dxa"/>
          </w:tcPr>
          <w:p w14:paraId="11ACF735" w14:textId="77777777" w:rsidR="00AA3A7D" w:rsidRPr="00AA3A7D" w:rsidRDefault="00AA3A7D" w:rsidP="00523F39">
            <w:pPr>
              <w:ind w:firstLine="0"/>
              <w:rPr>
                <w:rFonts w:ascii="Cambria" w:hAnsi="Cambria"/>
                <w:sz w:val="24"/>
                <w:szCs w:val="24"/>
              </w:rPr>
            </w:pPr>
          </w:p>
        </w:tc>
      </w:tr>
      <w:tr w:rsidR="00AA3A7D" w:rsidRPr="00AA3A7D" w14:paraId="285530B5" w14:textId="77777777" w:rsidTr="001E73C5">
        <w:tc>
          <w:tcPr>
            <w:tcW w:w="9707" w:type="dxa"/>
            <w:gridSpan w:val="5"/>
          </w:tcPr>
          <w:p w14:paraId="605141C6" w14:textId="1A5B29D8" w:rsidR="00AA3A7D" w:rsidRPr="00AA3A7D" w:rsidRDefault="00AA3A7D" w:rsidP="00352B60">
            <w:pPr>
              <w:ind w:firstLine="0"/>
              <w:jc w:val="left"/>
              <w:rPr>
                <w:rFonts w:ascii="Cambria" w:hAnsi="Cambria"/>
                <w:sz w:val="24"/>
                <w:szCs w:val="24"/>
              </w:rPr>
            </w:pPr>
            <w:r w:rsidRPr="00AA3A7D">
              <w:rPr>
                <w:rFonts w:ascii="Cambria" w:hAnsi="Cambria"/>
                <w:sz w:val="24"/>
                <w:szCs w:val="24"/>
              </w:rPr>
              <w:t>*</w:t>
            </w:r>
            <w:r w:rsidRPr="00352B60">
              <w:rPr>
                <w:rFonts w:ascii="Cambria" w:hAnsi="Cambria"/>
                <w:sz w:val="20"/>
              </w:rPr>
              <w:t xml:space="preserve">Corresponding author: </w:t>
            </w:r>
            <w:r w:rsidR="00194872">
              <w:rPr>
                <w:rFonts w:ascii="Cambria" w:hAnsi="Cambria"/>
                <w:sz w:val="20"/>
              </w:rPr>
              <w:t xml:space="preserve">Ibnu Hasyim, </w:t>
            </w:r>
            <w:r w:rsidRPr="00352B60">
              <w:rPr>
                <w:rFonts w:ascii="Cambria" w:hAnsi="Cambria"/>
                <w:sz w:val="20"/>
              </w:rPr>
              <w:t xml:space="preserve"> email: </w:t>
            </w:r>
            <w:hyperlink r:id="rId10" w:history="1">
              <w:r w:rsidR="00194872" w:rsidRPr="009A3ABF">
                <w:rPr>
                  <w:rStyle w:val="Hyperlink"/>
                  <w:rFonts w:ascii="Cambria" w:hAnsi="Cambria"/>
                  <w:sz w:val="20"/>
                </w:rPr>
                <w:t>ibnu70966@gmail.com</w:t>
              </w:r>
            </w:hyperlink>
          </w:p>
        </w:tc>
      </w:tr>
      <w:tr w:rsidR="00A52F5A" w:rsidRPr="00AA3A7D" w14:paraId="447C3A37" w14:textId="77777777" w:rsidTr="001E73C5">
        <w:trPr>
          <w:gridBefore w:val="1"/>
          <w:wBefore w:w="108" w:type="dxa"/>
        </w:trPr>
        <w:tc>
          <w:tcPr>
            <w:tcW w:w="9599" w:type="dxa"/>
            <w:gridSpan w:val="4"/>
            <w:vAlign w:val="center"/>
          </w:tcPr>
          <w:p w14:paraId="673A592E" w14:textId="77777777" w:rsidR="00A52F5A" w:rsidRPr="00AA3A7D" w:rsidRDefault="00A52F5A" w:rsidP="00B925D8">
            <w:pPr>
              <w:ind w:firstLine="0"/>
              <w:rPr>
                <w:rFonts w:ascii="Cambria" w:hAnsi="Cambria"/>
                <w:sz w:val="24"/>
                <w:szCs w:val="24"/>
              </w:rPr>
            </w:pPr>
          </w:p>
        </w:tc>
      </w:tr>
    </w:tbl>
    <w:p w14:paraId="6CD21729" w14:textId="77777777" w:rsidR="00CE1F3B" w:rsidRPr="00C02610" w:rsidRDefault="00CE1F3B" w:rsidP="00FE43AE">
      <w:pPr>
        <w:ind w:firstLine="0"/>
        <w:jc w:val="both"/>
        <w:rPr>
          <w:rFonts w:ascii="Cambria" w:hAnsi="Cambria"/>
        </w:rPr>
      </w:pPr>
    </w:p>
    <w:tbl>
      <w:tblPr>
        <w:tblStyle w:val="KisiTabel"/>
        <w:tblW w:w="9356" w:type="dxa"/>
        <w:tblInd w:w="108" w:type="dxa"/>
        <w:tblLook w:val="04A0" w:firstRow="1" w:lastRow="0" w:firstColumn="1" w:lastColumn="0" w:noHBand="0" w:noVBand="1"/>
      </w:tblPr>
      <w:tblGrid>
        <w:gridCol w:w="1701"/>
        <w:gridCol w:w="1985"/>
        <w:gridCol w:w="2268"/>
        <w:gridCol w:w="3402"/>
      </w:tblGrid>
      <w:tr w:rsidR="004B554F" w:rsidRPr="00C02610" w14:paraId="493420EB" w14:textId="77777777" w:rsidTr="00CA3875">
        <w:tc>
          <w:tcPr>
            <w:tcW w:w="1701" w:type="dxa"/>
            <w:tcBorders>
              <w:top w:val="double" w:sz="4" w:space="0" w:color="538135" w:themeColor="accent6" w:themeShade="BF"/>
              <w:left w:val="nil"/>
              <w:bottom w:val="double" w:sz="4" w:space="0" w:color="538135" w:themeColor="accent6" w:themeShade="BF"/>
              <w:right w:val="nil"/>
            </w:tcBorders>
            <w:shd w:val="clear" w:color="auto" w:fill="auto"/>
          </w:tcPr>
          <w:p w14:paraId="52CF6F2A" w14:textId="77777777" w:rsidR="004B554F" w:rsidRPr="00C02610" w:rsidRDefault="004B554F" w:rsidP="00FE43AE">
            <w:pPr>
              <w:ind w:firstLine="0"/>
              <w:jc w:val="left"/>
              <w:rPr>
                <w:rFonts w:ascii="Cambria" w:hAnsi="Cambria"/>
                <w:szCs w:val="18"/>
              </w:rPr>
            </w:pPr>
            <w:r w:rsidRPr="00C02610">
              <w:rPr>
                <w:rFonts w:ascii="Cambria" w:hAnsi="Cambria"/>
                <w:b/>
                <w:szCs w:val="18"/>
              </w:rPr>
              <w:t>Sejarah Artikel</w:t>
            </w:r>
          </w:p>
        </w:tc>
        <w:tc>
          <w:tcPr>
            <w:tcW w:w="1985" w:type="dxa"/>
            <w:tcBorders>
              <w:top w:val="double" w:sz="4" w:space="0" w:color="538135" w:themeColor="accent6" w:themeShade="BF"/>
              <w:left w:val="nil"/>
              <w:bottom w:val="double" w:sz="4" w:space="0" w:color="538135" w:themeColor="accent6" w:themeShade="BF"/>
              <w:right w:val="nil"/>
            </w:tcBorders>
            <w:shd w:val="clear" w:color="auto" w:fill="auto"/>
          </w:tcPr>
          <w:p w14:paraId="7AE86E0E" w14:textId="77777777" w:rsidR="004B554F" w:rsidRPr="00C02610" w:rsidRDefault="004B554F" w:rsidP="00FE43AE">
            <w:pPr>
              <w:ind w:firstLine="0"/>
              <w:jc w:val="both"/>
              <w:rPr>
                <w:rFonts w:ascii="Cambria" w:hAnsi="Cambria"/>
                <w:szCs w:val="18"/>
              </w:rPr>
            </w:pPr>
            <w:proofErr w:type="spellStart"/>
            <w:r w:rsidRPr="00C02610">
              <w:rPr>
                <w:rFonts w:ascii="Cambria" w:hAnsi="Cambria"/>
                <w:b/>
                <w:szCs w:val="18"/>
              </w:rPr>
              <w:t>Diterima</w:t>
            </w:r>
            <w:proofErr w:type="spellEnd"/>
            <w:r w:rsidRPr="00C02610">
              <w:rPr>
                <w:rFonts w:ascii="Cambria" w:hAnsi="Cambria"/>
                <w:b/>
                <w:szCs w:val="18"/>
              </w:rPr>
              <w:t xml:space="preserve">: </w:t>
            </w:r>
          </w:p>
        </w:tc>
        <w:tc>
          <w:tcPr>
            <w:tcW w:w="2268" w:type="dxa"/>
            <w:tcBorders>
              <w:top w:val="double" w:sz="4" w:space="0" w:color="538135" w:themeColor="accent6" w:themeShade="BF"/>
              <w:left w:val="nil"/>
              <w:bottom w:val="double" w:sz="4" w:space="0" w:color="538135" w:themeColor="accent6" w:themeShade="BF"/>
              <w:right w:val="nil"/>
            </w:tcBorders>
            <w:shd w:val="clear" w:color="auto" w:fill="auto"/>
          </w:tcPr>
          <w:p w14:paraId="41D2FA15" w14:textId="77777777" w:rsidR="004B554F" w:rsidRPr="00C02610" w:rsidRDefault="004B554F" w:rsidP="00FE43AE">
            <w:pPr>
              <w:ind w:firstLine="0"/>
              <w:jc w:val="left"/>
              <w:rPr>
                <w:rFonts w:ascii="Cambria" w:hAnsi="Cambria"/>
                <w:szCs w:val="18"/>
              </w:rPr>
            </w:pPr>
            <w:proofErr w:type="spellStart"/>
            <w:r w:rsidRPr="00C02610">
              <w:rPr>
                <w:rFonts w:ascii="Cambria" w:hAnsi="Cambria"/>
                <w:b/>
                <w:szCs w:val="18"/>
              </w:rPr>
              <w:t>Direvisi</w:t>
            </w:r>
            <w:proofErr w:type="spellEnd"/>
            <w:r w:rsidRPr="00C02610">
              <w:rPr>
                <w:rFonts w:ascii="Cambria" w:hAnsi="Cambria"/>
                <w:b/>
                <w:szCs w:val="18"/>
              </w:rPr>
              <w:t xml:space="preserve">: </w:t>
            </w:r>
          </w:p>
        </w:tc>
        <w:tc>
          <w:tcPr>
            <w:tcW w:w="3402" w:type="dxa"/>
            <w:tcBorders>
              <w:top w:val="double" w:sz="4" w:space="0" w:color="538135" w:themeColor="accent6" w:themeShade="BF"/>
              <w:left w:val="nil"/>
              <w:bottom w:val="double" w:sz="4" w:space="0" w:color="538135" w:themeColor="accent6" w:themeShade="BF"/>
              <w:right w:val="nil"/>
            </w:tcBorders>
            <w:shd w:val="clear" w:color="auto" w:fill="auto"/>
          </w:tcPr>
          <w:p w14:paraId="55D0E027" w14:textId="77777777" w:rsidR="004B554F" w:rsidRPr="00C02610" w:rsidRDefault="004B554F" w:rsidP="00FE43AE">
            <w:pPr>
              <w:ind w:firstLine="0"/>
              <w:jc w:val="left"/>
              <w:rPr>
                <w:rFonts w:ascii="Cambria" w:hAnsi="Cambria"/>
                <w:szCs w:val="18"/>
              </w:rPr>
            </w:pPr>
            <w:proofErr w:type="spellStart"/>
            <w:r w:rsidRPr="00C02610">
              <w:rPr>
                <w:rFonts w:ascii="Cambria" w:hAnsi="Cambria"/>
                <w:b/>
                <w:szCs w:val="18"/>
              </w:rPr>
              <w:t>Tersedia</w:t>
            </w:r>
            <w:proofErr w:type="spellEnd"/>
            <w:r w:rsidRPr="00C02610">
              <w:rPr>
                <w:rFonts w:ascii="Cambria" w:hAnsi="Cambria"/>
                <w:b/>
                <w:szCs w:val="18"/>
              </w:rPr>
              <w:t xml:space="preserve"> Daring: </w:t>
            </w:r>
          </w:p>
        </w:tc>
      </w:tr>
      <w:tr w:rsidR="004B554F" w:rsidRPr="00337EFF" w14:paraId="4301ACBD" w14:textId="77777777" w:rsidTr="00912E01">
        <w:tc>
          <w:tcPr>
            <w:tcW w:w="9356" w:type="dxa"/>
            <w:gridSpan w:val="4"/>
            <w:tcBorders>
              <w:top w:val="double" w:sz="4" w:space="0" w:color="ED7D31" w:themeColor="accent2"/>
              <w:left w:val="nil"/>
              <w:bottom w:val="double" w:sz="4" w:space="0" w:color="ED7D31" w:themeColor="accent2"/>
              <w:right w:val="nil"/>
            </w:tcBorders>
            <w:shd w:val="clear" w:color="auto" w:fill="auto"/>
          </w:tcPr>
          <w:p w14:paraId="6FDFAEA9" w14:textId="77777777" w:rsidR="00912E01" w:rsidRPr="00C02610" w:rsidRDefault="004B554F" w:rsidP="00FE43AE">
            <w:pPr>
              <w:pStyle w:val="TeksCatatanAkhir"/>
              <w:ind w:right="-212"/>
              <w:jc w:val="both"/>
              <w:rPr>
                <w:rFonts w:ascii="Cambria" w:hAnsi="Cambria"/>
                <w:spacing w:val="-6"/>
                <w:lang w:val="id-ID"/>
              </w:rPr>
            </w:pPr>
            <w:r w:rsidRPr="00C02610">
              <w:rPr>
                <w:rFonts w:ascii="Cambria" w:hAnsi="Cambria"/>
                <w:b/>
                <w:spacing w:val="-6"/>
                <w:lang w:val="id-ID"/>
              </w:rPr>
              <w:t>Abstrak</w:t>
            </w:r>
            <w:r w:rsidR="00605AA5" w:rsidRPr="00C02610">
              <w:rPr>
                <w:rFonts w:ascii="Cambria" w:hAnsi="Cambria"/>
                <w:spacing w:val="-6"/>
                <w:lang w:val="id-ID"/>
              </w:rPr>
              <w:t xml:space="preserve">: </w:t>
            </w:r>
          </w:p>
          <w:p w14:paraId="5017FAE9" w14:textId="08382895" w:rsidR="004B554F" w:rsidRPr="00510C5D" w:rsidRDefault="00510C5D" w:rsidP="00510C5D">
            <w:pPr>
              <w:pStyle w:val="TeksCatatanAkhir"/>
              <w:ind w:right="-108"/>
              <w:jc w:val="both"/>
              <w:rPr>
                <w:rFonts w:ascii="Cambria" w:hAnsi="Cambria"/>
                <w:spacing w:val="-6"/>
              </w:rPr>
            </w:pPr>
            <w:r w:rsidRPr="00510C5D">
              <w:rPr>
                <w:rFonts w:ascii="Cambria" w:hAnsi="Cambria"/>
                <w:spacing w:val="-6"/>
              </w:rPr>
              <w:t xml:space="preserve">Bahasa </w:t>
            </w:r>
            <w:proofErr w:type="spellStart"/>
            <w:r w:rsidRPr="00510C5D">
              <w:rPr>
                <w:rFonts w:ascii="Cambria" w:hAnsi="Cambria"/>
                <w:spacing w:val="-6"/>
              </w:rPr>
              <w:t>dalam</w:t>
            </w:r>
            <w:proofErr w:type="spellEnd"/>
            <w:r w:rsidRPr="00510C5D">
              <w:rPr>
                <w:rFonts w:ascii="Cambria" w:hAnsi="Cambria"/>
                <w:spacing w:val="-6"/>
              </w:rPr>
              <w:t xml:space="preserve"> film </w:t>
            </w:r>
            <w:proofErr w:type="spellStart"/>
            <w:r w:rsidRPr="00510C5D">
              <w:rPr>
                <w:rFonts w:ascii="Cambria" w:hAnsi="Cambria"/>
                <w:spacing w:val="-6"/>
              </w:rPr>
              <w:t>tidak</w:t>
            </w:r>
            <w:proofErr w:type="spellEnd"/>
            <w:r w:rsidRPr="00510C5D">
              <w:rPr>
                <w:rFonts w:ascii="Cambria" w:hAnsi="Cambria"/>
                <w:spacing w:val="-6"/>
              </w:rPr>
              <w:t xml:space="preserve"> </w:t>
            </w:r>
            <w:proofErr w:type="spellStart"/>
            <w:r w:rsidRPr="00510C5D">
              <w:rPr>
                <w:rFonts w:ascii="Cambria" w:hAnsi="Cambria"/>
                <w:spacing w:val="-6"/>
              </w:rPr>
              <w:t>hanya</w:t>
            </w:r>
            <w:proofErr w:type="spellEnd"/>
            <w:r w:rsidRPr="00510C5D">
              <w:rPr>
                <w:rFonts w:ascii="Cambria" w:hAnsi="Cambria"/>
                <w:spacing w:val="-6"/>
              </w:rPr>
              <w:t xml:space="preserve"> </w:t>
            </w:r>
            <w:proofErr w:type="spellStart"/>
            <w:r w:rsidRPr="00510C5D">
              <w:rPr>
                <w:rFonts w:ascii="Cambria" w:hAnsi="Cambria"/>
                <w:spacing w:val="-6"/>
              </w:rPr>
              <w:t>menjadi</w:t>
            </w:r>
            <w:proofErr w:type="spellEnd"/>
            <w:r w:rsidRPr="00510C5D">
              <w:rPr>
                <w:rFonts w:ascii="Cambria" w:hAnsi="Cambria"/>
                <w:spacing w:val="-6"/>
              </w:rPr>
              <w:t xml:space="preserve"> </w:t>
            </w:r>
            <w:proofErr w:type="spellStart"/>
            <w:r w:rsidRPr="00510C5D">
              <w:rPr>
                <w:rFonts w:ascii="Cambria" w:hAnsi="Cambria"/>
                <w:spacing w:val="-6"/>
              </w:rPr>
              <w:t>alat</w:t>
            </w:r>
            <w:proofErr w:type="spellEnd"/>
            <w:r w:rsidRPr="00510C5D">
              <w:rPr>
                <w:rFonts w:ascii="Cambria" w:hAnsi="Cambria"/>
                <w:spacing w:val="-6"/>
              </w:rPr>
              <w:t xml:space="preserve"> </w:t>
            </w:r>
            <w:proofErr w:type="spellStart"/>
            <w:r w:rsidRPr="00510C5D">
              <w:rPr>
                <w:rFonts w:ascii="Cambria" w:hAnsi="Cambria"/>
                <w:spacing w:val="-6"/>
              </w:rPr>
              <w:t>komunikasi</w:t>
            </w:r>
            <w:proofErr w:type="spellEnd"/>
            <w:r w:rsidRPr="00510C5D">
              <w:rPr>
                <w:rFonts w:ascii="Cambria" w:hAnsi="Cambria"/>
                <w:spacing w:val="-6"/>
              </w:rPr>
              <w:t xml:space="preserve">, </w:t>
            </w:r>
            <w:proofErr w:type="spellStart"/>
            <w:r w:rsidRPr="00510C5D">
              <w:rPr>
                <w:rFonts w:ascii="Cambria" w:hAnsi="Cambria"/>
                <w:spacing w:val="-6"/>
              </w:rPr>
              <w:t>tetapi</w:t>
            </w:r>
            <w:proofErr w:type="spellEnd"/>
            <w:r w:rsidRPr="00510C5D">
              <w:rPr>
                <w:rFonts w:ascii="Cambria" w:hAnsi="Cambria"/>
                <w:spacing w:val="-6"/>
              </w:rPr>
              <w:t xml:space="preserve"> juga </w:t>
            </w:r>
            <w:proofErr w:type="spellStart"/>
            <w:r w:rsidRPr="00510C5D">
              <w:rPr>
                <w:rFonts w:ascii="Cambria" w:hAnsi="Cambria"/>
                <w:spacing w:val="-6"/>
              </w:rPr>
              <w:t>mencerminkan</w:t>
            </w:r>
            <w:proofErr w:type="spellEnd"/>
            <w:r w:rsidRPr="00510C5D">
              <w:rPr>
                <w:rFonts w:ascii="Cambria" w:hAnsi="Cambria"/>
                <w:spacing w:val="-6"/>
              </w:rPr>
              <w:t xml:space="preserve"> </w:t>
            </w:r>
            <w:proofErr w:type="spellStart"/>
            <w:r w:rsidRPr="00510C5D">
              <w:rPr>
                <w:rFonts w:ascii="Cambria" w:hAnsi="Cambria"/>
                <w:spacing w:val="-6"/>
              </w:rPr>
              <w:t>identitas</w:t>
            </w:r>
            <w:proofErr w:type="spellEnd"/>
            <w:r w:rsidRPr="00510C5D">
              <w:rPr>
                <w:rFonts w:ascii="Cambria" w:hAnsi="Cambria"/>
                <w:spacing w:val="-6"/>
              </w:rPr>
              <w:t xml:space="preserve"> dan </w:t>
            </w:r>
            <w:proofErr w:type="spellStart"/>
            <w:r w:rsidRPr="00510C5D">
              <w:rPr>
                <w:rFonts w:ascii="Cambria" w:hAnsi="Cambria"/>
                <w:spacing w:val="-6"/>
              </w:rPr>
              <w:t>nilai</w:t>
            </w:r>
            <w:proofErr w:type="spellEnd"/>
            <w:r w:rsidRPr="00510C5D">
              <w:rPr>
                <w:rFonts w:ascii="Cambria" w:hAnsi="Cambria"/>
                <w:spacing w:val="-6"/>
              </w:rPr>
              <w:t xml:space="preserve"> </w:t>
            </w:r>
            <w:proofErr w:type="spellStart"/>
            <w:r w:rsidRPr="00510C5D">
              <w:rPr>
                <w:rFonts w:ascii="Cambria" w:hAnsi="Cambria"/>
                <w:spacing w:val="-6"/>
              </w:rPr>
              <w:t>budaya</w:t>
            </w:r>
            <w:proofErr w:type="spellEnd"/>
            <w:r w:rsidRPr="00510C5D">
              <w:rPr>
                <w:rFonts w:ascii="Cambria" w:hAnsi="Cambria"/>
                <w:spacing w:val="-6"/>
              </w:rPr>
              <w:t xml:space="preserve"> </w:t>
            </w:r>
            <w:proofErr w:type="spellStart"/>
            <w:r w:rsidRPr="00510C5D">
              <w:rPr>
                <w:rFonts w:ascii="Cambria" w:hAnsi="Cambria"/>
                <w:spacing w:val="-6"/>
              </w:rPr>
              <w:t>masyarakat</w:t>
            </w:r>
            <w:proofErr w:type="spellEnd"/>
            <w:r w:rsidRPr="00510C5D">
              <w:rPr>
                <w:rFonts w:ascii="Cambria" w:hAnsi="Cambria"/>
                <w:spacing w:val="-6"/>
              </w:rPr>
              <w:t xml:space="preserve">. </w:t>
            </w:r>
            <w:proofErr w:type="spellStart"/>
            <w:r w:rsidRPr="00510C5D">
              <w:rPr>
                <w:rFonts w:ascii="Cambria" w:hAnsi="Cambria"/>
                <w:spacing w:val="-6"/>
              </w:rPr>
              <w:t>Berangkat</w:t>
            </w:r>
            <w:proofErr w:type="spellEnd"/>
            <w:r w:rsidRPr="00510C5D">
              <w:rPr>
                <w:rFonts w:ascii="Cambria" w:hAnsi="Cambria"/>
                <w:spacing w:val="-6"/>
              </w:rPr>
              <w:t xml:space="preserve"> </w:t>
            </w:r>
            <w:proofErr w:type="spellStart"/>
            <w:r w:rsidRPr="00510C5D">
              <w:rPr>
                <w:rFonts w:ascii="Cambria" w:hAnsi="Cambria"/>
                <w:spacing w:val="-6"/>
              </w:rPr>
              <w:t>dari</w:t>
            </w:r>
            <w:proofErr w:type="spellEnd"/>
            <w:r w:rsidRPr="00510C5D">
              <w:rPr>
                <w:rFonts w:ascii="Cambria" w:hAnsi="Cambria"/>
                <w:spacing w:val="-6"/>
              </w:rPr>
              <w:t xml:space="preserve"> </w:t>
            </w:r>
            <w:proofErr w:type="spellStart"/>
            <w:r w:rsidRPr="00510C5D">
              <w:rPr>
                <w:rFonts w:ascii="Cambria" w:hAnsi="Cambria"/>
                <w:spacing w:val="-6"/>
              </w:rPr>
              <w:t>pemahaman</w:t>
            </w:r>
            <w:proofErr w:type="spellEnd"/>
            <w:r w:rsidRPr="00510C5D">
              <w:rPr>
                <w:rFonts w:ascii="Cambria" w:hAnsi="Cambria"/>
                <w:spacing w:val="-6"/>
              </w:rPr>
              <w:t xml:space="preserve"> </w:t>
            </w:r>
            <w:proofErr w:type="spellStart"/>
            <w:r w:rsidRPr="00510C5D">
              <w:rPr>
                <w:rFonts w:ascii="Cambria" w:hAnsi="Cambria"/>
                <w:spacing w:val="-6"/>
              </w:rPr>
              <w:t>tersebut</w:t>
            </w:r>
            <w:proofErr w:type="spellEnd"/>
            <w:r w:rsidRPr="00510C5D">
              <w:rPr>
                <w:rFonts w:ascii="Cambria" w:hAnsi="Cambria"/>
                <w:spacing w:val="-6"/>
              </w:rPr>
              <w:t xml:space="preserve">, </w:t>
            </w:r>
            <w:proofErr w:type="spellStart"/>
            <w:r w:rsidRPr="00510C5D">
              <w:rPr>
                <w:rFonts w:ascii="Cambria" w:hAnsi="Cambria"/>
                <w:spacing w:val="-6"/>
              </w:rPr>
              <w:t>penelitian</w:t>
            </w:r>
            <w:proofErr w:type="spellEnd"/>
            <w:r w:rsidRPr="00510C5D">
              <w:rPr>
                <w:rFonts w:ascii="Cambria" w:hAnsi="Cambria"/>
                <w:spacing w:val="-6"/>
              </w:rPr>
              <w:t xml:space="preserve"> </w:t>
            </w:r>
            <w:proofErr w:type="spellStart"/>
            <w:r w:rsidRPr="00510C5D">
              <w:rPr>
                <w:rFonts w:ascii="Cambria" w:hAnsi="Cambria"/>
                <w:spacing w:val="-6"/>
              </w:rPr>
              <w:t>ini</w:t>
            </w:r>
            <w:proofErr w:type="spellEnd"/>
            <w:r w:rsidRPr="00510C5D">
              <w:rPr>
                <w:rFonts w:ascii="Cambria" w:hAnsi="Cambria"/>
                <w:spacing w:val="-6"/>
              </w:rPr>
              <w:t xml:space="preserve"> </w:t>
            </w:r>
            <w:proofErr w:type="spellStart"/>
            <w:r w:rsidRPr="00510C5D">
              <w:rPr>
                <w:rFonts w:ascii="Cambria" w:hAnsi="Cambria"/>
                <w:spacing w:val="-6"/>
              </w:rPr>
              <w:t>mengkaji</w:t>
            </w:r>
            <w:proofErr w:type="spellEnd"/>
            <w:r w:rsidRPr="00510C5D">
              <w:rPr>
                <w:rFonts w:ascii="Cambria" w:hAnsi="Cambria"/>
                <w:spacing w:val="-6"/>
              </w:rPr>
              <w:t xml:space="preserve"> </w:t>
            </w:r>
            <w:proofErr w:type="spellStart"/>
            <w:r w:rsidRPr="00510C5D">
              <w:rPr>
                <w:rFonts w:ascii="Cambria" w:hAnsi="Cambria"/>
                <w:spacing w:val="-6"/>
              </w:rPr>
              <w:t>fenomena</w:t>
            </w:r>
            <w:proofErr w:type="spellEnd"/>
            <w:r w:rsidRPr="00510C5D">
              <w:rPr>
                <w:rFonts w:ascii="Cambria" w:hAnsi="Cambria"/>
                <w:spacing w:val="-6"/>
              </w:rPr>
              <w:t xml:space="preserve"> </w:t>
            </w:r>
            <w:proofErr w:type="spellStart"/>
            <w:r w:rsidRPr="00510C5D">
              <w:rPr>
                <w:rFonts w:ascii="Cambria" w:hAnsi="Cambria"/>
                <w:spacing w:val="-6"/>
              </w:rPr>
              <w:t>pilihan</w:t>
            </w:r>
            <w:proofErr w:type="spellEnd"/>
            <w:r w:rsidRPr="00510C5D">
              <w:rPr>
                <w:rFonts w:ascii="Cambria" w:hAnsi="Cambria"/>
                <w:spacing w:val="-6"/>
              </w:rPr>
              <w:t xml:space="preserve"> </w:t>
            </w:r>
            <w:proofErr w:type="spellStart"/>
            <w:r w:rsidRPr="00510C5D">
              <w:rPr>
                <w:rFonts w:ascii="Cambria" w:hAnsi="Cambria"/>
                <w:spacing w:val="-6"/>
              </w:rPr>
              <w:t>bahasa</w:t>
            </w:r>
            <w:proofErr w:type="spellEnd"/>
            <w:r w:rsidRPr="00510C5D">
              <w:rPr>
                <w:rFonts w:ascii="Cambria" w:hAnsi="Cambria"/>
                <w:spacing w:val="-6"/>
              </w:rPr>
              <w:t xml:space="preserve"> </w:t>
            </w:r>
            <w:proofErr w:type="spellStart"/>
            <w:r w:rsidRPr="00510C5D">
              <w:rPr>
                <w:rFonts w:ascii="Cambria" w:hAnsi="Cambria"/>
                <w:spacing w:val="-6"/>
              </w:rPr>
              <w:t>dalam</w:t>
            </w:r>
            <w:proofErr w:type="spellEnd"/>
            <w:r w:rsidRPr="00510C5D">
              <w:rPr>
                <w:rFonts w:ascii="Cambria" w:hAnsi="Cambria"/>
                <w:spacing w:val="-6"/>
              </w:rPr>
              <w:t xml:space="preserve"> film </w:t>
            </w:r>
            <w:proofErr w:type="spellStart"/>
            <w:r w:rsidRPr="00510C5D">
              <w:rPr>
                <w:rFonts w:ascii="Cambria" w:hAnsi="Cambria"/>
                <w:spacing w:val="-6"/>
              </w:rPr>
              <w:t>pendek</w:t>
            </w:r>
            <w:proofErr w:type="spellEnd"/>
            <w:r w:rsidRPr="00510C5D">
              <w:rPr>
                <w:rFonts w:ascii="Cambria" w:hAnsi="Cambria"/>
                <w:spacing w:val="-6"/>
              </w:rPr>
              <w:t xml:space="preserve"> </w:t>
            </w:r>
            <w:proofErr w:type="spellStart"/>
            <w:r w:rsidRPr="00510C5D">
              <w:rPr>
                <w:rFonts w:ascii="Cambria" w:hAnsi="Cambria"/>
                <w:spacing w:val="-6"/>
              </w:rPr>
              <w:t>seri</w:t>
            </w:r>
            <w:proofErr w:type="spellEnd"/>
            <w:r w:rsidRPr="00510C5D">
              <w:rPr>
                <w:rFonts w:ascii="Cambria" w:hAnsi="Cambria"/>
                <w:spacing w:val="-6"/>
              </w:rPr>
              <w:t xml:space="preserve"> “Ke Jogja” </w:t>
            </w:r>
            <w:proofErr w:type="spellStart"/>
            <w:r w:rsidRPr="00510C5D">
              <w:rPr>
                <w:rFonts w:ascii="Cambria" w:hAnsi="Cambria"/>
                <w:spacing w:val="-6"/>
              </w:rPr>
              <w:t>sebagai</w:t>
            </w:r>
            <w:proofErr w:type="spellEnd"/>
            <w:r w:rsidRPr="00510C5D">
              <w:rPr>
                <w:rFonts w:ascii="Cambria" w:hAnsi="Cambria"/>
                <w:spacing w:val="-6"/>
              </w:rPr>
              <w:t xml:space="preserve"> </w:t>
            </w:r>
            <w:proofErr w:type="spellStart"/>
            <w:r w:rsidRPr="00510C5D">
              <w:rPr>
                <w:rFonts w:ascii="Cambria" w:hAnsi="Cambria"/>
                <w:spacing w:val="-6"/>
              </w:rPr>
              <w:t>representasi</w:t>
            </w:r>
            <w:proofErr w:type="spellEnd"/>
            <w:r w:rsidRPr="00510C5D">
              <w:rPr>
                <w:rFonts w:ascii="Cambria" w:hAnsi="Cambria"/>
                <w:spacing w:val="-6"/>
              </w:rPr>
              <w:t xml:space="preserve"> </w:t>
            </w:r>
            <w:proofErr w:type="spellStart"/>
            <w:r w:rsidRPr="00510C5D">
              <w:rPr>
                <w:rFonts w:ascii="Cambria" w:hAnsi="Cambria"/>
                <w:spacing w:val="-6"/>
              </w:rPr>
              <w:t>identitas</w:t>
            </w:r>
            <w:proofErr w:type="spellEnd"/>
            <w:r w:rsidRPr="00510C5D">
              <w:rPr>
                <w:rFonts w:ascii="Cambria" w:hAnsi="Cambria"/>
                <w:spacing w:val="-6"/>
              </w:rPr>
              <w:t xml:space="preserve"> </w:t>
            </w:r>
            <w:proofErr w:type="spellStart"/>
            <w:r w:rsidRPr="00510C5D">
              <w:rPr>
                <w:rFonts w:ascii="Cambria" w:hAnsi="Cambria"/>
                <w:spacing w:val="-6"/>
              </w:rPr>
              <w:t>budaya</w:t>
            </w:r>
            <w:proofErr w:type="spellEnd"/>
            <w:r w:rsidRPr="00510C5D">
              <w:rPr>
                <w:rFonts w:ascii="Cambria" w:hAnsi="Cambria"/>
                <w:spacing w:val="-6"/>
              </w:rPr>
              <w:t xml:space="preserve"> </w:t>
            </w:r>
            <w:proofErr w:type="spellStart"/>
            <w:r w:rsidRPr="00510C5D">
              <w:rPr>
                <w:rFonts w:ascii="Cambria" w:hAnsi="Cambria"/>
                <w:spacing w:val="-6"/>
              </w:rPr>
              <w:t>masyarakat</w:t>
            </w:r>
            <w:proofErr w:type="spellEnd"/>
            <w:r w:rsidRPr="00510C5D">
              <w:rPr>
                <w:rFonts w:ascii="Cambria" w:hAnsi="Cambria"/>
                <w:spacing w:val="-6"/>
              </w:rPr>
              <w:t xml:space="preserve"> Yogyakarta. Latar </w:t>
            </w:r>
            <w:proofErr w:type="spellStart"/>
            <w:r w:rsidRPr="00510C5D">
              <w:rPr>
                <w:rFonts w:ascii="Cambria" w:hAnsi="Cambria"/>
                <w:spacing w:val="-6"/>
              </w:rPr>
              <w:t>belakang</w:t>
            </w:r>
            <w:proofErr w:type="spellEnd"/>
            <w:r w:rsidRPr="00510C5D">
              <w:rPr>
                <w:rFonts w:ascii="Cambria" w:hAnsi="Cambria"/>
                <w:spacing w:val="-6"/>
              </w:rPr>
              <w:t xml:space="preserve"> </w:t>
            </w:r>
            <w:proofErr w:type="spellStart"/>
            <w:r w:rsidRPr="00510C5D">
              <w:rPr>
                <w:rFonts w:ascii="Cambria" w:hAnsi="Cambria"/>
                <w:spacing w:val="-6"/>
              </w:rPr>
              <w:t>penelitian</w:t>
            </w:r>
            <w:proofErr w:type="spellEnd"/>
            <w:r w:rsidRPr="00510C5D">
              <w:rPr>
                <w:rFonts w:ascii="Cambria" w:hAnsi="Cambria"/>
                <w:spacing w:val="-6"/>
              </w:rPr>
              <w:t xml:space="preserve"> </w:t>
            </w:r>
            <w:proofErr w:type="spellStart"/>
            <w:r w:rsidRPr="00510C5D">
              <w:rPr>
                <w:rFonts w:ascii="Cambria" w:hAnsi="Cambria"/>
                <w:spacing w:val="-6"/>
              </w:rPr>
              <w:t>ini</w:t>
            </w:r>
            <w:proofErr w:type="spellEnd"/>
            <w:r w:rsidRPr="00510C5D">
              <w:rPr>
                <w:rFonts w:ascii="Cambria" w:hAnsi="Cambria"/>
                <w:spacing w:val="-6"/>
              </w:rPr>
              <w:t xml:space="preserve"> </w:t>
            </w:r>
            <w:proofErr w:type="spellStart"/>
            <w:r w:rsidRPr="00510C5D">
              <w:rPr>
                <w:rFonts w:ascii="Cambria" w:hAnsi="Cambria"/>
                <w:spacing w:val="-6"/>
              </w:rPr>
              <w:t>adalah</w:t>
            </w:r>
            <w:proofErr w:type="spellEnd"/>
            <w:r w:rsidRPr="00510C5D">
              <w:rPr>
                <w:rFonts w:ascii="Cambria" w:hAnsi="Cambria"/>
                <w:spacing w:val="-6"/>
              </w:rPr>
              <w:t xml:space="preserve"> </w:t>
            </w:r>
            <w:proofErr w:type="spellStart"/>
            <w:r w:rsidRPr="00510C5D">
              <w:rPr>
                <w:rFonts w:ascii="Cambria" w:hAnsi="Cambria"/>
                <w:spacing w:val="-6"/>
              </w:rPr>
              <w:t>realitas</w:t>
            </w:r>
            <w:proofErr w:type="spellEnd"/>
            <w:r w:rsidRPr="00510C5D">
              <w:rPr>
                <w:rFonts w:ascii="Cambria" w:hAnsi="Cambria"/>
                <w:spacing w:val="-6"/>
              </w:rPr>
              <w:t xml:space="preserve"> </w:t>
            </w:r>
            <w:proofErr w:type="spellStart"/>
            <w:r w:rsidRPr="00510C5D">
              <w:rPr>
                <w:rFonts w:ascii="Cambria" w:hAnsi="Cambria"/>
                <w:spacing w:val="-6"/>
              </w:rPr>
              <w:t>sosiolinguistik</w:t>
            </w:r>
            <w:proofErr w:type="spellEnd"/>
            <w:r w:rsidRPr="00510C5D">
              <w:rPr>
                <w:rFonts w:ascii="Cambria" w:hAnsi="Cambria"/>
                <w:spacing w:val="-6"/>
              </w:rPr>
              <w:t xml:space="preserve"> </w:t>
            </w:r>
            <w:proofErr w:type="spellStart"/>
            <w:r w:rsidRPr="00510C5D">
              <w:rPr>
                <w:rFonts w:ascii="Cambria" w:hAnsi="Cambria"/>
                <w:spacing w:val="-6"/>
              </w:rPr>
              <w:t>masyarakat</w:t>
            </w:r>
            <w:proofErr w:type="spellEnd"/>
            <w:r w:rsidRPr="00510C5D">
              <w:rPr>
                <w:rFonts w:ascii="Cambria" w:hAnsi="Cambria"/>
                <w:spacing w:val="-6"/>
              </w:rPr>
              <w:t xml:space="preserve"> Indonesia yang </w:t>
            </w:r>
            <w:proofErr w:type="spellStart"/>
            <w:r w:rsidRPr="00510C5D">
              <w:rPr>
                <w:rFonts w:ascii="Cambria" w:hAnsi="Cambria"/>
                <w:spacing w:val="-6"/>
              </w:rPr>
              <w:t>multibahasa</w:t>
            </w:r>
            <w:proofErr w:type="spellEnd"/>
            <w:r w:rsidRPr="00510C5D">
              <w:rPr>
                <w:rFonts w:ascii="Cambria" w:hAnsi="Cambria"/>
                <w:spacing w:val="-6"/>
              </w:rPr>
              <w:t xml:space="preserve">, </w:t>
            </w:r>
            <w:proofErr w:type="spellStart"/>
            <w:r w:rsidRPr="00510C5D">
              <w:rPr>
                <w:rFonts w:ascii="Cambria" w:hAnsi="Cambria"/>
                <w:spacing w:val="-6"/>
              </w:rPr>
              <w:t>khususnya</w:t>
            </w:r>
            <w:proofErr w:type="spellEnd"/>
            <w:r w:rsidRPr="00510C5D">
              <w:rPr>
                <w:rFonts w:ascii="Cambria" w:hAnsi="Cambria"/>
                <w:spacing w:val="-6"/>
              </w:rPr>
              <w:t xml:space="preserve"> di Yogyakarta yang </w:t>
            </w:r>
            <w:proofErr w:type="spellStart"/>
            <w:r w:rsidRPr="00510C5D">
              <w:rPr>
                <w:rFonts w:ascii="Cambria" w:hAnsi="Cambria"/>
                <w:spacing w:val="-6"/>
              </w:rPr>
              <w:t>memiliki</w:t>
            </w:r>
            <w:proofErr w:type="spellEnd"/>
            <w:r w:rsidRPr="00510C5D">
              <w:rPr>
                <w:rFonts w:ascii="Cambria" w:hAnsi="Cambria"/>
                <w:spacing w:val="-6"/>
              </w:rPr>
              <w:t xml:space="preserve"> </w:t>
            </w:r>
            <w:proofErr w:type="spellStart"/>
            <w:r w:rsidRPr="00510C5D">
              <w:rPr>
                <w:rFonts w:ascii="Cambria" w:hAnsi="Cambria"/>
                <w:spacing w:val="-6"/>
              </w:rPr>
              <w:t>kekayaan</w:t>
            </w:r>
            <w:proofErr w:type="spellEnd"/>
            <w:r w:rsidRPr="00510C5D">
              <w:rPr>
                <w:rFonts w:ascii="Cambria" w:hAnsi="Cambria"/>
                <w:spacing w:val="-6"/>
              </w:rPr>
              <w:t xml:space="preserve"> </w:t>
            </w:r>
            <w:proofErr w:type="spellStart"/>
            <w:r w:rsidRPr="00510C5D">
              <w:rPr>
                <w:rFonts w:ascii="Cambria" w:hAnsi="Cambria"/>
                <w:spacing w:val="-6"/>
              </w:rPr>
              <w:t>budaya</w:t>
            </w:r>
            <w:proofErr w:type="spellEnd"/>
            <w:r w:rsidRPr="00510C5D">
              <w:rPr>
                <w:rFonts w:ascii="Cambria" w:hAnsi="Cambria"/>
                <w:spacing w:val="-6"/>
              </w:rPr>
              <w:t xml:space="preserve"> dan </w:t>
            </w:r>
            <w:proofErr w:type="spellStart"/>
            <w:r w:rsidRPr="00510C5D">
              <w:rPr>
                <w:rFonts w:ascii="Cambria" w:hAnsi="Cambria"/>
                <w:spacing w:val="-6"/>
              </w:rPr>
              <w:t>stratifikasi</w:t>
            </w:r>
            <w:proofErr w:type="spellEnd"/>
            <w:r w:rsidRPr="00510C5D">
              <w:rPr>
                <w:rFonts w:ascii="Cambria" w:hAnsi="Cambria"/>
                <w:spacing w:val="-6"/>
              </w:rPr>
              <w:t xml:space="preserve"> </w:t>
            </w:r>
            <w:proofErr w:type="spellStart"/>
            <w:r w:rsidRPr="00510C5D">
              <w:rPr>
                <w:rFonts w:ascii="Cambria" w:hAnsi="Cambria"/>
                <w:spacing w:val="-6"/>
              </w:rPr>
              <w:t>bahasa</w:t>
            </w:r>
            <w:proofErr w:type="spellEnd"/>
            <w:r w:rsidRPr="00510C5D">
              <w:rPr>
                <w:rFonts w:ascii="Cambria" w:hAnsi="Cambria"/>
                <w:spacing w:val="-6"/>
              </w:rPr>
              <w:t xml:space="preserve"> Jawa. Tujuan </w:t>
            </w:r>
            <w:proofErr w:type="spellStart"/>
            <w:r w:rsidRPr="00510C5D">
              <w:rPr>
                <w:rFonts w:ascii="Cambria" w:hAnsi="Cambria"/>
                <w:spacing w:val="-6"/>
              </w:rPr>
              <w:t>penelitian</w:t>
            </w:r>
            <w:proofErr w:type="spellEnd"/>
            <w:r w:rsidRPr="00510C5D">
              <w:rPr>
                <w:rFonts w:ascii="Cambria" w:hAnsi="Cambria"/>
                <w:spacing w:val="-6"/>
              </w:rPr>
              <w:t xml:space="preserve"> </w:t>
            </w:r>
            <w:proofErr w:type="spellStart"/>
            <w:r w:rsidRPr="00510C5D">
              <w:rPr>
                <w:rFonts w:ascii="Cambria" w:hAnsi="Cambria"/>
                <w:spacing w:val="-6"/>
              </w:rPr>
              <w:t>ini</w:t>
            </w:r>
            <w:proofErr w:type="spellEnd"/>
            <w:r w:rsidRPr="00510C5D">
              <w:rPr>
                <w:rFonts w:ascii="Cambria" w:hAnsi="Cambria"/>
                <w:spacing w:val="-6"/>
              </w:rPr>
              <w:t xml:space="preserve"> </w:t>
            </w:r>
            <w:proofErr w:type="spellStart"/>
            <w:r w:rsidRPr="00510C5D">
              <w:rPr>
                <w:rFonts w:ascii="Cambria" w:hAnsi="Cambria"/>
                <w:spacing w:val="-6"/>
              </w:rPr>
              <w:t>adalah</w:t>
            </w:r>
            <w:proofErr w:type="spellEnd"/>
            <w:r w:rsidRPr="00510C5D">
              <w:rPr>
                <w:rFonts w:ascii="Cambria" w:hAnsi="Cambria"/>
                <w:spacing w:val="-6"/>
              </w:rPr>
              <w:t xml:space="preserve"> </w:t>
            </w:r>
            <w:proofErr w:type="spellStart"/>
            <w:r w:rsidRPr="00510C5D">
              <w:rPr>
                <w:rFonts w:ascii="Cambria" w:hAnsi="Cambria"/>
                <w:spacing w:val="-6"/>
              </w:rPr>
              <w:t>untuk</w:t>
            </w:r>
            <w:proofErr w:type="spellEnd"/>
            <w:r w:rsidRPr="00510C5D">
              <w:rPr>
                <w:rFonts w:ascii="Cambria" w:hAnsi="Cambria"/>
                <w:spacing w:val="-6"/>
              </w:rPr>
              <w:t xml:space="preserve"> </w:t>
            </w:r>
            <w:proofErr w:type="spellStart"/>
            <w:r w:rsidRPr="00510C5D">
              <w:rPr>
                <w:rFonts w:ascii="Cambria" w:hAnsi="Cambria"/>
                <w:spacing w:val="-6"/>
              </w:rPr>
              <w:t>menganalisis</w:t>
            </w:r>
            <w:proofErr w:type="spellEnd"/>
            <w:r w:rsidRPr="00510C5D">
              <w:rPr>
                <w:rFonts w:ascii="Cambria" w:hAnsi="Cambria"/>
                <w:spacing w:val="-6"/>
              </w:rPr>
              <w:t xml:space="preserve"> </w:t>
            </w:r>
            <w:proofErr w:type="spellStart"/>
            <w:r w:rsidRPr="00510C5D">
              <w:rPr>
                <w:rFonts w:ascii="Cambria" w:hAnsi="Cambria"/>
                <w:spacing w:val="-6"/>
              </w:rPr>
              <w:t>penggunaan</w:t>
            </w:r>
            <w:proofErr w:type="spellEnd"/>
            <w:r w:rsidRPr="00510C5D">
              <w:rPr>
                <w:rFonts w:ascii="Cambria" w:hAnsi="Cambria"/>
                <w:spacing w:val="-6"/>
              </w:rPr>
              <w:t xml:space="preserve"> </w:t>
            </w:r>
            <w:proofErr w:type="spellStart"/>
            <w:r w:rsidRPr="00510C5D">
              <w:rPr>
                <w:rFonts w:ascii="Cambria" w:hAnsi="Cambria"/>
                <w:spacing w:val="-6"/>
              </w:rPr>
              <w:t>alih</w:t>
            </w:r>
            <w:proofErr w:type="spellEnd"/>
            <w:r w:rsidRPr="00510C5D">
              <w:rPr>
                <w:rFonts w:ascii="Cambria" w:hAnsi="Cambria"/>
                <w:spacing w:val="-6"/>
              </w:rPr>
              <w:t xml:space="preserve"> </w:t>
            </w:r>
            <w:proofErr w:type="spellStart"/>
            <w:r w:rsidRPr="00510C5D">
              <w:rPr>
                <w:rFonts w:ascii="Cambria" w:hAnsi="Cambria"/>
                <w:spacing w:val="-6"/>
              </w:rPr>
              <w:t>kode</w:t>
            </w:r>
            <w:proofErr w:type="spellEnd"/>
            <w:r w:rsidRPr="00510C5D">
              <w:rPr>
                <w:rFonts w:ascii="Cambria" w:hAnsi="Cambria"/>
                <w:spacing w:val="-6"/>
              </w:rPr>
              <w:t xml:space="preserve">, </w:t>
            </w:r>
            <w:proofErr w:type="spellStart"/>
            <w:r w:rsidRPr="00510C5D">
              <w:rPr>
                <w:rFonts w:ascii="Cambria" w:hAnsi="Cambria"/>
                <w:spacing w:val="-6"/>
              </w:rPr>
              <w:t>campur</w:t>
            </w:r>
            <w:proofErr w:type="spellEnd"/>
            <w:r w:rsidRPr="00510C5D">
              <w:rPr>
                <w:rFonts w:ascii="Cambria" w:hAnsi="Cambria"/>
                <w:spacing w:val="-6"/>
              </w:rPr>
              <w:t xml:space="preserve"> </w:t>
            </w:r>
            <w:proofErr w:type="spellStart"/>
            <w:r w:rsidRPr="00510C5D">
              <w:rPr>
                <w:rFonts w:ascii="Cambria" w:hAnsi="Cambria"/>
                <w:spacing w:val="-6"/>
              </w:rPr>
              <w:t>kode</w:t>
            </w:r>
            <w:proofErr w:type="spellEnd"/>
            <w:r w:rsidRPr="00510C5D">
              <w:rPr>
                <w:rFonts w:ascii="Cambria" w:hAnsi="Cambria"/>
                <w:spacing w:val="-6"/>
              </w:rPr>
              <w:t xml:space="preserve">, dan </w:t>
            </w:r>
            <w:proofErr w:type="spellStart"/>
            <w:r w:rsidRPr="00510C5D">
              <w:rPr>
                <w:rFonts w:ascii="Cambria" w:hAnsi="Cambria"/>
                <w:spacing w:val="-6"/>
              </w:rPr>
              <w:t>variasi</w:t>
            </w:r>
            <w:proofErr w:type="spellEnd"/>
            <w:r w:rsidRPr="00510C5D">
              <w:rPr>
                <w:rFonts w:ascii="Cambria" w:hAnsi="Cambria"/>
                <w:spacing w:val="-6"/>
              </w:rPr>
              <w:t xml:space="preserve"> </w:t>
            </w:r>
            <w:proofErr w:type="spellStart"/>
            <w:r w:rsidRPr="00510C5D">
              <w:rPr>
                <w:rFonts w:ascii="Cambria" w:hAnsi="Cambria"/>
                <w:spacing w:val="-6"/>
              </w:rPr>
              <w:t>bahasa</w:t>
            </w:r>
            <w:proofErr w:type="spellEnd"/>
            <w:r w:rsidRPr="00510C5D">
              <w:rPr>
                <w:rFonts w:ascii="Cambria" w:hAnsi="Cambria"/>
                <w:spacing w:val="-6"/>
              </w:rPr>
              <w:t xml:space="preserve"> </w:t>
            </w:r>
            <w:proofErr w:type="spellStart"/>
            <w:r w:rsidRPr="00510C5D">
              <w:rPr>
                <w:rFonts w:ascii="Cambria" w:hAnsi="Cambria"/>
                <w:spacing w:val="-6"/>
              </w:rPr>
              <w:t>sebagai</w:t>
            </w:r>
            <w:proofErr w:type="spellEnd"/>
            <w:r w:rsidRPr="00510C5D">
              <w:rPr>
                <w:rFonts w:ascii="Cambria" w:hAnsi="Cambria"/>
                <w:spacing w:val="-6"/>
              </w:rPr>
              <w:t xml:space="preserve"> </w:t>
            </w:r>
            <w:proofErr w:type="spellStart"/>
            <w:r w:rsidRPr="00510C5D">
              <w:rPr>
                <w:rFonts w:ascii="Cambria" w:hAnsi="Cambria"/>
                <w:spacing w:val="-6"/>
              </w:rPr>
              <w:t>cerminan</w:t>
            </w:r>
            <w:proofErr w:type="spellEnd"/>
            <w:r w:rsidRPr="00510C5D">
              <w:rPr>
                <w:rFonts w:ascii="Cambria" w:hAnsi="Cambria"/>
                <w:spacing w:val="-6"/>
              </w:rPr>
              <w:t xml:space="preserve"> </w:t>
            </w:r>
            <w:proofErr w:type="spellStart"/>
            <w:r w:rsidRPr="00510C5D">
              <w:rPr>
                <w:rFonts w:ascii="Cambria" w:hAnsi="Cambria"/>
                <w:spacing w:val="-6"/>
              </w:rPr>
              <w:t>nilai</w:t>
            </w:r>
            <w:proofErr w:type="spellEnd"/>
            <w:r w:rsidRPr="00510C5D">
              <w:rPr>
                <w:rFonts w:ascii="Cambria" w:hAnsi="Cambria"/>
                <w:spacing w:val="-6"/>
              </w:rPr>
              <w:t xml:space="preserve"> </w:t>
            </w:r>
            <w:proofErr w:type="spellStart"/>
            <w:r w:rsidRPr="00510C5D">
              <w:rPr>
                <w:rFonts w:ascii="Cambria" w:hAnsi="Cambria"/>
                <w:spacing w:val="-6"/>
              </w:rPr>
              <w:t>sosial</w:t>
            </w:r>
            <w:proofErr w:type="spellEnd"/>
            <w:r w:rsidRPr="00510C5D">
              <w:rPr>
                <w:rFonts w:ascii="Cambria" w:hAnsi="Cambria"/>
                <w:spacing w:val="-6"/>
              </w:rPr>
              <w:t xml:space="preserve"> dan </w:t>
            </w:r>
            <w:proofErr w:type="spellStart"/>
            <w:r w:rsidRPr="00510C5D">
              <w:rPr>
                <w:rFonts w:ascii="Cambria" w:hAnsi="Cambria"/>
                <w:spacing w:val="-6"/>
              </w:rPr>
              <w:t>budaya</w:t>
            </w:r>
            <w:proofErr w:type="spellEnd"/>
            <w:r w:rsidRPr="00510C5D">
              <w:rPr>
                <w:rFonts w:ascii="Cambria" w:hAnsi="Cambria"/>
                <w:spacing w:val="-6"/>
              </w:rPr>
              <w:t xml:space="preserve"> </w:t>
            </w:r>
            <w:proofErr w:type="spellStart"/>
            <w:r w:rsidRPr="00510C5D">
              <w:rPr>
                <w:rFonts w:ascii="Cambria" w:hAnsi="Cambria"/>
                <w:spacing w:val="-6"/>
              </w:rPr>
              <w:t>lokal</w:t>
            </w:r>
            <w:proofErr w:type="spellEnd"/>
            <w:r w:rsidRPr="00510C5D">
              <w:rPr>
                <w:rFonts w:ascii="Cambria" w:hAnsi="Cambria"/>
                <w:spacing w:val="-6"/>
              </w:rPr>
              <w:t xml:space="preserve">. Metode yang </w:t>
            </w:r>
            <w:proofErr w:type="spellStart"/>
            <w:r w:rsidRPr="00510C5D">
              <w:rPr>
                <w:rFonts w:ascii="Cambria" w:hAnsi="Cambria"/>
                <w:spacing w:val="-6"/>
              </w:rPr>
              <w:t>digunakan</w:t>
            </w:r>
            <w:proofErr w:type="spellEnd"/>
            <w:r w:rsidRPr="00510C5D">
              <w:rPr>
                <w:rFonts w:ascii="Cambria" w:hAnsi="Cambria"/>
                <w:spacing w:val="-6"/>
              </w:rPr>
              <w:t xml:space="preserve"> </w:t>
            </w:r>
            <w:proofErr w:type="spellStart"/>
            <w:r w:rsidRPr="00510C5D">
              <w:rPr>
                <w:rFonts w:ascii="Cambria" w:hAnsi="Cambria"/>
                <w:spacing w:val="-6"/>
              </w:rPr>
              <w:t>adalah</w:t>
            </w:r>
            <w:proofErr w:type="spellEnd"/>
            <w:r w:rsidRPr="00510C5D">
              <w:rPr>
                <w:rFonts w:ascii="Cambria" w:hAnsi="Cambria"/>
                <w:spacing w:val="-6"/>
              </w:rPr>
              <w:t xml:space="preserve"> </w:t>
            </w:r>
            <w:proofErr w:type="spellStart"/>
            <w:r w:rsidRPr="00510C5D">
              <w:rPr>
                <w:rFonts w:ascii="Cambria" w:hAnsi="Cambria"/>
                <w:spacing w:val="-6"/>
              </w:rPr>
              <w:t>kualitatif</w:t>
            </w:r>
            <w:proofErr w:type="spellEnd"/>
            <w:r w:rsidRPr="00510C5D">
              <w:rPr>
                <w:rFonts w:ascii="Cambria" w:hAnsi="Cambria"/>
                <w:spacing w:val="-6"/>
              </w:rPr>
              <w:t xml:space="preserve"> </w:t>
            </w:r>
            <w:proofErr w:type="spellStart"/>
            <w:r w:rsidRPr="00510C5D">
              <w:rPr>
                <w:rFonts w:ascii="Cambria" w:hAnsi="Cambria"/>
                <w:spacing w:val="-6"/>
              </w:rPr>
              <w:t>deskriptif</w:t>
            </w:r>
            <w:proofErr w:type="spellEnd"/>
            <w:r w:rsidRPr="00510C5D">
              <w:rPr>
                <w:rFonts w:ascii="Cambria" w:hAnsi="Cambria"/>
                <w:spacing w:val="-6"/>
              </w:rPr>
              <w:t xml:space="preserve"> </w:t>
            </w:r>
            <w:proofErr w:type="spellStart"/>
            <w:r w:rsidRPr="00510C5D">
              <w:rPr>
                <w:rFonts w:ascii="Cambria" w:hAnsi="Cambria"/>
                <w:spacing w:val="-6"/>
              </w:rPr>
              <w:t>dengan</w:t>
            </w:r>
            <w:proofErr w:type="spellEnd"/>
            <w:r w:rsidRPr="00510C5D">
              <w:rPr>
                <w:rFonts w:ascii="Cambria" w:hAnsi="Cambria"/>
                <w:spacing w:val="-6"/>
              </w:rPr>
              <w:t xml:space="preserve"> </w:t>
            </w:r>
            <w:proofErr w:type="spellStart"/>
            <w:r w:rsidRPr="00510C5D">
              <w:rPr>
                <w:rFonts w:ascii="Cambria" w:hAnsi="Cambria"/>
                <w:spacing w:val="-6"/>
              </w:rPr>
              <w:t>teknik</w:t>
            </w:r>
            <w:proofErr w:type="spellEnd"/>
            <w:r w:rsidRPr="00510C5D">
              <w:rPr>
                <w:rFonts w:ascii="Cambria" w:hAnsi="Cambria"/>
                <w:spacing w:val="-6"/>
              </w:rPr>
              <w:t xml:space="preserve"> </w:t>
            </w:r>
            <w:proofErr w:type="spellStart"/>
            <w:r w:rsidRPr="00510C5D">
              <w:rPr>
                <w:rFonts w:ascii="Cambria" w:hAnsi="Cambria"/>
                <w:spacing w:val="-6"/>
              </w:rPr>
              <w:t>pengumpulan</w:t>
            </w:r>
            <w:proofErr w:type="spellEnd"/>
            <w:r w:rsidRPr="00510C5D">
              <w:rPr>
                <w:rFonts w:ascii="Cambria" w:hAnsi="Cambria"/>
                <w:spacing w:val="-6"/>
              </w:rPr>
              <w:t xml:space="preserve"> data </w:t>
            </w:r>
            <w:proofErr w:type="spellStart"/>
            <w:r w:rsidRPr="00510C5D">
              <w:rPr>
                <w:rFonts w:ascii="Cambria" w:hAnsi="Cambria"/>
                <w:spacing w:val="-6"/>
              </w:rPr>
              <w:t>melalui</w:t>
            </w:r>
            <w:proofErr w:type="spellEnd"/>
            <w:r w:rsidRPr="00510C5D">
              <w:rPr>
                <w:rFonts w:ascii="Cambria" w:hAnsi="Cambria"/>
                <w:spacing w:val="-6"/>
              </w:rPr>
              <w:t xml:space="preserve"> </w:t>
            </w:r>
            <w:proofErr w:type="spellStart"/>
            <w:r w:rsidRPr="00510C5D">
              <w:rPr>
                <w:rFonts w:ascii="Cambria" w:hAnsi="Cambria"/>
                <w:spacing w:val="-6"/>
              </w:rPr>
              <w:t>penyimakan</w:t>
            </w:r>
            <w:proofErr w:type="spellEnd"/>
            <w:r w:rsidRPr="00510C5D">
              <w:rPr>
                <w:rFonts w:ascii="Cambria" w:hAnsi="Cambria"/>
                <w:spacing w:val="-6"/>
              </w:rPr>
              <w:t xml:space="preserve"> dialog </w:t>
            </w:r>
            <w:proofErr w:type="spellStart"/>
            <w:r w:rsidRPr="00510C5D">
              <w:rPr>
                <w:rFonts w:ascii="Cambria" w:hAnsi="Cambria"/>
                <w:spacing w:val="-6"/>
              </w:rPr>
              <w:t>dalam</w:t>
            </w:r>
            <w:proofErr w:type="spellEnd"/>
            <w:r w:rsidRPr="00510C5D">
              <w:rPr>
                <w:rFonts w:ascii="Cambria" w:hAnsi="Cambria"/>
                <w:spacing w:val="-6"/>
              </w:rPr>
              <w:t xml:space="preserve"> film, </w:t>
            </w:r>
            <w:proofErr w:type="spellStart"/>
            <w:r w:rsidRPr="00510C5D">
              <w:rPr>
                <w:rFonts w:ascii="Cambria" w:hAnsi="Cambria"/>
                <w:spacing w:val="-6"/>
              </w:rPr>
              <w:t>transkripsi</w:t>
            </w:r>
            <w:proofErr w:type="spellEnd"/>
            <w:r w:rsidRPr="00510C5D">
              <w:rPr>
                <w:rFonts w:ascii="Cambria" w:hAnsi="Cambria"/>
                <w:spacing w:val="-6"/>
              </w:rPr>
              <w:t xml:space="preserve">, dan </w:t>
            </w:r>
            <w:proofErr w:type="spellStart"/>
            <w:r w:rsidRPr="00510C5D">
              <w:rPr>
                <w:rFonts w:ascii="Cambria" w:hAnsi="Cambria"/>
                <w:spacing w:val="-6"/>
              </w:rPr>
              <w:t>analisis</w:t>
            </w:r>
            <w:proofErr w:type="spellEnd"/>
            <w:r w:rsidRPr="00510C5D">
              <w:rPr>
                <w:rFonts w:ascii="Cambria" w:hAnsi="Cambria"/>
                <w:spacing w:val="-6"/>
              </w:rPr>
              <w:t xml:space="preserve"> </w:t>
            </w:r>
            <w:proofErr w:type="spellStart"/>
            <w:r w:rsidRPr="00510C5D">
              <w:rPr>
                <w:rFonts w:ascii="Cambria" w:hAnsi="Cambria"/>
                <w:spacing w:val="-6"/>
              </w:rPr>
              <w:t>konteks</w:t>
            </w:r>
            <w:proofErr w:type="spellEnd"/>
            <w:r w:rsidRPr="00510C5D">
              <w:rPr>
                <w:rFonts w:ascii="Cambria" w:hAnsi="Cambria"/>
                <w:spacing w:val="-6"/>
              </w:rPr>
              <w:t xml:space="preserve">. Hasil </w:t>
            </w:r>
            <w:proofErr w:type="spellStart"/>
            <w:r w:rsidRPr="00510C5D">
              <w:rPr>
                <w:rFonts w:ascii="Cambria" w:hAnsi="Cambria"/>
                <w:spacing w:val="-6"/>
              </w:rPr>
              <w:t>penelitian</w:t>
            </w:r>
            <w:proofErr w:type="spellEnd"/>
            <w:r w:rsidRPr="00510C5D">
              <w:rPr>
                <w:rFonts w:ascii="Cambria" w:hAnsi="Cambria"/>
                <w:spacing w:val="-6"/>
              </w:rPr>
              <w:t xml:space="preserve"> </w:t>
            </w:r>
            <w:proofErr w:type="spellStart"/>
            <w:r w:rsidRPr="00510C5D">
              <w:rPr>
                <w:rFonts w:ascii="Cambria" w:hAnsi="Cambria"/>
                <w:spacing w:val="-6"/>
              </w:rPr>
              <w:t>menunjukkan</w:t>
            </w:r>
            <w:proofErr w:type="spellEnd"/>
            <w:r w:rsidRPr="00510C5D">
              <w:rPr>
                <w:rFonts w:ascii="Cambria" w:hAnsi="Cambria"/>
                <w:spacing w:val="-6"/>
              </w:rPr>
              <w:t xml:space="preserve"> </w:t>
            </w:r>
            <w:proofErr w:type="spellStart"/>
            <w:r w:rsidRPr="00510C5D">
              <w:rPr>
                <w:rFonts w:ascii="Cambria" w:hAnsi="Cambria"/>
                <w:spacing w:val="-6"/>
              </w:rPr>
              <w:t>bahwa</w:t>
            </w:r>
            <w:proofErr w:type="spellEnd"/>
            <w:r w:rsidRPr="00510C5D">
              <w:rPr>
                <w:rFonts w:ascii="Cambria" w:hAnsi="Cambria"/>
                <w:spacing w:val="-6"/>
              </w:rPr>
              <w:t xml:space="preserve"> </w:t>
            </w:r>
            <w:proofErr w:type="spellStart"/>
            <w:r w:rsidRPr="00510C5D">
              <w:rPr>
                <w:rFonts w:ascii="Cambria" w:hAnsi="Cambria"/>
                <w:spacing w:val="-6"/>
              </w:rPr>
              <w:t>alih</w:t>
            </w:r>
            <w:proofErr w:type="spellEnd"/>
            <w:r w:rsidRPr="00510C5D">
              <w:rPr>
                <w:rFonts w:ascii="Cambria" w:hAnsi="Cambria"/>
                <w:spacing w:val="-6"/>
              </w:rPr>
              <w:t xml:space="preserve"> </w:t>
            </w:r>
            <w:proofErr w:type="spellStart"/>
            <w:r w:rsidRPr="00510C5D">
              <w:rPr>
                <w:rFonts w:ascii="Cambria" w:hAnsi="Cambria"/>
                <w:spacing w:val="-6"/>
              </w:rPr>
              <w:t>kode</w:t>
            </w:r>
            <w:proofErr w:type="spellEnd"/>
            <w:r w:rsidRPr="00510C5D">
              <w:rPr>
                <w:rFonts w:ascii="Cambria" w:hAnsi="Cambria"/>
                <w:spacing w:val="-6"/>
              </w:rPr>
              <w:t xml:space="preserve"> intern dan </w:t>
            </w:r>
            <w:proofErr w:type="spellStart"/>
            <w:r w:rsidRPr="00510C5D">
              <w:rPr>
                <w:rFonts w:ascii="Cambria" w:hAnsi="Cambria"/>
                <w:spacing w:val="-6"/>
              </w:rPr>
              <w:t>ekstern</w:t>
            </w:r>
            <w:proofErr w:type="spellEnd"/>
            <w:r w:rsidRPr="00510C5D">
              <w:rPr>
                <w:rFonts w:ascii="Cambria" w:hAnsi="Cambria"/>
                <w:spacing w:val="-6"/>
              </w:rPr>
              <w:t xml:space="preserve">, </w:t>
            </w:r>
            <w:proofErr w:type="spellStart"/>
            <w:r w:rsidRPr="00510C5D">
              <w:rPr>
                <w:rFonts w:ascii="Cambria" w:hAnsi="Cambria"/>
                <w:spacing w:val="-6"/>
              </w:rPr>
              <w:t>serta</w:t>
            </w:r>
            <w:proofErr w:type="spellEnd"/>
            <w:r w:rsidRPr="00510C5D">
              <w:rPr>
                <w:rFonts w:ascii="Cambria" w:hAnsi="Cambria"/>
                <w:spacing w:val="-6"/>
              </w:rPr>
              <w:t xml:space="preserve"> </w:t>
            </w:r>
            <w:proofErr w:type="spellStart"/>
            <w:r w:rsidRPr="00510C5D">
              <w:rPr>
                <w:rFonts w:ascii="Cambria" w:hAnsi="Cambria"/>
                <w:spacing w:val="-6"/>
              </w:rPr>
              <w:t>campur</w:t>
            </w:r>
            <w:proofErr w:type="spellEnd"/>
            <w:r w:rsidRPr="00510C5D">
              <w:rPr>
                <w:rFonts w:ascii="Cambria" w:hAnsi="Cambria"/>
                <w:spacing w:val="-6"/>
              </w:rPr>
              <w:t xml:space="preserve"> </w:t>
            </w:r>
            <w:proofErr w:type="spellStart"/>
            <w:r w:rsidRPr="00510C5D">
              <w:rPr>
                <w:rFonts w:ascii="Cambria" w:hAnsi="Cambria"/>
                <w:spacing w:val="-6"/>
              </w:rPr>
              <w:t>kode</w:t>
            </w:r>
            <w:proofErr w:type="spellEnd"/>
            <w:r w:rsidRPr="00510C5D">
              <w:rPr>
                <w:rFonts w:ascii="Cambria" w:hAnsi="Cambria"/>
                <w:spacing w:val="-6"/>
              </w:rPr>
              <w:t xml:space="preserve"> </w:t>
            </w:r>
            <w:proofErr w:type="spellStart"/>
            <w:r w:rsidRPr="00510C5D">
              <w:rPr>
                <w:rFonts w:ascii="Cambria" w:hAnsi="Cambria"/>
                <w:spacing w:val="-6"/>
              </w:rPr>
              <w:t>dalam</w:t>
            </w:r>
            <w:proofErr w:type="spellEnd"/>
            <w:r w:rsidRPr="00510C5D">
              <w:rPr>
                <w:rFonts w:ascii="Cambria" w:hAnsi="Cambria"/>
                <w:spacing w:val="-6"/>
              </w:rPr>
              <w:t xml:space="preserve"> </w:t>
            </w:r>
            <w:proofErr w:type="spellStart"/>
            <w:r w:rsidRPr="00510C5D">
              <w:rPr>
                <w:rFonts w:ascii="Cambria" w:hAnsi="Cambria"/>
                <w:spacing w:val="-6"/>
              </w:rPr>
              <w:t>bentuk</w:t>
            </w:r>
            <w:proofErr w:type="spellEnd"/>
            <w:r w:rsidRPr="00510C5D">
              <w:rPr>
                <w:rFonts w:ascii="Cambria" w:hAnsi="Cambria"/>
                <w:spacing w:val="-6"/>
              </w:rPr>
              <w:t xml:space="preserve"> kata, </w:t>
            </w:r>
            <w:proofErr w:type="spellStart"/>
            <w:r w:rsidRPr="00510C5D">
              <w:rPr>
                <w:rFonts w:ascii="Cambria" w:hAnsi="Cambria"/>
                <w:spacing w:val="-6"/>
              </w:rPr>
              <w:t>frasa</w:t>
            </w:r>
            <w:proofErr w:type="spellEnd"/>
            <w:r w:rsidRPr="00510C5D">
              <w:rPr>
                <w:rFonts w:ascii="Cambria" w:hAnsi="Cambria"/>
                <w:spacing w:val="-6"/>
              </w:rPr>
              <w:t xml:space="preserve">, idiom, dan </w:t>
            </w:r>
            <w:proofErr w:type="spellStart"/>
            <w:r w:rsidRPr="00510C5D">
              <w:rPr>
                <w:rFonts w:ascii="Cambria" w:hAnsi="Cambria"/>
                <w:spacing w:val="-6"/>
              </w:rPr>
              <w:t>pengulangan</w:t>
            </w:r>
            <w:proofErr w:type="spellEnd"/>
            <w:r w:rsidRPr="00510C5D">
              <w:rPr>
                <w:rFonts w:ascii="Cambria" w:hAnsi="Cambria"/>
                <w:spacing w:val="-6"/>
              </w:rPr>
              <w:t xml:space="preserve"> kata, </w:t>
            </w:r>
            <w:proofErr w:type="spellStart"/>
            <w:r w:rsidRPr="00510C5D">
              <w:rPr>
                <w:rFonts w:ascii="Cambria" w:hAnsi="Cambria"/>
                <w:spacing w:val="-6"/>
              </w:rPr>
              <w:t>muncul</w:t>
            </w:r>
            <w:proofErr w:type="spellEnd"/>
            <w:r w:rsidRPr="00510C5D">
              <w:rPr>
                <w:rFonts w:ascii="Cambria" w:hAnsi="Cambria"/>
                <w:spacing w:val="-6"/>
              </w:rPr>
              <w:t xml:space="preserve"> </w:t>
            </w:r>
            <w:proofErr w:type="spellStart"/>
            <w:r w:rsidRPr="00510C5D">
              <w:rPr>
                <w:rFonts w:ascii="Cambria" w:hAnsi="Cambria"/>
                <w:spacing w:val="-6"/>
              </w:rPr>
              <w:t>secara</w:t>
            </w:r>
            <w:proofErr w:type="spellEnd"/>
            <w:r w:rsidRPr="00510C5D">
              <w:rPr>
                <w:rFonts w:ascii="Cambria" w:hAnsi="Cambria"/>
                <w:spacing w:val="-6"/>
              </w:rPr>
              <w:t xml:space="preserve"> </w:t>
            </w:r>
            <w:proofErr w:type="spellStart"/>
            <w:r w:rsidRPr="00510C5D">
              <w:rPr>
                <w:rFonts w:ascii="Cambria" w:hAnsi="Cambria"/>
                <w:spacing w:val="-6"/>
              </w:rPr>
              <w:t>alami</w:t>
            </w:r>
            <w:proofErr w:type="spellEnd"/>
            <w:r w:rsidRPr="00510C5D">
              <w:rPr>
                <w:rFonts w:ascii="Cambria" w:hAnsi="Cambria"/>
                <w:spacing w:val="-6"/>
              </w:rPr>
              <w:t xml:space="preserve"> dan </w:t>
            </w:r>
            <w:proofErr w:type="spellStart"/>
            <w:r w:rsidRPr="00510C5D">
              <w:rPr>
                <w:rFonts w:ascii="Cambria" w:hAnsi="Cambria"/>
                <w:spacing w:val="-6"/>
              </w:rPr>
              <w:t>berfungsi</w:t>
            </w:r>
            <w:proofErr w:type="spellEnd"/>
            <w:r w:rsidRPr="00510C5D">
              <w:rPr>
                <w:rFonts w:ascii="Cambria" w:hAnsi="Cambria"/>
                <w:spacing w:val="-6"/>
              </w:rPr>
              <w:t xml:space="preserve"> </w:t>
            </w:r>
            <w:proofErr w:type="spellStart"/>
            <w:r w:rsidRPr="00510C5D">
              <w:rPr>
                <w:rFonts w:ascii="Cambria" w:hAnsi="Cambria"/>
                <w:spacing w:val="-6"/>
              </w:rPr>
              <w:t>menyesuaikan</w:t>
            </w:r>
            <w:proofErr w:type="spellEnd"/>
            <w:r w:rsidRPr="00510C5D">
              <w:rPr>
                <w:rFonts w:ascii="Cambria" w:hAnsi="Cambria"/>
                <w:spacing w:val="-6"/>
              </w:rPr>
              <w:t xml:space="preserve"> </w:t>
            </w:r>
            <w:proofErr w:type="spellStart"/>
            <w:r w:rsidRPr="00510C5D">
              <w:rPr>
                <w:rFonts w:ascii="Cambria" w:hAnsi="Cambria"/>
                <w:spacing w:val="-6"/>
              </w:rPr>
              <w:t>konteks</w:t>
            </w:r>
            <w:proofErr w:type="spellEnd"/>
            <w:r w:rsidRPr="00510C5D">
              <w:rPr>
                <w:rFonts w:ascii="Cambria" w:hAnsi="Cambria"/>
                <w:spacing w:val="-6"/>
              </w:rPr>
              <w:t xml:space="preserve"> </w:t>
            </w:r>
            <w:proofErr w:type="spellStart"/>
            <w:r w:rsidRPr="00510C5D">
              <w:rPr>
                <w:rFonts w:ascii="Cambria" w:hAnsi="Cambria"/>
                <w:spacing w:val="-6"/>
              </w:rPr>
              <w:t>sosial</w:t>
            </w:r>
            <w:proofErr w:type="spellEnd"/>
            <w:r w:rsidRPr="00510C5D">
              <w:rPr>
                <w:rFonts w:ascii="Cambria" w:hAnsi="Cambria"/>
                <w:spacing w:val="-6"/>
              </w:rPr>
              <w:t xml:space="preserve"> </w:t>
            </w:r>
            <w:proofErr w:type="spellStart"/>
            <w:r w:rsidRPr="00510C5D">
              <w:rPr>
                <w:rFonts w:ascii="Cambria" w:hAnsi="Cambria"/>
                <w:spacing w:val="-6"/>
              </w:rPr>
              <w:t>serta</w:t>
            </w:r>
            <w:proofErr w:type="spellEnd"/>
            <w:r w:rsidRPr="00510C5D">
              <w:rPr>
                <w:rFonts w:ascii="Cambria" w:hAnsi="Cambria"/>
                <w:spacing w:val="-6"/>
              </w:rPr>
              <w:t xml:space="preserve"> </w:t>
            </w:r>
            <w:proofErr w:type="spellStart"/>
            <w:r w:rsidRPr="00510C5D">
              <w:rPr>
                <w:rFonts w:ascii="Cambria" w:hAnsi="Cambria"/>
                <w:spacing w:val="-6"/>
              </w:rPr>
              <w:t>mencerminkan</w:t>
            </w:r>
            <w:proofErr w:type="spellEnd"/>
            <w:r w:rsidRPr="00510C5D">
              <w:rPr>
                <w:rFonts w:ascii="Cambria" w:hAnsi="Cambria"/>
                <w:spacing w:val="-6"/>
              </w:rPr>
              <w:t xml:space="preserve"> </w:t>
            </w:r>
            <w:proofErr w:type="spellStart"/>
            <w:r w:rsidRPr="00510C5D">
              <w:rPr>
                <w:rFonts w:ascii="Cambria" w:hAnsi="Cambria"/>
                <w:spacing w:val="-6"/>
              </w:rPr>
              <w:t>identitas</w:t>
            </w:r>
            <w:proofErr w:type="spellEnd"/>
            <w:r w:rsidRPr="00510C5D">
              <w:rPr>
                <w:rFonts w:ascii="Cambria" w:hAnsi="Cambria"/>
                <w:spacing w:val="-6"/>
              </w:rPr>
              <w:t xml:space="preserve"> </w:t>
            </w:r>
            <w:proofErr w:type="spellStart"/>
            <w:r w:rsidRPr="00510C5D">
              <w:rPr>
                <w:rFonts w:ascii="Cambria" w:hAnsi="Cambria"/>
                <w:spacing w:val="-6"/>
              </w:rPr>
              <w:t>kultural</w:t>
            </w:r>
            <w:proofErr w:type="spellEnd"/>
            <w:r w:rsidRPr="00510C5D">
              <w:rPr>
                <w:rFonts w:ascii="Cambria" w:hAnsi="Cambria"/>
                <w:spacing w:val="-6"/>
              </w:rPr>
              <w:t xml:space="preserve">. </w:t>
            </w:r>
            <w:proofErr w:type="spellStart"/>
            <w:r w:rsidRPr="00510C5D">
              <w:rPr>
                <w:rFonts w:ascii="Cambria" w:hAnsi="Cambria"/>
                <w:spacing w:val="-6"/>
              </w:rPr>
              <w:t>Temuan</w:t>
            </w:r>
            <w:proofErr w:type="spellEnd"/>
            <w:r w:rsidRPr="00510C5D">
              <w:rPr>
                <w:rFonts w:ascii="Cambria" w:hAnsi="Cambria"/>
                <w:spacing w:val="-6"/>
              </w:rPr>
              <w:t xml:space="preserve"> </w:t>
            </w:r>
            <w:proofErr w:type="spellStart"/>
            <w:r w:rsidRPr="00510C5D">
              <w:rPr>
                <w:rFonts w:ascii="Cambria" w:hAnsi="Cambria"/>
                <w:spacing w:val="-6"/>
              </w:rPr>
              <w:t>ini</w:t>
            </w:r>
            <w:proofErr w:type="spellEnd"/>
            <w:r w:rsidRPr="00510C5D">
              <w:rPr>
                <w:rFonts w:ascii="Cambria" w:hAnsi="Cambria"/>
                <w:spacing w:val="-6"/>
              </w:rPr>
              <w:t xml:space="preserve"> </w:t>
            </w:r>
            <w:proofErr w:type="spellStart"/>
            <w:r w:rsidRPr="00510C5D">
              <w:rPr>
                <w:rFonts w:ascii="Cambria" w:hAnsi="Cambria"/>
                <w:spacing w:val="-6"/>
              </w:rPr>
              <w:t>memperlihatkan</w:t>
            </w:r>
            <w:proofErr w:type="spellEnd"/>
            <w:r w:rsidRPr="00510C5D">
              <w:rPr>
                <w:rFonts w:ascii="Cambria" w:hAnsi="Cambria"/>
                <w:spacing w:val="-6"/>
              </w:rPr>
              <w:t xml:space="preserve"> </w:t>
            </w:r>
            <w:proofErr w:type="spellStart"/>
            <w:r w:rsidRPr="00510C5D">
              <w:rPr>
                <w:rFonts w:ascii="Cambria" w:hAnsi="Cambria"/>
                <w:spacing w:val="-6"/>
              </w:rPr>
              <w:t>bahwa</w:t>
            </w:r>
            <w:proofErr w:type="spellEnd"/>
            <w:r w:rsidRPr="00510C5D">
              <w:rPr>
                <w:rFonts w:ascii="Cambria" w:hAnsi="Cambria"/>
                <w:spacing w:val="-6"/>
              </w:rPr>
              <w:t xml:space="preserve"> </w:t>
            </w:r>
            <w:proofErr w:type="spellStart"/>
            <w:r w:rsidRPr="00510C5D">
              <w:rPr>
                <w:rFonts w:ascii="Cambria" w:hAnsi="Cambria"/>
                <w:spacing w:val="-6"/>
              </w:rPr>
              <w:t>bahasa</w:t>
            </w:r>
            <w:proofErr w:type="spellEnd"/>
            <w:r w:rsidRPr="00510C5D">
              <w:rPr>
                <w:rFonts w:ascii="Cambria" w:hAnsi="Cambria"/>
                <w:spacing w:val="-6"/>
              </w:rPr>
              <w:t xml:space="preserve"> </w:t>
            </w:r>
            <w:proofErr w:type="spellStart"/>
            <w:r w:rsidRPr="00510C5D">
              <w:rPr>
                <w:rFonts w:ascii="Cambria" w:hAnsi="Cambria"/>
                <w:spacing w:val="-6"/>
              </w:rPr>
              <w:t>dalam</w:t>
            </w:r>
            <w:proofErr w:type="spellEnd"/>
            <w:r w:rsidRPr="00510C5D">
              <w:rPr>
                <w:rFonts w:ascii="Cambria" w:hAnsi="Cambria"/>
                <w:spacing w:val="-6"/>
              </w:rPr>
              <w:t xml:space="preserve"> media digital </w:t>
            </w:r>
            <w:proofErr w:type="spellStart"/>
            <w:r w:rsidRPr="00510C5D">
              <w:rPr>
                <w:rFonts w:ascii="Cambria" w:hAnsi="Cambria"/>
                <w:spacing w:val="-6"/>
              </w:rPr>
              <w:t>tidak</w:t>
            </w:r>
            <w:proofErr w:type="spellEnd"/>
            <w:r w:rsidRPr="00510C5D">
              <w:rPr>
                <w:rFonts w:ascii="Cambria" w:hAnsi="Cambria"/>
                <w:spacing w:val="-6"/>
              </w:rPr>
              <w:t xml:space="preserve"> </w:t>
            </w:r>
            <w:proofErr w:type="spellStart"/>
            <w:r w:rsidRPr="00510C5D">
              <w:rPr>
                <w:rFonts w:ascii="Cambria" w:hAnsi="Cambria"/>
                <w:spacing w:val="-6"/>
              </w:rPr>
              <w:t>hanya</w:t>
            </w:r>
            <w:proofErr w:type="spellEnd"/>
            <w:r w:rsidRPr="00510C5D">
              <w:rPr>
                <w:rFonts w:ascii="Cambria" w:hAnsi="Cambria"/>
                <w:spacing w:val="-6"/>
              </w:rPr>
              <w:t xml:space="preserve"> </w:t>
            </w:r>
            <w:proofErr w:type="spellStart"/>
            <w:r w:rsidRPr="00510C5D">
              <w:rPr>
                <w:rFonts w:ascii="Cambria" w:hAnsi="Cambria"/>
                <w:spacing w:val="-6"/>
              </w:rPr>
              <w:t>sebagai</w:t>
            </w:r>
            <w:proofErr w:type="spellEnd"/>
            <w:r w:rsidRPr="00510C5D">
              <w:rPr>
                <w:rFonts w:ascii="Cambria" w:hAnsi="Cambria"/>
                <w:spacing w:val="-6"/>
              </w:rPr>
              <w:t xml:space="preserve"> </w:t>
            </w:r>
            <w:proofErr w:type="spellStart"/>
            <w:r w:rsidRPr="00510C5D">
              <w:rPr>
                <w:rFonts w:ascii="Cambria" w:hAnsi="Cambria"/>
                <w:spacing w:val="-6"/>
              </w:rPr>
              <w:t>alat</w:t>
            </w:r>
            <w:proofErr w:type="spellEnd"/>
            <w:r w:rsidRPr="00510C5D">
              <w:rPr>
                <w:rFonts w:ascii="Cambria" w:hAnsi="Cambria"/>
                <w:spacing w:val="-6"/>
              </w:rPr>
              <w:t xml:space="preserve"> </w:t>
            </w:r>
            <w:proofErr w:type="spellStart"/>
            <w:r w:rsidRPr="00510C5D">
              <w:rPr>
                <w:rFonts w:ascii="Cambria" w:hAnsi="Cambria"/>
                <w:spacing w:val="-6"/>
              </w:rPr>
              <w:t>komunikasi</w:t>
            </w:r>
            <w:proofErr w:type="spellEnd"/>
            <w:r w:rsidRPr="00510C5D">
              <w:rPr>
                <w:rFonts w:ascii="Cambria" w:hAnsi="Cambria"/>
                <w:spacing w:val="-6"/>
              </w:rPr>
              <w:t xml:space="preserve">, </w:t>
            </w:r>
            <w:proofErr w:type="spellStart"/>
            <w:r w:rsidRPr="00510C5D">
              <w:rPr>
                <w:rFonts w:ascii="Cambria" w:hAnsi="Cambria"/>
                <w:spacing w:val="-6"/>
              </w:rPr>
              <w:t>tetapi</w:t>
            </w:r>
            <w:proofErr w:type="spellEnd"/>
            <w:r w:rsidRPr="00510C5D">
              <w:rPr>
                <w:rFonts w:ascii="Cambria" w:hAnsi="Cambria"/>
                <w:spacing w:val="-6"/>
              </w:rPr>
              <w:t xml:space="preserve"> juga </w:t>
            </w:r>
            <w:proofErr w:type="spellStart"/>
            <w:r w:rsidRPr="00510C5D">
              <w:rPr>
                <w:rFonts w:ascii="Cambria" w:hAnsi="Cambria"/>
                <w:spacing w:val="-6"/>
              </w:rPr>
              <w:t>sebagai</w:t>
            </w:r>
            <w:proofErr w:type="spellEnd"/>
            <w:r w:rsidRPr="00510C5D">
              <w:rPr>
                <w:rFonts w:ascii="Cambria" w:hAnsi="Cambria"/>
                <w:spacing w:val="-6"/>
              </w:rPr>
              <w:t xml:space="preserve"> </w:t>
            </w:r>
            <w:proofErr w:type="spellStart"/>
            <w:r w:rsidRPr="00510C5D">
              <w:rPr>
                <w:rFonts w:ascii="Cambria" w:hAnsi="Cambria"/>
                <w:spacing w:val="-6"/>
              </w:rPr>
              <w:t>sarana</w:t>
            </w:r>
            <w:proofErr w:type="spellEnd"/>
            <w:r w:rsidRPr="00510C5D">
              <w:rPr>
                <w:rFonts w:ascii="Cambria" w:hAnsi="Cambria"/>
                <w:spacing w:val="-6"/>
              </w:rPr>
              <w:t xml:space="preserve"> </w:t>
            </w:r>
            <w:proofErr w:type="spellStart"/>
            <w:r w:rsidRPr="00510C5D">
              <w:rPr>
                <w:rFonts w:ascii="Cambria" w:hAnsi="Cambria"/>
                <w:spacing w:val="-6"/>
              </w:rPr>
              <w:t>ekspresi</w:t>
            </w:r>
            <w:proofErr w:type="spellEnd"/>
            <w:r w:rsidRPr="00510C5D">
              <w:rPr>
                <w:rFonts w:ascii="Cambria" w:hAnsi="Cambria"/>
                <w:spacing w:val="-6"/>
              </w:rPr>
              <w:t xml:space="preserve"> </w:t>
            </w:r>
            <w:proofErr w:type="spellStart"/>
            <w:r w:rsidRPr="00510C5D">
              <w:rPr>
                <w:rFonts w:ascii="Cambria" w:hAnsi="Cambria"/>
                <w:spacing w:val="-6"/>
              </w:rPr>
              <w:t>budaya</w:t>
            </w:r>
            <w:proofErr w:type="spellEnd"/>
            <w:r w:rsidRPr="00510C5D">
              <w:rPr>
                <w:rFonts w:ascii="Cambria" w:hAnsi="Cambria"/>
                <w:spacing w:val="-6"/>
              </w:rPr>
              <w:t xml:space="preserve"> dan </w:t>
            </w:r>
            <w:proofErr w:type="spellStart"/>
            <w:r w:rsidRPr="00510C5D">
              <w:rPr>
                <w:rFonts w:ascii="Cambria" w:hAnsi="Cambria"/>
                <w:spacing w:val="-6"/>
              </w:rPr>
              <w:t>nilai</w:t>
            </w:r>
            <w:proofErr w:type="spellEnd"/>
            <w:r w:rsidRPr="00510C5D">
              <w:rPr>
                <w:rFonts w:ascii="Cambria" w:hAnsi="Cambria"/>
                <w:spacing w:val="-6"/>
              </w:rPr>
              <w:t xml:space="preserve"> </w:t>
            </w:r>
            <w:proofErr w:type="spellStart"/>
            <w:r w:rsidRPr="00510C5D">
              <w:rPr>
                <w:rFonts w:ascii="Cambria" w:hAnsi="Cambria"/>
                <w:spacing w:val="-6"/>
              </w:rPr>
              <w:t>sosial</w:t>
            </w:r>
            <w:proofErr w:type="spellEnd"/>
            <w:r w:rsidRPr="00510C5D">
              <w:rPr>
                <w:rFonts w:ascii="Cambria" w:hAnsi="Cambria"/>
                <w:spacing w:val="-6"/>
              </w:rPr>
              <w:t xml:space="preserve">. </w:t>
            </w:r>
            <w:proofErr w:type="spellStart"/>
            <w:r w:rsidRPr="00510C5D">
              <w:rPr>
                <w:rFonts w:ascii="Cambria" w:hAnsi="Cambria"/>
                <w:spacing w:val="-6"/>
              </w:rPr>
              <w:t>Implikasi</w:t>
            </w:r>
            <w:proofErr w:type="spellEnd"/>
            <w:r w:rsidRPr="00510C5D">
              <w:rPr>
                <w:rFonts w:ascii="Cambria" w:hAnsi="Cambria"/>
                <w:spacing w:val="-6"/>
              </w:rPr>
              <w:t xml:space="preserve"> </w:t>
            </w:r>
            <w:proofErr w:type="spellStart"/>
            <w:r w:rsidRPr="00510C5D">
              <w:rPr>
                <w:rFonts w:ascii="Cambria" w:hAnsi="Cambria"/>
                <w:spacing w:val="-6"/>
              </w:rPr>
              <w:t>dari</w:t>
            </w:r>
            <w:proofErr w:type="spellEnd"/>
            <w:r w:rsidRPr="00510C5D">
              <w:rPr>
                <w:rFonts w:ascii="Cambria" w:hAnsi="Cambria"/>
                <w:spacing w:val="-6"/>
              </w:rPr>
              <w:t xml:space="preserve"> </w:t>
            </w:r>
            <w:proofErr w:type="spellStart"/>
            <w:r w:rsidRPr="00510C5D">
              <w:rPr>
                <w:rFonts w:ascii="Cambria" w:hAnsi="Cambria"/>
                <w:spacing w:val="-6"/>
              </w:rPr>
              <w:t>penelitian</w:t>
            </w:r>
            <w:proofErr w:type="spellEnd"/>
            <w:r w:rsidRPr="00510C5D">
              <w:rPr>
                <w:rFonts w:ascii="Cambria" w:hAnsi="Cambria"/>
                <w:spacing w:val="-6"/>
              </w:rPr>
              <w:t xml:space="preserve"> </w:t>
            </w:r>
            <w:proofErr w:type="spellStart"/>
            <w:r w:rsidRPr="00510C5D">
              <w:rPr>
                <w:rFonts w:ascii="Cambria" w:hAnsi="Cambria"/>
                <w:spacing w:val="-6"/>
              </w:rPr>
              <w:t>ini</w:t>
            </w:r>
            <w:proofErr w:type="spellEnd"/>
            <w:r w:rsidRPr="00510C5D">
              <w:rPr>
                <w:rFonts w:ascii="Cambria" w:hAnsi="Cambria"/>
                <w:spacing w:val="-6"/>
              </w:rPr>
              <w:t xml:space="preserve"> </w:t>
            </w:r>
            <w:proofErr w:type="spellStart"/>
            <w:r w:rsidRPr="00510C5D">
              <w:rPr>
                <w:rFonts w:ascii="Cambria" w:hAnsi="Cambria"/>
                <w:spacing w:val="-6"/>
              </w:rPr>
              <w:t>menunjukkan</w:t>
            </w:r>
            <w:proofErr w:type="spellEnd"/>
            <w:r w:rsidRPr="00510C5D">
              <w:rPr>
                <w:rFonts w:ascii="Cambria" w:hAnsi="Cambria"/>
                <w:spacing w:val="-6"/>
              </w:rPr>
              <w:t xml:space="preserve"> </w:t>
            </w:r>
            <w:proofErr w:type="spellStart"/>
            <w:r w:rsidRPr="00510C5D">
              <w:rPr>
                <w:rFonts w:ascii="Cambria" w:hAnsi="Cambria"/>
                <w:spacing w:val="-6"/>
              </w:rPr>
              <w:t>bahwa</w:t>
            </w:r>
            <w:proofErr w:type="spellEnd"/>
            <w:r w:rsidRPr="00510C5D">
              <w:rPr>
                <w:rFonts w:ascii="Cambria" w:hAnsi="Cambria"/>
                <w:spacing w:val="-6"/>
              </w:rPr>
              <w:t xml:space="preserve"> media audiovisual </w:t>
            </w:r>
            <w:proofErr w:type="spellStart"/>
            <w:r w:rsidRPr="00510C5D">
              <w:rPr>
                <w:rFonts w:ascii="Cambria" w:hAnsi="Cambria"/>
                <w:spacing w:val="-6"/>
              </w:rPr>
              <w:t>dapat</w:t>
            </w:r>
            <w:proofErr w:type="spellEnd"/>
            <w:r w:rsidRPr="00510C5D">
              <w:rPr>
                <w:rFonts w:ascii="Cambria" w:hAnsi="Cambria"/>
                <w:spacing w:val="-6"/>
              </w:rPr>
              <w:t xml:space="preserve"> </w:t>
            </w:r>
            <w:proofErr w:type="spellStart"/>
            <w:r w:rsidRPr="00510C5D">
              <w:rPr>
                <w:rFonts w:ascii="Cambria" w:hAnsi="Cambria"/>
                <w:spacing w:val="-6"/>
              </w:rPr>
              <w:t>menjadi</w:t>
            </w:r>
            <w:proofErr w:type="spellEnd"/>
            <w:r w:rsidRPr="00510C5D">
              <w:rPr>
                <w:rFonts w:ascii="Cambria" w:hAnsi="Cambria"/>
                <w:spacing w:val="-6"/>
              </w:rPr>
              <w:t xml:space="preserve"> </w:t>
            </w:r>
            <w:proofErr w:type="spellStart"/>
            <w:r w:rsidRPr="00510C5D">
              <w:rPr>
                <w:rFonts w:ascii="Cambria" w:hAnsi="Cambria"/>
                <w:spacing w:val="-6"/>
              </w:rPr>
              <w:t>sarana</w:t>
            </w:r>
            <w:proofErr w:type="spellEnd"/>
            <w:r w:rsidRPr="00510C5D">
              <w:rPr>
                <w:rFonts w:ascii="Cambria" w:hAnsi="Cambria"/>
                <w:spacing w:val="-6"/>
              </w:rPr>
              <w:t xml:space="preserve"> </w:t>
            </w:r>
            <w:proofErr w:type="spellStart"/>
            <w:r w:rsidRPr="00510C5D">
              <w:rPr>
                <w:rFonts w:ascii="Cambria" w:hAnsi="Cambria"/>
                <w:spacing w:val="-6"/>
              </w:rPr>
              <w:t>efektif</w:t>
            </w:r>
            <w:proofErr w:type="spellEnd"/>
            <w:r w:rsidRPr="00510C5D">
              <w:rPr>
                <w:rFonts w:ascii="Cambria" w:hAnsi="Cambria"/>
                <w:spacing w:val="-6"/>
              </w:rPr>
              <w:t xml:space="preserve"> </w:t>
            </w:r>
            <w:proofErr w:type="spellStart"/>
            <w:r w:rsidRPr="00510C5D">
              <w:rPr>
                <w:rFonts w:ascii="Cambria" w:hAnsi="Cambria"/>
                <w:spacing w:val="-6"/>
              </w:rPr>
              <w:t>dalam</w:t>
            </w:r>
            <w:proofErr w:type="spellEnd"/>
            <w:r w:rsidRPr="00510C5D">
              <w:rPr>
                <w:rFonts w:ascii="Cambria" w:hAnsi="Cambria"/>
                <w:spacing w:val="-6"/>
              </w:rPr>
              <w:t xml:space="preserve"> </w:t>
            </w:r>
            <w:proofErr w:type="spellStart"/>
            <w:r w:rsidRPr="00510C5D">
              <w:rPr>
                <w:rFonts w:ascii="Cambria" w:hAnsi="Cambria"/>
                <w:spacing w:val="-6"/>
              </w:rPr>
              <w:t>merepresentasikan</w:t>
            </w:r>
            <w:proofErr w:type="spellEnd"/>
            <w:r w:rsidRPr="00510C5D">
              <w:rPr>
                <w:rFonts w:ascii="Cambria" w:hAnsi="Cambria"/>
                <w:spacing w:val="-6"/>
              </w:rPr>
              <w:t xml:space="preserve"> </w:t>
            </w:r>
            <w:proofErr w:type="spellStart"/>
            <w:r w:rsidRPr="00510C5D">
              <w:rPr>
                <w:rFonts w:ascii="Cambria" w:hAnsi="Cambria"/>
                <w:spacing w:val="-6"/>
              </w:rPr>
              <w:t>dinamika</w:t>
            </w:r>
            <w:proofErr w:type="spellEnd"/>
            <w:r w:rsidRPr="00510C5D">
              <w:rPr>
                <w:rFonts w:ascii="Cambria" w:hAnsi="Cambria"/>
                <w:spacing w:val="-6"/>
              </w:rPr>
              <w:t xml:space="preserve"> </w:t>
            </w:r>
            <w:proofErr w:type="spellStart"/>
            <w:r w:rsidRPr="00510C5D">
              <w:rPr>
                <w:rFonts w:ascii="Cambria" w:hAnsi="Cambria"/>
                <w:spacing w:val="-6"/>
              </w:rPr>
              <w:t>kebahasaan</w:t>
            </w:r>
            <w:proofErr w:type="spellEnd"/>
            <w:r w:rsidRPr="00510C5D">
              <w:rPr>
                <w:rFonts w:ascii="Cambria" w:hAnsi="Cambria"/>
                <w:spacing w:val="-6"/>
              </w:rPr>
              <w:t xml:space="preserve"> </w:t>
            </w:r>
            <w:proofErr w:type="spellStart"/>
            <w:r w:rsidRPr="00510C5D">
              <w:rPr>
                <w:rFonts w:ascii="Cambria" w:hAnsi="Cambria"/>
                <w:spacing w:val="-6"/>
              </w:rPr>
              <w:t>masyarakat</w:t>
            </w:r>
            <w:proofErr w:type="spellEnd"/>
            <w:r w:rsidRPr="00510C5D">
              <w:rPr>
                <w:rFonts w:ascii="Cambria" w:hAnsi="Cambria"/>
                <w:spacing w:val="-6"/>
              </w:rPr>
              <w:t xml:space="preserve"> </w:t>
            </w:r>
            <w:proofErr w:type="spellStart"/>
            <w:r w:rsidRPr="00510C5D">
              <w:rPr>
                <w:rFonts w:ascii="Cambria" w:hAnsi="Cambria"/>
                <w:spacing w:val="-6"/>
              </w:rPr>
              <w:t>multikultural</w:t>
            </w:r>
            <w:proofErr w:type="spellEnd"/>
            <w:r w:rsidRPr="00510C5D">
              <w:rPr>
                <w:rFonts w:ascii="Cambria" w:hAnsi="Cambria"/>
                <w:spacing w:val="-6"/>
              </w:rPr>
              <w:t xml:space="preserve">, </w:t>
            </w:r>
            <w:proofErr w:type="spellStart"/>
            <w:r w:rsidRPr="00510C5D">
              <w:rPr>
                <w:rFonts w:ascii="Cambria" w:hAnsi="Cambria"/>
                <w:spacing w:val="-6"/>
              </w:rPr>
              <w:t>serta</w:t>
            </w:r>
            <w:proofErr w:type="spellEnd"/>
            <w:r w:rsidRPr="00510C5D">
              <w:rPr>
                <w:rFonts w:ascii="Cambria" w:hAnsi="Cambria"/>
                <w:spacing w:val="-6"/>
              </w:rPr>
              <w:t xml:space="preserve"> </w:t>
            </w:r>
            <w:proofErr w:type="spellStart"/>
            <w:r w:rsidRPr="00510C5D">
              <w:rPr>
                <w:rFonts w:ascii="Cambria" w:hAnsi="Cambria"/>
                <w:spacing w:val="-6"/>
              </w:rPr>
              <w:t>pentingnya</w:t>
            </w:r>
            <w:proofErr w:type="spellEnd"/>
            <w:r w:rsidRPr="00510C5D">
              <w:rPr>
                <w:rFonts w:ascii="Cambria" w:hAnsi="Cambria"/>
                <w:spacing w:val="-6"/>
              </w:rPr>
              <w:t xml:space="preserve"> </w:t>
            </w:r>
            <w:proofErr w:type="spellStart"/>
            <w:r w:rsidRPr="00510C5D">
              <w:rPr>
                <w:rFonts w:ascii="Cambria" w:hAnsi="Cambria"/>
                <w:spacing w:val="-6"/>
              </w:rPr>
              <w:t>memahami</w:t>
            </w:r>
            <w:proofErr w:type="spellEnd"/>
            <w:r w:rsidRPr="00510C5D">
              <w:rPr>
                <w:rFonts w:ascii="Cambria" w:hAnsi="Cambria"/>
                <w:spacing w:val="-6"/>
              </w:rPr>
              <w:t xml:space="preserve"> </w:t>
            </w:r>
            <w:proofErr w:type="spellStart"/>
            <w:r w:rsidRPr="00510C5D">
              <w:rPr>
                <w:rFonts w:ascii="Cambria" w:hAnsi="Cambria"/>
                <w:spacing w:val="-6"/>
              </w:rPr>
              <w:t>konteks</w:t>
            </w:r>
            <w:proofErr w:type="spellEnd"/>
            <w:r w:rsidRPr="00510C5D">
              <w:rPr>
                <w:rFonts w:ascii="Cambria" w:hAnsi="Cambria"/>
                <w:spacing w:val="-6"/>
              </w:rPr>
              <w:t xml:space="preserve"> </w:t>
            </w:r>
            <w:proofErr w:type="spellStart"/>
            <w:r w:rsidRPr="00510C5D">
              <w:rPr>
                <w:rFonts w:ascii="Cambria" w:hAnsi="Cambria"/>
                <w:spacing w:val="-6"/>
              </w:rPr>
              <w:t>penggunaan</w:t>
            </w:r>
            <w:proofErr w:type="spellEnd"/>
            <w:r w:rsidRPr="00510C5D">
              <w:rPr>
                <w:rFonts w:ascii="Cambria" w:hAnsi="Cambria"/>
                <w:spacing w:val="-6"/>
              </w:rPr>
              <w:t xml:space="preserve"> </w:t>
            </w:r>
            <w:proofErr w:type="spellStart"/>
            <w:r w:rsidRPr="00510C5D">
              <w:rPr>
                <w:rFonts w:ascii="Cambria" w:hAnsi="Cambria"/>
                <w:spacing w:val="-6"/>
              </w:rPr>
              <w:t>bahasa</w:t>
            </w:r>
            <w:proofErr w:type="spellEnd"/>
            <w:r w:rsidRPr="00510C5D">
              <w:rPr>
                <w:rFonts w:ascii="Cambria" w:hAnsi="Cambria"/>
                <w:spacing w:val="-6"/>
              </w:rPr>
              <w:t xml:space="preserve"> </w:t>
            </w:r>
            <w:proofErr w:type="spellStart"/>
            <w:r w:rsidRPr="00510C5D">
              <w:rPr>
                <w:rFonts w:ascii="Cambria" w:hAnsi="Cambria"/>
                <w:spacing w:val="-6"/>
              </w:rPr>
              <w:t>dalam</w:t>
            </w:r>
            <w:proofErr w:type="spellEnd"/>
            <w:r w:rsidRPr="00510C5D">
              <w:rPr>
                <w:rFonts w:ascii="Cambria" w:hAnsi="Cambria"/>
                <w:spacing w:val="-6"/>
              </w:rPr>
              <w:t xml:space="preserve"> </w:t>
            </w:r>
            <w:proofErr w:type="spellStart"/>
            <w:r w:rsidRPr="00510C5D">
              <w:rPr>
                <w:rFonts w:ascii="Cambria" w:hAnsi="Cambria"/>
                <w:spacing w:val="-6"/>
              </w:rPr>
              <w:t>interaksi</w:t>
            </w:r>
            <w:proofErr w:type="spellEnd"/>
            <w:r w:rsidRPr="00510C5D">
              <w:rPr>
                <w:rFonts w:ascii="Cambria" w:hAnsi="Cambria"/>
                <w:spacing w:val="-6"/>
              </w:rPr>
              <w:t xml:space="preserve"> </w:t>
            </w:r>
            <w:proofErr w:type="spellStart"/>
            <w:r w:rsidRPr="00510C5D">
              <w:rPr>
                <w:rFonts w:ascii="Cambria" w:hAnsi="Cambria"/>
                <w:spacing w:val="-6"/>
              </w:rPr>
              <w:t>lintas</w:t>
            </w:r>
            <w:proofErr w:type="spellEnd"/>
            <w:r w:rsidRPr="00510C5D">
              <w:rPr>
                <w:rFonts w:ascii="Cambria" w:hAnsi="Cambria"/>
                <w:spacing w:val="-6"/>
              </w:rPr>
              <w:t xml:space="preserve"> </w:t>
            </w:r>
            <w:proofErr w:type="spellStart"/>
            <w:r w:rsidRPr="00510C5D">
              <w:rPr>
                <w:rFonts w:ascii="Cambria" w:hAnsi="Cambria"/>
                <w:spacing w:val="-6"/>
              </w:rPr>
              <w:t>budaya</w:t>
            </w:r>
            <w:proofErr w:type="spellEnd"/>
            <w:r w:rsidRPr="00510C5D">
              <w:rPr>
                <w:rFonts w:ascii="Cambria" w:hAnsi="Cambria"/>
                <w:spacing w:val="-6"/>
              </w:rPr>
              <w:t>.</w:t>
            </w:r>
            <w:r w:rsidR="00CA3875" w:rsidRPr="00CA3875">
              <w:rPr>
                <w:rFonts w:ascii="Cambria" w:hAnsi="Cambria"/>
                <w:b/>
                <w:spacing w:val="-6"/>
              </w:rPr>
              <w:t xml:space="preserve"> </w:t>
            </w:r>
          </w:p>
        </w:tc>
      </w:tr>
      <w:tr w:rsidR="004B554F" w:rsidRPr="00C02610" w14:paraId="0E83183F" w14:textId="77777777" w:rsidTr="00CA3875">
        <w:tc>
          <w:tcPr>
            <w:tcW w:w="1701" w:type="dxa"/>
            <w:tcBorders>
              <w:top w:val="double" w:sz="4" w:space="0" w:color="538135" w:themeColor="accent6" w:themeShade="BF"/>
              <w:left w:val="nil"/>
              <w:bottom w:val="double" w:sz="4" w:space="0" w:color="538135" w:themeColor="accent6" w:themeShade="BF"/>
              <w:right w:val="nil"/>
            </w:tcBorders>
            <w:shd w:val="clear" w:color="auto" w:fill="auto"/>
          </w:tcPr>
          <w:p w14:paraId="324C9E4F" w14:textId="77777777" w:rsidR="004B554F" w:rsidRPr="00C02610" w:rsidRDefault="004B554F" w:rsidP="00FE43AE">
            <w:pPr>
              <w:ind w:firstLine="0"/>
              <w:jc w:val="left"/>
              <w:rPr>
                <w:rFonts w:ascii="Cambria" w:hAnsi="Cambria"/>
                <w:sz w:val="20"/>
              </w:rPr>
            </w:pPr>
            <w:r w:rsidRPr="00C02610">
              <w:rPr>
                <w:rFonts w:ascii="Cambria" w:hAnsi="Cambria"/>
                <w:b/>
                <w:sz w:val="20"/>
              </w:rPr>
              <w:t>Kata Kunci</w:t>
            </w:r>
          </w:p>
        </w:tc>
        <w:tc>
          <w:tcPr>
            <w:tcW w:w="7655" w:type="dxa"/>
            <w:gridSpan w:val="3"/>
            <w:tcBorders>
              <w:top w:val="double" w:sz="4" w:space="0" w:color="538135" w:themeColor="accent6" w:themeShade="BF"/>
              <w:left w:val="nil"/>
              <w:bottom w:val="double" w:sz="4" w:space="0" w:color="538135" w:themeColor="accent6" w:themeShade="BF"/>
              <w:right w:val="nil"/>
            </w:tcBorders>
            <w:shd w:val="clear" w:color="auto" w:fill="auto"/>
          </w:tcPr>
          <w:p w14:paraId="406219C3" w14:textId="41A12EE3" w:rsidR="004B554F" w:rsidRPr="00194872" w:rsidRDefault="00194872" w:rsidP="00852F6E">
            <w:pPr>
              <w:ind w:right="-108" w:firstLine="0"/>
              <w:jc w:val="both"/>
              <w:rPr>
                <w:rFonts w:ascii="Cambria" w:hAnsi="Cambria"/>
                <w:i/>
                <w:iCs/>
                <w:sz w:val="20"/>
                <w:szCs w:val="22"/>
                <w:lang w:val="id-ID"/>
              </w:rPr>
            </w:pPr>
            <w:proofErr w:type="spellStart"/>
            <w:r>
              <w:rPr>
                <w:rFonts w:ascii="Cambria" w:hAnsi="Cambria"/>
                <w:sz w:val="20"/>
                <w:szCs w:val="22"/>
                <w:lang w:val="en-ID"/>
              </w:rPr>
              <w:t>p</w:t>
            </w:r>
            <w:r w:rsidR="00510C5D" w:rsidRPr="00510C5D">
              <w:rPr>
                <w:rFonts w:ascii="Cambria" w:hAnsi="Cambria"/>
                <w:sz w:val="20"/>
                <w:szCs w:val="22"/>
                <w:lang w:val="en-ID"/>
              </w:rPr>
              <w:t>ilihan</w:t>
            </w:r>
            <w:proofErr w:type="spellEnd"/>
            <w:r w:rsidR="00510C5D" w:rsidRPr="00510C5D">
              <w:rPr>
                <w:rFonts w:ascii="Cambria" w:hAnsi="Cambria"/>
                <w:sz w:val="20"/>
                <w:szCs w:val="22"/>
                <w:lang w:val="en-ID"/>
              </w:rPr>
              <w:t xml:space="preserve"> </w:t>
            </w:r>
            <w:proofErr w:type="spellStart"/>
            <w:r>
              <w:rPr>
                <w:rFonts w:ascii="Cambria" w:hAnsi="Cambria"/>
                <w:sz w:val="20"/>
                <w:szCs w:val="22"/>
                <w:lang w:val="en-ID"/>
              </w:rPr>
              <w:t>b</w:t>
            </w:r>
            <w:r w:rsidR="00510C5D" w:rsidRPr="00510C5D">
              <w:rPr>
                <w:rFonts w:ascii="Cambria" w:hAnsi="Cambria"/>
                <w:sz w:val="20"/>
                <w:szCs w:val="22"/>
                <w:lang w:val="en-ID"/>
              </w:rPr>
              <w:t>ahasa</w:t>
            </w:r>
            <w:proofErr w:type="spellEnd"/>
            <w:r w:rsidR="00510C5D" w:rsidRPr="00510C5D">
              <w:rPr>
                <w:rFonts w:ascii="Cambria" w:hAnsi="Cambria"/>
                <w:sz w:val="20"/>
                <w:szCs w:val="22"/>
                <w:lang w:val="en-ID"/>
              </w:rPr>
              <w:t xml:space="preserve">, </w:t>
            </w:r>
            <w:proofErr w:type="spellStart"/>
            <w:r>
              <w:rPr>
                <w:rFonts w:ascii="Cambria" w:hAnsi="Cambria"/>
                <w:sz w:val="20"/>
                <w:szCs w:val="22"/>
                <w:lang w:val="en-ID"/>
              </w:rPr>
              <w:t>i</w:t>
            </w:r>
            <w:r w:rsidR="00510C5D" w:rsidRPr="00510C5D">
              <w:rPr>
                <w:rFonts w:ascii="Cambria" w:hAnsi="Cambria"/>
                <w:sz w:val="20"/>
                <w:szCs w:val="22"/>
                <w:lang w:val="en-ID"/>
              </w:rPr>
              <w:t>dentitas</w:t>
            </w:r>
            <w:proofErr w:type="spellEnd"/>
            <w:r w:rsidR="00510C5D" w:rsidRPr="00510C5D">
              <w:rPr>
                <w:rFonts w:ascii="Cambria" w:hAnsi="Cambria"/>
                <w:sz w:val="20"/>
                <w:szCs w:val="22"/>
                <w:lang w:val="en-ID"/>
              </w:rPr>
              <w:t xml:space="preserve"> </w:t>
            </w:r>
            <w:proofErr w:type="spellStart"/>
            <w:r>
              <w:rPr>
                <w:rFonts w:ascii="Cambria" w:hAnsi="Cambria"/>
                <w:sz w:val="20"/>
                <w:szCs w:val="22"/>
                <w:lang w:val="en-ID"/>
              </w:rPr>
              <w:t>b</w:t>
            </w:r>
            <w:r w:rsidR="00510C5D" w:rsidRPr="00510C5D">
              <w:rPr>
                <w:rFonts w:ascii="Cambria" w:hAnsi="Cambria"/>
                <w:sz w:val="20"/>
                <w:szCs w:val="22"/>
                <w:lang w:val="en-ID"/>
              </w:rPr>
              <w:t>udaya</w:t>
            </w:r>
            <w:proofErr w:type="spellEnd"/>
            <w:r w:rsidR="00510C5D" w:rsidRPr="00510C5D">
              <w:rPr>
                <w:rFonts w:ascii="Cambria" w:hAnsi="Cambria"/>
                <w:sz w:val="20"/>
                <w:szCs w:val="22"/>
                <w:lang w:val="en-ID"/>
              </w:rPr>
              <w:t xml:space="preserve">, </w:t>
            </w:r>
            <w:proofErr w:type="spellStart"/>
            <w:r w:rsidR="008A5791">
              <w:rPr>
                <w:rFonts w:ascii="Cambria" w:hAnsi="Cambria"/>
                <w:sz w:val="20"/>
                <w:szCs w:val="22"/>
                <w:lang w:val="en-ID"/>
              </w:rPr>
              <w:t>S</w:t>
            </w:r>
            <w:r w:rsidR="00510C5D" w:rsidRPr="00510C5D">
              <w:rPr>
                <w:rFonts w:ascii="Cambria" w:hAnsi="Cambria"/>
                <w:sz w:val="20"/>
                <w:szCs w:val="22"/>
                <w:lang w:val="en-ID"/>
              </w:rPr>
              <w:t>osiolinguistik</w:t>
            </w:r>
            <w:proofErr w:type="spellEnd"/>
            <w:r>
              <w:rPr>
                <w:rFonts w:ascii="Cambria" w:hAnsi="Cambria"/>
                <w:sz w:val="20"/>
                <w:szCs w:val="22"/>
                <w:lang w:val="en-ID"/>
              </w:rPr>
              <w:t>,</w:t>
            </w:r>
            <w:r w:rsidR="00510C5D" w:rsidRPr="00510C5D">
              <w:rPr>
                <w:rFonts w:ascii="Cambria" w:hAnsi="Cambria"/>
                <w:sz w:val="20"/>
                <w:szCs w:val="22"/>
                <w:lang w:val="en-ID"/>
              </w:rPr>
              <w:t xml:space="preserve">  </w:t>
            </w:r>
            <w:r>
              <w:rPr>
                <w:rFonts w:ascii="Cambria" w:hAnsi="Cambria"/>
                <w:sz w:val="20"/>
                <w:szCs w:val="22"/>
                <w:lang w:val="en-ID"/>
              </w:rPr>
              <w:t xml:space="preserve">film </w:t>
            </w:r>
            <w:proofErr w:type="spellStart"/>
            <w:r>
              <w:rPr>
                <w:rFonts w:ascii="Cambria" w:hAnsi="Cambria"/>
                <w:sz w:val="20"/>
                <w:szCs w:val="22"/>
                <w:lang w:val="en-ID"/>
              </w:rPr>
              <w:t>pendek</w:t>
            </w:r>
            <w:proofErr w:type="spellEnd"/>
            <w:r>
              <w:rPr>
                <w:rFonts w:ascii="Cambria" w:hAnsi="Cambria"/>
                <w:sz w:val="20"/>
                <w:szCs w:val="22"/>
                <w:lang w:val="en-ID"/>
              </w:rPr>
              <w:t xml:space="preserve"> </w:t>
            </w:r>
            <w:r>
              <w:rPr>
                <w:rFonts w:ascii="Cambria" w:hAnsi="Cambria"/>
                <w:i/>
                <w:iCs/>
                <w:sz w:val="20"/>
                <w:szCs w:val="22"/>
                <w:lang w:val="en-ID"/>
              </w:rPr>
              <w:t>Ke Jogja</w:t>
            </w:r>
          </w:p>
        </w:tc>
      </w:tr>
      <w:tr w:rsidR="004B554F" w:rsidRPr="00C02610" w14:paraId="4ABE683A" w14:textId="77777777" w:rsidTr="00912E01">
        <w:trPr>
          <w:trHeight w:val="213"/>
        </w:trPr>
        <w:tc>
          <w:tcPr>
            <w:tcW w:w="9356" w:type="dxa"/>
            <w:gridSpan w:val="4"/>
            <w:tcBorders>
              <w:top w:val="double" w:sz="4" w:space="0" w:color="ED7D31" w:themeColor="accent2"/>
              <w:left w:val="nil"/>
              <w:bottom w:val="double" w:sz="4" w:space="0" w:color="ED7D31" w:themeColor="accent2"/>
              <w:right w:val="nil"/>
            </w:tcBorders>
            <w:shd w:val="clear" w:color="auto" w:fill="auto"/>
          </w:tcPr>
          <w:p w14:paraId="6798AB65" w14:textId="77777777" w:rsidR="008A5791" w:rsidRDefault="007F0AFF" w:rsidP="008A5791">
            <w:pPr>
              <w:ind w:right="-23" w:firstLine="0"/>
              <w:jc w:val="both"/>
              <w:rPr>
                <w:rFonts w:ascii="Cambria" w:hAnsi="Cambria"/>
                <w:color w:val="212121"/>
                <w:sz w:val="20"/>
                <w:lang w:val="en"/>
              </w:rPr>
            </w:pPr>
            <w:r w:rsidRPr="00C02610">
              <w:rPr>
                <w:rFonts w:ascii="Cambria" w:hAnsi="Cambria"/>
                <w:b/>
                <w:color w:val="212121"/>
                <w:sz w:val="20"/>
                <w:lang w:val="en"/>
              </w:rPr>
              <w:t>Abstract:</w:t>
            </w:r>
            <w:r w:rsidRPr="00C02610">
              <w:rPr>
                <w:rFonts w:ascii="Cambria" w:hAnsi="Cambria"/>
                <w:color w:val="212121"/>
                <w:sz w:val="20"/>
                <w:lang w:val="en"/>
              </w:rPr>
              <w:t xml:space="preserve"> </w:t>
            </w:r>
          </w:p>
          <w:p w14:paraId="5F1648F4" w14:textId="5CC3F7AC" w:rsidR="008A5791" w:rsidRPr="008A5791" w:rsidRDefault="008A5791" w:rsidP="008A5791">
            <w:pPr>
              <w:ind w:right="-23" w:firstLine="0"/>
              <w:jc w:val="both"/>
              <w:rPr>
                <w:rFonts w:ascii="Cambria" w:hAnsi="Cambria"/>
                <w:color w:val="212121"/>
                <w:sz w:val="20"/>
                <w:lang w:val="id-ID"/>
              </w:rPr>
            </w:pPr>
            <w:r w:rsidRPr="008A5791">
              <w:rPr>
                <w:rFonts w:ascii="Cambria" w:hAnsi="Cambria"/>
                <w:color w:val="212121"/>
                <w:lang w:val="en"/>
              </w:rPr>
              <w:t xml:space="preserve">Language in films is not only a means of communication, but also reflects the identity and cultural values ​​of the community. Based on this understanding, this study examines the phenomenon of language choice in the short film series </w:t>
            </w:r>
            <w:r>
              <w:rPr>
                <w:rFonts w:ascii="Cambria" w:hAnsi="Cambria"/>
                <w:color w:val="212121"/>
                <w:lang w:val="en"/>
              </w:rPr>
              <w:t>“</w:t>
            </w:r>
            <w:r w:rsidRPr="008A5791">
              <w:rPr>
                <w:rFonts w:ascii="Cambria" w:hAnsi="Cambria"/>
                <w:color w:val="212121"/>
                <w:lang w:val="en"/>
              </w:rPr>
              <w:t>Ke Jogja</w:t>
            </w:r>
            <w:r>
              <w:rPr>
                <w:rFonts w:ascii="Cambria" w:hAnsi="Cambria"/>
                <w:color w:val="212121"/>
                <w:lang w:val="en"/>
              </w:rPr>
              <w:t xml:space="preserve">” </w:t>
            </w:r>
            <w:r w:rsidRPr="008A5791">
              <w:rPr>
                <w:rFonts w:ascii="Cambria" w:hAnsi="Cambria"/>
                <w:color w:val="212121"/>
                <w:lang w:val="en"/>
              </w:rPr>
              <w:t>as a representation of the cultural identity of the Yogyakarta community. The background of this study is the sociolinguistic reality of multilingual Indonesian society, especially in Yogyakarta which has a rich culture and Javanese language stratification. The purpose of this study is to analyze the use of code switching, code mixing, and language variation as a reflection of local social and cultural values. The method used is descriptive qualitative with data collection techniques through listening to dialogues in films, transcriptions, and context analysis. The results of the study show that internal and external code switching, as well as code mixing in the form of words, phrases, idioms, and word repetitions, emerge naturally and function to adjust to the social context and reflect cultural identity. These findings show that language in digital media is not only a means of communication, but also a means of expressing culture and social values. The implications of this study indicate that audiovisual media can be an effective means of representing the linguistic dynamics of multicultural societies, as well as the importance of understanding the context of language use in cross-cultural interactions.</w:t>
            </w:r>
          </w:p>
          <w:p w14:paraId="5342F503" w14:textId="74F99CE4" w:rsidR="004B554F" w:rsidRPr="00C02610" w:rsidRDefault="004B554F" w:rsidP="00852F6E">
            <w:pPr>
              <w:ind w:right="-108" w:firstLine="0"/>
              <w:jc w:val="both"/>
              <w:rPr>
                <w:rFonts w:ascii="Cambria" w:hAnsi="Cambria"/>
                <w:color w:val="212121"/>
                <w:sz w:val="20"/>
                <w:lang w:val="id-ID"/>
              </w:rPr>
            </w:pPr>
          </w:p>
        </w:tc>
      </w:tr>
      <w:tr w:rsidR="004B554F" w:rsidRPr="00C02610" w14:paraId="6192A86B" w14:textId="77777777" w:rsidTr="00CA3875">
        <w:tc>
          <w:tcPr>
            <w:tcW w:w="1701" w:type="dxa"/>
            <w:tcBorders>
              <w:top w:val="double" w:sz="4" w:space="0" w:color="538135" w:themeColor="accent6" w:themeShade="BF"/>
              <w:left w:val="nil"/>
              <w:bottom w:val="double" w:sz="4" w:space="0" w:color="538135" w:themeColor="accent6" w:themeShade="BF"/>
              <w:right w:val="nil"/>
            </w:tcBorders>
            <w:shd w:val="clear" w:color="auto" w:fill="auto"/>
          </w:tcPr>
          <w:p w14:paraId="05B167BE" w14:textId="77777777" w:rsidR="004B554F" w:rsidRPr="00C02610" w:rsidRDefault="004B554F" w:rsidP="00FE43AE">
            <w:pPr>
              <w:ind w:firstLine="0"/>
              <w:jc w:val="left"/>
              <w:rPr>
                <w:rFonts w:ascii="Cambria" w:hAnsi="Cambria"/>
                <w:sz w:val="20"/>
              </w:rPr>
            </w:pPr>
            <w:r w:rsidRPr="00C02610">
              <w:rPr>
                <w:rFonts w:ascii="Cambria" w:hAnsi="Cambria"/>
                <w:b/>
                <w:sz w:val="20"/>
              </w:rPr>
              <w:t>Keywords</w:t>
            </w:r>
          </w:p>
        </w:tc>
        <w:tc>
          <w:tcPr>
            <w:tcW w:w="7655" w:type="dxa"/>
            <w:gridSpan w:val="3"/>
            <w:tcBorders>
              <w:top w:val="double" w:sz="4" w:space="0" w:color="538135" w:themeColor="accent6" w:themeShade="BF"/>
              <w:left w:val="nil"/>
              <w:bottom w:val="double" w:sz="4" w:space="0" w:color="538135" w:themeColor="accent6" w:themeShade="BF"/>
              <w:right w:val="nil"/>
            </w:tcBorders>
            <w:shd w:val="clear" w:color="auto" w:fill="auto"/>
          </w:tcPr>
          <w:p w14:paraId="01E5A25E" w14:textId="003E77E9" w:rsidR="004B554F" w:rsidRPr="00194872" w:rsidRDefault="00194872" w:rsidP="008A5791">
            <w:pPr>
              <w:pStyle w:val="Artikelinfo"/>
              <w:ind w:right="-108"/>
              <w:rPr>
                <w:rFonts w:ascii="Cambria" w:hAnsi="Cambria"/>
                <w:i/>
                <w:iCs/>
                <w:color w:val="212121"/>
                <w:lang w:val="en-ID"/>
              </w:rPr>
            </w:pPr>
            <w:r>
              <w:rPr>
                <w:rFonts w:ascii="Cambria" w:hAnsi="Cambria"/>
                <w:color w:val="212121"/>
              </w:rPr>
              <w:t>l</w:t>
            </w:r>
            <w:r w:rsidR="008A5791" w:rsidRPr="008A5791">
              <w:rPr>
                <w:rFonts w:ascii="Cambria" w:hAnsi="Cambria"/>
                <w:color w:val="212121"/>
              </w:rPr>
              <w:t xml:space="preserve">anguage </w:t>
            </w:r>
            <w:r>
              <w:rPr>
                <w:rFonts w:ascii="Cambria" w:hAnsi="Cambria"/>
                <w:color w:val="212121"/>
              </w:rPr>
              <w:t>c</w:t>
            </w:r>
            <w:r w:rsidR="008A5791" w:rsidRPr="008A5791">
              <w:rPr>
                <w:rFonts w:ascii="Cambria" w:hAnsi="Cambria"/>
                <w:color w:val="212121"/>
              </w:rPr>
              <w:t xml:space="preserve">hoice, </w:t>
            </w:r>
            <w:r>
              <w:rPr>
                <w:rFonts w:ascii="Cambria" w:hAnsi="Cambria"/>
                <w:color w:val="212121"/>
              </w:rPr>
              <w:t>c</w:t>
            </w:r>
            <w:r w:rsidR="008A5791" w:rsidRPr="008A5791">
              <w:rPr>
                <w:rFonts w:ascii="Cambria" w:hAnsi="Cambria"/>
                <w:color w:val="212121"/>
              </w:rPr>
              <w:t xml:space="preserve">ultural </w:t>
            </w:r>
            <w:r>
              <w:rPr>
                <w:rFonts w:ascii="Cambria" w:hAnsi="Cambria"/>
                <w:color w:val="212121"/>
              </w:rPr>
              <w:t>i</w:t>
            </w:r>
            <w:r w:rsidR="008A5791" w:rsidRPr="008A5791">
              <w:rPr>
                <w:rFonts w:ascii="Cambria" w:hAnsi="Cambria"/>
                <w:color w:val="212121"/>
              </w:rPr>
              <w:t xml:space="preserve">dentity, </w:t>
            </w:r>
            <w:r>
              <w:rPr>
                <w:rFonts w:ascii="Cambria" w:hAnsi="Cambria"/>
                <w:color w:val="212121"/>
              </w:rPr>
              <w:t>S</w:t>
            </w:r>
            <w:r w:rsidR="008A5791" w:rsidRPr="008A5791">
              <w:rPr>
                <w:rFonts w:ascii="Cambria" w:hAnsi="Cambria"/>
                <w:color w:val="212121"/>
              </w:rPr>
              <w:t>ociolinguistics</w:t>
            </w:r>
            <w:r>
              <w:rPr>
                <w:rFonts w:ascii="Cambria" w:hAnsi="Cambria"/>
                <w:color w:val="212121"/>
              </w:rPr>
              <w:t>,</w:t>
            </w:r>
            <w:r w:rsidR="008A5791" w:rsidRPr="008A5791">
              <w:rPr>
                <w:rFonts w:ascii="Cambria" w:hAnsi="Cambria"/>
                <w:color w:val="212121"/>
              </w:rPr>
              <w:t xml:space="preserve"> </w:t>
            </w:r>
            <w:r>
              <w:rPr>
                <w:rFonts w:ascii="Cambria" w:hAnsi="Cambria"/>
                <w:color w:val="212121"/>
              </w:rPr>
              <w:t>s</w:t>
            </w:r>
            <w:r w:rsidR="008A5791" w:rsidRPr="008A5791">
              <w:rPr>
                <w:rFonts w:ascii="Cambria" w:hAnsi="Cambria"/>
                <w:color w:val="212121"/>
              </w:rPr>
              <w:t xml:space="preserve">hort </w:t>
            </w:r>
            <w:r>
              <w:rPr>
                <w:rFonts w:ascii="Cambria" w:hAnsi="Cambria"/>
                <w:color w:val="212121"/>
              </w:rPr>
              <w:t>f</w:t>
            </w:r>
            <w:r w:rsidR="008A5791" w:rsidRPr="008A5791">
              <w:rPr>
                <w:rFonts w:ascii="Cambria" w:hAnsi="Cambria"/>
                <w:color w:val="212121"/>
              </w:rPr>
              <w:t>ilms</w:t>
            </w:r>
            <w:r>
              <w:rPr>
                <w:rFonts w:ascii="Cambria" w:hAnsi="Cambria"/>
                <w:color w:val="212121"/>
              </w:rPr>
              <w:t xml:space="preserve"> </w:t>
            </w:r>
            <w:r>
              <w:rPr>
                <w:rFonts w:ascii="Cambria" w:hAnsi="Cambria"/>
                <w:i/>
                <w:iCs/>
                <w:color w:val="212121"/>
              </w:rPr>
              <w:t>Ke Jogja</w:t>
            </w:r>
          </w:p>
        </w:tc>
      </w:tr>
      <w:tr w:rsidR="004B554F" w:rsidRPr="00C02610" w14:paraId="0145F301" w14:textId="77777777" w:rsidTr="00CA3875">
        <w:tc>
          <w:tcPr>
            <w:tcW w:w="1701" w:type="dxa"/>
            <w:tcBorders>
              <w:top w:val="double" w:sz="4" w:space="0" w:color="538135" w:themeColor="accent6" w:themeShade="BF"/>
              <w:left w:val="nil"/>
              <w:bottom w:val="double" w:sz="4" w:space="0" w:color="538135" w:themeColor="accent6" w:themeShade="BF"/>
              <w:right w:val="nil"/>
            </w:tcBorders>
            <w:shd w:val="clear" w:color="auto" w:fill="auto"/>
          </w:tcPr>
          <w:p w14:paraId="5253FA86" w14:textId="77777777" w:rsidR="004B554F" w:rsidRPr="00C02610" w:rsidRDefault="004B554F" w:rsidP="00FE43AE">
            <w:pPr>
              <w:tabs>
                <w:tab w:val="left" w:pos="5610"/>
              </w:tabs>
              <w:ind w:firstLine="0"/>
              <w:jc w:val="left"/>
              <w:rPr>
                <w:rFonts w:ascii="Cambria" w:hAnsi="Cambria"/>
                <w:b/>
                <w:sz w:val="20"/>
              </w:rPr>
            </w:pPr>
            <w:r w:rsidRPr="00C02610">
              <w:rPr>
                <w:rFonts w:ascii="Cambria" w:hAnsi="Cambria"/>
                <w:b/>
                <w:sz w:val="20"/>
              </w:rPr>
              <w:t xml:space="preserve">How to Cite </w:t>
            </w:r>
          </w:p>
        </w:tc>
        <w:tc>
          <w:tcPr>
            <w:tcW w:w="7655" w:type="dxa"/>
            <w:gridSpan w:val="3"/>
            <w:tcBorders>
              <w:top w:val="double" w:sz="4" w:space="0" w:color="538135" w:themeColor="accent6" w:themeShade="BF"/>
              <w:left w:val="nil"/>
              <w:bottom w:val="double" w:sz="4" w:space="0" w:color="538135" w:themeColor="accent6" w:themeShade="BF"/>
              <w:right w:val="nil"/>
            </w:tcBorders>
            <w:shd w:val="clear" w:color="auto" w:fill="auto"/>
          </w:tcPr>
          <w:p w14:paraId="7ABEB580" w14:textId="77777777" w:rsidR="004B554F" w:rsidRPr="00C02610" w:rsidRDefault="004B554F" w:rsidP="00FE43AE">
            <w:pPr>
              <w:ind w:firstLine="0"/>
              <w:jc w:val="both"/>
              <w:rPr>
                <w:rFonts w:ascii="Cambria" w:hAnsi="Cambria"/>
                <w:sz w:val="20"/>
              </w:rPr>
            </w:pPr>
          </w:p>
        </w:tc>
      </w:tr>
      <w:tr w:rsidR="005F15EA" w:rsidRPr="00C02610" w14:paraId="008FC879" w14:textId="77777777" w:rsidTr="00CA3875">
        <w:tc>
          <w:tcPr>
            <w:tcW w:w="1701" w:type="dxa"/>
            <w:tcBorders>
              <w:top w:val="double" w:sz="4" w:space="0" w:color="538135" w:themeColor="accent6" w:themeShade="BF"/>
              <w:left w:val="nil"/>
              <w:bottom w:val="double" w:sz="4" w:space="0" w:color="538135" w:themeColor="accent6" w:themeShade="BF"/>
              <w:right w:val="nil"/>
            </w:tcBorders>
            <w:shd w:val="clear" w:color="auto" w:fill="auto"/>
            <w:vAlign w:val="center"/>
          </w:tcPr>
          <w:p w14:paraId="73881872" w14:textId="77777777" w:rsidR="005F15EA" w:rsidRPr="00C02610" w:rsidRDefault="005F15EA" w:rsidP="00FE43AE">
            <w:pPr>
              <w:tabs>
                <w:tab w:val="left" w:pos="5610"/>
              </w:tabs>
              <w:ind w:left="-108" w:right="-113" w:firstLine="0"/>
              <w:rPr>
                <w:rFonts w:ascii="Cambria" w:hAnsi="Cambria"/>
                <w:b/>
                <w:sz w:val="20"/>
              </w:rPr>
            </w:pPr>
          </w:p>
        </w:tc>
        <w:tc>
          <w:tcPr>
            <w:tcW w:w="7655" w:type="dxa"/>
            <w:gridSpan w:val="3"/>
            <w:tcBorders>
              <w:top w:val="double" w:sz="4" w:space="0" w:color="538135" w:themeColor="accent6" w:themeShade="BF"/>
              <w:left w:val="nil"/>
              <w:bottom w:val="double" w:sz="4" w:space="0" w:color="538135" w:themeColor="accent6" w:themeShade="BF"/>
              <w:right w:val="nil"/>
            </w:tcBorders>
            <w:shd w:val="clear" w:color="auto" w:fill="auto"/>
          </w:tcPr>
          <w:p w14:paraId="471EB843" w14:textId="77777777" w:rsidR="005F15EA" w:rsidRPr="00C02610" w:rsidRDefault="005F15EA" w:rsidP="00E61441">
            <w:pPr>
              <w:tabs>
                <w:tab w:val="left" w:pos="5610"/>
              </w:tabs>
              <w:ind w:firstLine="0"/>
              <w:jc w:val="both"/>
              <w:rPr>
                <w:rFonts w:ascii="Cambria" w:hAnsi="Cambria"/>
                <w:sz w:val="20"/>
                <w:lang w:val="id-ID"/>
              </w:rPr>
            </w:pPr>
          </w:p>
        </w:tc>
      </w:tr>
    </w:tbl>
    <w:p w14:paraId="270A6D2D" w14:textId="77777777" w:rsidR="002A2C72" w:rsidRDefault="002A2C72" w:rsidP="006A65BD">
      <w:pPr>
        <w:ind w:firstLine="0"/>
        <w:jc w:val="both"/>
        <w:rPr>
          <w:rFonts w:ascii="Cambria" w:hAnsi="Cambria"/>
          <w:b/>
          <w:sz w:val="24"/>
          <w:szCs w:val="24"/>
          <w:lang w:val="id-ID"/>
        </w:rPr>
      </w:pPr>
    </w:p>
    <w:p w14:paraId="560B190F" w14:textId="75BE6766" w:rsidR="007B6B08" w:rsidRPr="00C02610" w:rsidRDefault="00CE1F3B" w:rsidP="006A65BD">
      <w:pPr>
        <w:ind w:firstLine="0"/>
        <w:jc w:val="both"/>
        <w:rPr>
          <w:rFonts w:ascii="Cambria" w:hAnsi="Cambria"/>
          <w:b/>
          <w:bCs/>
          <w:spacing w:val="-6"/>
          <w:sz w:val="24"/>
          <w:szCs w:val="24"/>
          <w:lang w:val="id-ID"/>
        </w:rPr>
      </w:pPr>
      <w:r w:rsidRPr="00C02610">
        <w:rPr>
          <w:rFonts w:ascii="Cambria" w:hAnsi="Cambria"/>
          <w:b/>
          <w:sz w:val="24"/>
          <w:szCs w:val="24"/>
          <w:lang w:val="id-ID"/>
        </w:rPr>
        <w:lastRenderedPageBreak/>
        <w:t xml:space="preserve">PENDAHULUAN </w:t>
      </w:r>
    </w:p>
    <w:p w14:paraId="21C82341" w14:textId="56ACB982" w:rsidR="008A5791" w:rsidRPr="008A5791" w:rsidRDefault="008A5791" w:rsidP="008A5791">
      <w:pPr>
        <w:jc w:val="both"/>
        <w:rPr>
          <w:rFonts w:ascii="Cambria" w:hAnsi="Cambria"/>
          <w:spacing w:val="-6"/>
          <w:sz w:val="24"/>
          <w:szCs w:val="24"/>
          <w:lang w:val="en-ID"/>
        </w:rPr>
      </w:pPr>
      <w:r w:rsidRPr="008A5791">
        <w:rPr>
          <w:rFonts w:ascii="Cambria" w:hAnsi="Cambria"/>
          <w:spacing w:val="-6"/>
          <w:sz w:val="24"/>
          <w:szCs w:val="24"/>
          <w:lang w:val="en-ID"/>
        </w:rPr>
        <w:t xml:space="preserve">Bahasa </w:t>
      </w:r>
      <w:proofErr w:type="spellStart"/>
      <w:r w:rsidRPr="008A5791">
        <w:rPr>
          <w:rFonts w:ascii="Cambria" w:hAnsi="Cambria"/>
          <w:spacing w:val="-6"/>
          <w:sz w:val="24"/>
          <w:szCs w:val="24"/>
          <w:lang w:val="en-ID"/>
        </w:rPr>
        <w:t>merupakan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instrumen</w:t>
      </w:r>
      <w:proofErr w:type="spellEnd"/>
      <w:r w:rsidRPr="008A5791">
        <w:rPr>
          <w:rFonts w:ascii="Cambria" w:hAnsi="Cambria"/>
          <w:spacing w:val="-6"/>
          <w:sz w:val="24"/>
          <w:szCs w:val="24"/>
          <w:lang w:val="en-ID"/>
        </w:rPr>
        <w:t xml:space="preserve"> fundamental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manusia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terwujud</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sistem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simbol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bunyi</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{"citationItems":[{"id":"ITEM-1","itemData":{"ISBN":"978-623-707438-0","abstract":"Makalah ini bertujuan memberikan pemahaman tentang hakikat bahasa sebagai alat komunikasi, citra pikiran, dan kepribadian. Bahasa sebagai alat komunikasi bermakna bahwa bahasa merupakan deretan bunyi yang bersistem, berbentuk lambang, bersifat arbitrer, bermakna, konfensional, unik, universal, produktif, bervariasi, dinamis, manusiawi, dan alat interaksi sosial yang menggantikan individual dalam menyatakan sesuatu atau berekspresi kepada lawan tutur dalam suatu kelompok sosial sebagai alat untuk berkomunikasi dan identitas penuturnya. Bahasa sebagai citra pikiran bermakna bahwa bahasa terbentuk dari pikiran, atau bentuk bahasa (secara individual dan spontan) meniru atau mengikuti bentuk pikiran atau ide. Bahasa sebagai citra kepribadian bermakna bahwa\nbahasa berkaitan dengan etika berbahasa yang diyakininya. Etika berbahasa ini sangat erat berkaitan dengan pemilihan kode bahasa, norma-norma sosial, dan sistem budaya yang berlaku dalam satu masyarakat. Dengan menggunakan bahasa dengan memperhatikan etika berbahasa maka pribadi seseorang akan dikatakan baik.","author":[{"dropping-particle":"","family":"Noermanzah","given":"","non-dropping-particle":"","parse-names":false,"suffix":""}],"container-title":"Prosiding Seminar Nasional Bulan Bahasa (Semiba)","id":"ITEM-1","issued":{"date-parts":[["2019"]]},"page":"306-319","title":"Bahasa sebagai Alat Komunikasi, Citra Pikiran, dan Kepribadian","type":"article-journal"},"uris":["http://www.mendeley.com/documents/?uuid=268eb0f0-cda6-4954-9dec-5c274540b3ee"]}],"mendeley":{"formattedCitation":"(Noermanzah, 2019)","plainTextFormattedCitation":"(Noermanzah, 2019)","previouslyFormattedCitation":"(Noermanzah, 2019)"},"properties":{"noteIndex":0},"schema":"https://github.com/citation-style-language/schema/raw/master/csl-citation.json"}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(Noermanzah, 2019)</w:t>
      </w:r>
      <w:r w:rsidRPr="008A5791">
        <w:rPr>
          <w:rFonts w:ascii="Cambria" w:hAnsi="Cambria"/>
          <w:spacing w:val="-6"/>
          <w:sz w:val="24"/>
          <w:szCs w:val="24"/>
        </w:rPr>
        <w:fldChar w:fldCharType="end"/>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sarana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interaksi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lingkungan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sekitar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penghubung</w:t>
      </w:r>
      <w:proofErr w:type="spellEnd"/>
      <w:r w:rsidRPr="008A5791">
        <w:rPr>
          <w:rFonts w:ascii="Cambria" w:hAnsi="Cambria"/>
          <w:spacing w:val="-6"/>
          <w:sz w:val="24"/>
          <w:szCs w:val="24"/>
          <w:lang w:val="en-ID"/>
        </w:rPr>
        <w:t xml:space="preserve"> vital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kehidupan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manusia</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{"citationItems":[{"id":"ITEM-1","itemData":{"DOI":"10.35335/kampret.v1i1.8","abstract":"Humans need communication to help survival, one of which is by using language as a means of communication. Language is the most effective communication tool in conveying messages, thoughts, feelings, goals to others and allows for creating cooperation between humans. So that the role of language becomes very dominant in various human daily activities. The purpose of this study is to describe matters relating to language as a means of communication and communication in everyday life. The method used in this research is the literature review method, the data are collected from relevant literature data. The result of this research and discussion is to explain about language as a communication tool which discusses the function of language as a human communication tool which includes five basic functions, namely the function of expression, the function of information, the function of exploration, the function of persuasion, and the function of entertainment. And explain about communication in everyday life which discusses why we communicate and the language used when communicating in everyday life. As social beings, of course humans in their lives need communication to be able to establish relationships with other humans. Language is the most effective tool or medium for conveying thoughts, with human language being able to interact and talk about anything. For this reason, every human being communicates to get or convey information or messages","author":[{"dropping-particle":"","family":"Mailani","given":"Okarisma","non-dropping-particle":"","parse-names":false,"suffix":""},{"dropping-particle":"","family":"Nuraeni","given":"Irna","non-dropping-particle":"","parse-names":false,"suffix":""},{"dropping-particle":"","family":"Syakila","given":"Sarah Agnia","non-dropping-particle":"","parse-names":false,"suffix":""},{"dropping-particle":"","family":"Lazuardi","given":"Jundi","non-dropping-particle":"","parse-names":false,"suffix":""}],"container-title":"Kampret Journal","id":"ITEM-1","issue":"1","issued":{"date-parts":[["2022"]]},"page":"1-10","title":"Bahasa Sebagai Alat Komunikasi Dalam Kehidupan Manusia","type":"article-journal","volume":"1"},"uris":["http://www.mendeley.com/documents/?uuid=21b976ae-5de7-49b8-94a9-568d2f027139"]}],"mendeley":{"formattedCitation":"(Mailani et al., 2022)","plainTextFormattedCitation":"(Mailani et al., 2022)","previouslyFormattedCitation":"(Mailani et al., 2022)"},"properties":{"noteIndex":0},"schema":"https://github.com/citation-style-language/schema/raw/master/csl-citation.json"}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(Mailani et al., 2022)</w:t>
      </w:r>
      <w:r w:rsidRPr="008A5791">
        <w:rPr>
          <w:rFonts w:ascii="Cambria" w:hAnsi="Cambria"/>
          <w:spacing w:val="-6"/>
          <w:sz w:val="24"/>
          <w:szCs w:val="24"/>
        </w:rPr>
        <w:fldChar w:fldCharType="end"/>
      </w:r>
      <w:r w:rsidRPr="008A5791">
        <w:rPr>
          <w:rFonts w:ascii="Cambria" w:hAnsi="Cambria"/>
          <w:spacing w:val="-6"/>
          <w:sz w:val="24"/>
          <w:szCs w:val="24"/>
          <w:lang w:val="en-ID"/>
        </w:rPr>
        <w:t xml:space="preserve"> . </w:t>
      </w:r>
      <w:proofErr w:type="spellStart"/>
      <w:r w:rsidRPr="008A5791">
        <w:rPr>
          <w:rFonts w:ascii="Cambria" w:hAnsi="Cambria"/>
          <w:spacing w:val="-6"/>
          <w:sz w:val="24"/>
          <w:szCs w:val="24"/>
          <w:lang w:val="en-ID"/>
        </w:rPr>
        <w:t>Tanpa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kehadiran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interaksi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antarmanusia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mengalami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hambatan</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signifikan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mengingat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sebagai</w:t>
      </w:r>
      <w:proofErr w:type="spellEnd"/>
      <w:r w:rsidRPr="008A5791">
        <w:rPr>
          <w:rFonts w:ascii="Cambria" w:hAnsi="Cambria"/>
          <w:spacing w:val="-6"/>
          <w:sz w:val="24"/>
          <w:szCs w:val="24"/>
          <w:lang w:val="en-ID"/>
        </w:rPr>
        <w:t xml:space="preserve"> media </w:t>
      </w:r>
      <w:proofErr w:type="spellStart"/>
      <w:r w:rsidRPr="008A5791">
        <w:rPr>
          <w:rFonts w:ascii="Cambria" w:hAnsi="Cambria"/>
          <w:spacing w:val="-6"/>
          <w:sz w:val="24"/>
          <w:szCs w:val="24"/>
          <w:lang w:val="en-ID"/>
        </w:rPr>
        <w:t>penyampai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gagasan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perasaan</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pikiran</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{"citationItems":[{"id":"ITEM-1","itemData":{"abstract":"Bahasa sebagai satu-satunya alat untuk berinteraksi antara manusia satu dengan yang lainnya ternyata memiliki peran yang sangat penting selain untuk bertukar informasi yaitu bahasa berperan sebagai sarana untuk berpikir. Berpikir selalu melibatkan bahasa sebagai alat berpikirnya. Sebaliknya, melalui bahasa pula seseorang dapat mengetahui pemikiran orang lain. Terutama di era globalisasi seperti sekarang ini peran bahasa menjadi suatu hal yang sangat vital. Perkembangan ilmu pengetahuan dan teknologi mengharuskan setiap orang untuk cakap berbahasa secara lisan maupun tulis serta mampu berpikir secara kritis dalam menyikapi derasnya arus informasi yang cepat setiap hari. Ketidakmampuan berbahasa dengan baik serta penggunaan ilmu pengetahuan teknologi yang tidak bijak bisa menimbulkan permasalahan untuk penggunanya dan orang lain. Di sini, peran pendidikan sebagai salah satu institusi yang berupaya dalam menciptakan para peserta didik pemilik masa depan dituntut untuk mampu melaksanakan proses pendidikan yang berorientasi kepada hasil didikan yang mampu berpikir dengan baik, cakap dalam keseharian, dan menjunjung tinggi nilai-nilai kebudayaan nasional. Oleh karena itu, sudah menjadi kewajiban bersama untuk senantiasa mengaktualisasi diri agar tidak menjadi pribadi yang pasif di tengah kemajuan zaman serta mampu membantu menciptakan para generasi bangsa yang siap untuk kehidupan di masa yang akan datang. Berdasarkan kajian pustaka yang dilakukan, terdapat hubungan timbal balik dari kegiatan berbahasa dan berpikir. Selain itu, hal tersebut secara tidak langsung berimplikasi terhadap penyelenggaraan proses pendidikan, terutama pendidikan bahasa. Kata kunci: berbahasa, berpikir, peran pendidikan bahasa.","author":[{"dropping-particle":"","family":"Suhendi","given":"Enjang T.","non-dropping-particle":"","parse-names":false,"suffix":""}],"container-title":"Proceedings Education and Language International Conference","id":"ITEM-1","issue":"1","issued":{"date-parts":[["2017"]]},"page":"298-305","title":"Berbahasa, Berpikir, dan Peran Pendidikan Bahasa","type":"article-journal","volume":"1"},"uris":["http://www.mendeley.com/documents/?uuid=0c927182-7548-4922-b3ea-cf7237539b86"]}],"mendeley":{"formattedCitation":"(Suhendi, 2017)","plainTextFormattedCitation":"(Suhendi, 2017)","previouslyFormattedCitation":"(Suhendi, 2017)"},"properties":{"noteIndex":0},"schema":"https://github.com/citation-style-language/schema/raw/master/csl-citation.json"}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(Suhendi, 2017)</w:t>
      </w:r>
      <w:r w:rsidRPr="008A5791">
        <w:rPr>
          <w:rFonts w:ascii="Cambria" w:hAnsi="Cambria"/>
          <w:spacing w:val="-6"/>
          <w:sz w:val="24"/>
          <w:szCs w:val="24"/>
        </w:rPr>
        <w:fldChar w:fldCharType="end"/>
      </w:r>
      <w:r w:rsidRPr="008A5791">
        <w:rPr>
          <w:rFonts w:ascii="Cambria" w:hAnsi="Cambria"/>
          <w:spacing w:val="-6"/>
          <w:sz w:val="24"/>
          <w:szCs w:val="24"/>
          <w:lang w:val="en-ID"/>
        </w:rPr>
        <w:t xml:space="preserve">. Bahasa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penggunaannya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tidak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hanya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dipandang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secara</w:t>
      </w:r>
      <w:proofErr w:type="spellEnd"/>
      <w:r w:rsidRPr="008A5791">
        <w:rPr>
          <w:rFonts w:ascii="Cambria" w:hAnsi="Cambria"/>
          <w:spacing w:val="-6"/>
          <w:sz w:val="24"/>
          <w:szCs w:val="24"/>
          <w:lang w:val="en-ID"/>
        </w:rPr>
        <w:t xml:space="preserve"> individual, </w:t>
      </w:r>
      <w:proofErr w:type="spellStart"/>
      <w:r w:rsidRPr="008A5791">
        <w:rPr>
          <w:rFonts w:ascii="Cambria" w:hAnsi="Cambria"/>
          <w:spacing w:val="-6"/>
          <w:sz w:val="24"/>
          <w:szCs w:val="24"/>
          <w:lang w:val="en-ID"/>
        </w:rPr>
        <w:t>tetapi</w:t>
      </w:r>
      <w:proofErr w:type="spellEnd"/>
      <w:r w:rsidRPr="008A5791">
        <w:rPr>
          <w:rFonts w:ascii="Cambria" w:hAnsi="Cambria"/>
          <w:spacing w:val="-6"/>
          <w:sz w:val="24"/>
          <w:szCs w:val="24"/>
          <w:lang w:val="en-ID"/>
        </w:rPr>
        <w:t xml:space="preserve"> juga </w:t>
      </w:r>
      <w:proofErr w:type="spellStart"/>
      <w:r w:rsidRPr="008A5791">
        <w:rPr>
          <w:rFonts w:ascii="Cambria" w:hAnsi="Cambria"/>
          <w:spacing w:val="-6"/>
          <w:sz w:val="24"/>
          <w:szCs w:val="24"/>
          <w:lang w:val="en-ID"/>
        </w:rPr>
        <w:t>memiliki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keterkaitan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erat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pemakaiannya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00A3669D">
        <w:rPr>
          <w:rFonts w:ascii="Cambria" w:hAnsi="Cambria"/>
          <w:spacing w:val="-6"/>
          <w:sz w:val="24"/>
          <w:szCs w:val="24"/>
          <w:lang w:val="en-ID"/>
        </w:rPr>
        <w:t xml:space="preserve"> </w:t>
      </w:r>
      <w:r w:rsidR="00F22078">
        <w:rPr>
          <w:rFonts w:ascii="Cambria" w:hAnsi="Cambria"/>
          <w:spacing w:val="-6"/>
          <w:sz w:val="24"/>
          <w:szCs w:val="24"/>
          <w:lang w:val="en-ID"/>
        </w:rPr>
        <w:fldChar w:fldCharType="begin" w:fldLock="1"/>
      </w:r>
      <w:r w:rsidR="009102F0">
        <w:rPr>
          <w:rFonts w:ascii="Cambria" w:hAnsi="Cambria"/>
          <w:spacing w:val="-6"/>
          <w:sz w:val="24"/>
          <w:szCs w:val="24"/>
          <w:lang w:val="en-ID"/>
        </w:rPr>
        <w:instrText>ADDIN CSL_CITATION {"citationItems":[{"id":"ITEM-1","itemData":{"author":[{"dropping-particle":"","family":"Putri","given":"Bella Tiara","non-dropping-particle":"","parse-names":false,"suffix":""},{"dropping-particle":"","family":"Ayu","given":"Citra Sukma","non-dropping-particle":"","parse-names":false,"suffix":""},{"dropping-particle":"","family":"Ginting","given":"Mita Attiqah Br","non-dropping-particle":"","parse-names":false,"suffix":""},{"dropping-particle":"","family":"Saidah","given":"Siti","non-dropping-particle":"","parse-names":false,"suffix":""}],"container-title":"Semantik : Jurnal Riset Ilmu Pendidikan, Bahasa dan Budaya","id":"ITEM-1","issue":"1","issued":{"date-parts":[["2025"]]},"page":"20-32","title":"Budaya dan Bahasa : Refleksi Dinamis Identitas Masyarakat","type":"article-journal","volume":"3"},"uris":["http://www.mendeley.com/documents/?uuid=1fe61d3f-709c-4bbd-9d1b-1fd946df66b7"]}],"mendeley":{"formattedCitation":"(Putri et al., 2025)","plainTextFormattedCitation":"(Putri et al., 2025)","previouslyFormattedCitation":"(Putri et al., 2025)"},"properties":{"noteIndex":0},"schema":"https://github.com/citation-style-language/schema/raw/master/csl-citation.json"}</w:instrText>
      </w:r>
      <w:r w:rsidR="00F22078">
        <w:rPr>
          <w:rFonts w:ascii="Cambria" w:hAnsi="Cambria"/>
          <w:spacing w:val="-6"/>
          <w:sz w:val="24"/>
          <w:szCs w:val="24"/>
          <w:lang w:val="en-ID"/>
        </w:rPr>
        <w:fldChar w:fldCharType="separate"/>
      </w:r>
      <w:r w:rsidR="00F22078" w:rsidRPr="00F22078">
        <w:rPr>
          <w:rFonts w:ascii="Cambria" w:hAnsi="Cambria"/>
          <w:noProof/>
          <w:spacing w:val="-6"/>
          <w:sz w:val="24"/>
          <w:szCs w:val="24"/>
          <w:lang w:val="en-ID"/>
        </w:rPr>
        <w:t>(Putri et al., 2025)</w:t>
      </w:r>
      <w:r w:rsidR="00F22078">
        <w:rPr>
          <w:rFonts w:ascii="Cambria" w:hAnsi="Cambria"/>
          <w:spacing w:val="-6"/>
          <w:sz w:val="24"/>
          <w:szCs w:val="24"/>
          <w:lang w:val="en-ID"/>
        </w:rPr>
        <w:fldChar w:fldCharType="end"/>
      </w:r>
      <w:r w:rsidR="00A3669D">
        <w:rPr>
          <w:rFonts w:ascii="Cambria" w:hAnsi="Cambria"/>
          <w:spacing w:val="-6"/>
          <w:sz w:val="24"/>
          <w:szCs w:val="24"/>
          <w:lang w:val="en-ID"/>
        </w:rPr>
        <w:t xml:space="preserve"> </w:t>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Hubungan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antara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fokus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kajian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sosiolinguistik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sebuah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bidang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keilmuan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interdisipliner</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menggabungkan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aspek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sosio</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linguistik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studi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tentang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w:t>
      </w:r>
      <w:r w:rsidR="009102F0">
        <w:rPr>
          <w:rFonts w:ascii="Cambria" w:hAnsi="Cambria"/>
          <w:spacing w:val="-6"/>
          <w:sz w:val="24"/>
          <w:szCs w:val="24"/>
          <w:lang w:val="en-ID"/>
        </w:rPr>
        <w:t xml:space="preserve"> </w:t>
      </w:r>
      <w:r w:rsidR="009102F0">
        <w:rPr>
          <w:rFonts w:ascii="Cambria" w:hAnsi="Cambria"/>
          <w:spacing w:val="-6"/>
          <w:sz w:val="24"/>
          <w:szCs w:val="24"/>
          <w:lang w:val="en-ID"/>
        </w:rPr>
        <w:fldChar w:fldCharType="begin" w:fldLock="1"/>
      </w:r>
      <w:r w:rsidR="003217DD">
        <w:rPr>
          <w:rFonts w:ascii="Cambria" w:hAnsi="Cambria"/>
          <w:spacing w:val="-6"/>
          <w:sz w:val="24"/>
          <w:szCs w:val="24"/>
          <w:lang w:val="en-ID"/>
        </w:rPr>
        <w:instrText>ADDIN CSL_CITATION {"citationItems":[{"id":"ITEM-1","itemData":{"ISSN":"2460-6316","abstract":"This research focuses on the analysis of word trends and patterns associated with the \"Ibu Kota Negara\" (IKN) project, which involves relocating the capital city in Indonesia. The study examines these linguistic trends within the context of social media, specifically on Twitter, and a local media outlet, Tribun Kaltim. This type of research is descriptive qualitative using corpus linguistics methods. The research data is in the form of words, phrases and sentences originating from tweets with the hashtags #IbuKota Negara, #IKNNusantara, and #PindahIbuKota, as well as 100 selected news articles from Tribun Kaltim. The analysis was carried out with the help of corpus processing tools and focused on word list analysis, collocation, concordance checking, and exploration of plot features. The findings reveal noteworthy similarities in word trends and patterns across both datasets, indicating a certain degree of alignment between Indonesian conversations on Twitter and the reporting of news media. However, it is worth noting that Twitter conversations tend to exhibit a more dynamic and rapidly evolving nature compared to traditional news media reports. This study sheds light on the interconnectedness between social media discourse and traditional journalism in the context of the IKN project, offering valuable insights into public discourse dynamics in the digital age.","author":[{"dropping-particle":"","family":"Syaifuddin","given":"Ahmad","non-dropping-particle":"","parse-names":false,"suffix":""},{"dropping-particle":"","family":"Fathurohman","given":"Irfai","non-dropping-particle":"","parse-names":false,"suffix":""},{"dropping-particle":"","family":"Ristiyani","given":"","non-dropping-particle":"","parse-names":false,"suffix":""}],"container-title":"Bahtera Indonesia; Jurnal Penelitian Bahasa dan Sastra Indonesia","id":"ITEM-1","issue":"1","issued":{"date-parts":[["2023"]]},"page":"239-257","title":"ANALISIS BENTUK DAN FUNGSI CAMPUR KODE DALAM LIRIK LAGU POP JAWA KARYA DENNY CAKNAN","type":"article-journal","volume":"9"},"uris":["http://www.mendeley.com/documents/?uuid=9bb267ff-3011-4369-948b-94f3bdee2494"]}],"mendeley":{"formattedCitation":"(Syaifuddin et al., 2023)","plainTextFormattedCitation":"(Syaifuddin et al., 2023)","previouslyFormattedCitation":"(Syaifuddin et al., 2023)"},"properties":{"noteIndex":0},"schema":"https://github.com/citation-style-language/schema/raw/master/csl-citation.json"}</w:instrText>
      </w:r>
      <w:r w:rsidR="009102F0">
        <w:rPr>
          <w:rFonts w:ascii="Cambria" w:hAnsi="Cambria"/>
          <w:spacing w:val="-6"/>
          <w:sz w:val="24"/>
          <w:szCs w:val="24"/>
          <w:lang w:val="en-ID"/>
        </w:rPr>
        <w:fldChar w:fldCharType="separate"/>
      </w:r>
      <w:r w:rsidR="009102F0" w:rsidRPr="009102F0">
        <w:rPr>
          <w:rFonts w:ascii="Cambria" w:hAnsi="Cambria"/>
          <w:noProof/>
          <w:spacing w:val="-6"/>
          <w:sz w:val="24"/>
          <w:szCs w:val="24"/>
          <w:lang w:val="en-ID"/>
        </w:rPr>
        <w:t>(Syaifuddin et al., 2023)</w:t>
      </w:r>
      <w:r w:rsidR="009102F0">
        <w:rPr>
          <w:rFonts w:ascii="Cambria" w:hAnsi="Cambria"/>
          <w:spacing w:val="-6"/>
          <w:sz w:val="24"/>
          <w:szCs w:val="24"/>
          <w:lang w:val="en-ID"/>
        </w:rPr>
        <w:fldChar w:fldCharType="end"/>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Sosiolinguistik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mengkaji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kaitannya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kondisi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sosial</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menempatkan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sesuai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penggunaannya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konteks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nyata</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{"citationItems":[{"id":"ITEM-1","itemData":{"author":[{"dropping-particle":"","family":"Sumarsono","given":"","non-dropping-particle":"","parse-names":false,"suffix":""}],"id":"ITEM-1","issued":{"date-parts":[["2017"]]},"publisher":"Pustaka Belajar","publisher-place":"Yogyakarta","title":"Sosiolinguistik","type":"book"},"uris":["http://www.mendeley.com/documents/?uuid=483e04bb-32a6-48a2-a84f-c5fd5eccbfee"]}],"mendeley":{"formattedCitation":"(Sumarsono, 2017)","plainTextFormattedCitation":"(Sumarsono, 2017)","previouslyFormattedCitation":"(Sumarsono, 2017)"},"properties":{"noteIndex":0},"schema":"https://github.com/citation-style-language/schema/raw/master/csl-citation.json"}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(Sumarsono, 2017)</w:t>
      </w:r>
      <w:r w:rsidRPr="008A5791">
        <w:rPr>
          <w:rFonts w:ascii="Cambria" w:hAnsi="Cambria"/>
          <w:spacing w:val="-6"/>
          <w:sz w:val="24"/>
          <w:szCs w:val="24"/>
        </w:rPr>
        <w:fldChar w:fldCharType="end"/>
      </w:r>
      <w:r w:rsidRPr="008A5791">
        <w:rPr>
          <w:rFonts w:ascii="Cambria" w:hAnsi="Cambria"/>
          <w:spacing w:val="-6"/>
          <w:sz w:val="24"/>
          <w:szCs w:val="24"/>
          <w:lang w:val="en-ID"/>
        </w:rPr>
        <w:t>.</w:t>
      </w:r>
    </w:p>
    <w:p w14:paraId="15FD4790" w14:textId="3180E4D1" w:rsidR="008A5791" w:rsidRPr="008A5791" w:rsidRDefault="008A5791" w:rsidP="008A5791">
      <w:pPr>
        <w:jc w:val="both"/>
        <w:rPr>
          <w:rFonts w:ascii="Cambria" w:hAnsi="Cambria"/>
          <w:spacing w:val="-6"/>
          <w:sz w:val="24"/>
          <w:szCs w:val="24"/>
          <w:lang w:val="en-ID"/>
        </w:rPr>
      </w:pPr>
      <w:r w:rsidRPr="008A5791">
        <w:rPr>
          <w:rFonts w:ascii="Cambria" w:hAnsi="Cambria"/>
          <w:spacing w:val="-6"/>
          <w:sz w:val="24"/>
          <w:szCs w:val="24"/>
          <w:lang w:val="en-ID"/>
        </w:rPr>
        <w:t xml:space="preserve">Selain </w:t>
      </w:r>
      <w:proofErr w:type="spellStart"/>
      <w:r w:rsidRPr="008A5791">
        <w:rPr>
          <w:rFonts w:ascii="Cambria" w:hAnsi="Cambria"/>
          <w:spacing w:val="-6"/>
          <w:sz w:val="24"/>
          <w:szCs w:val="24"/>
          <w:lang w:val="en-ID"/>
        </w:rPr>
        <w:t>sebagai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juga </w:t>
      </w:r>
      <w:proofErr w:type="spellStart"/>
      <w:r w:rsidRPr="008A5791">
        <w:rPr>
          <w:rFonts w:ascii="Cambria" w:hAnsi="Cambria"/>
          <w:spacing w:val="-6"/>
          <w:sz w:val="24"/>
          <w:szCs w:val="24"/>
          <w:lang w:val="en-ID"/>
        </w:rPr>
        <w:t>merupakan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bagian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penting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kebudayaan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Sebagaimana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dinyatakan</w:t>
      </w:r>
      <w:proofErr w:type="spellEnd"/>
      <w:r w:rsidRPr="008A5791">
        <w:rPr>
          <w:rFonts w:ascii="Cambria" w:hAnsi="Cambria"/>
          <w:spacing w:val="-6"/>
          <w:sz w:val="24"/>
          <w:szCs w:val="24"/>
          <w:lang w:val="en-ID"/>
        </w:rPr>
        <w:t xml:space="preserve"> oleh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{"citationItems":[{"id":"ITEM-1","itemData":{"DOI":"10.31933/ujes.2.1.048-061.2018","ISSN":"2598-4985","abstract":"Pembahasan materi ini tentang Bahasa dan Kebudayaan. Pada dasarnya Bahasa dan budaya saling berpengaruh. Dalam penggunaan bahasa dapat diketahui bahwa ada hubungan antara struktur sosial dan cara masyarakat dalam menggunakan bahasa tersebut yang dapat mengarah pada pembentukan perilaku linguistik tersebut. Bahasa dapat juga diwujudkan sebagai refleksi diri, artinya bahasa yang dipergunakan oleh masyarakat adalah suatu refleksi atau cermin keseluruhan kebudayaan masyarakat tersebut. Hubungan bahasa dengan kebudayaan secara garis besar terdapat dua kategori, yaitu yang bersifat subordinatif, di mana bahasa di bawah lingkup kebudayaan, dan hubungan yang bersifat koordinatif, yakni hubungan yang sederajat dengan kedudukannya yang sama tinggi","author":[{"dropping-particle":"","family":"Chairunnisa","given":"Chairunnisa","non-dropping-particle":"","parse-names":false,"suffix":""},{"dropping-particle":"","family":"Yuniati","given":"Ira","non-dropping-particle":"","parse-names":false,"suffix":""}],"container-title":"Unes Journal of Education Scienties","id":"ITEM-1","issue":"1","issued":{"date-parts":[["2018"]]},"page":"048","title":"Bahasa Dan Kebudayaan","type":"article-journal","volume":"2"},"uris":["http://www.mendeley.com/documents/?uuid=65a8e0d2-ace5-4a23-a1a8-db643cf9983f"]}],"mendeley":{"formattedCitation":"(Chairunnisa &amp; Yuniati, 2018)","plainTextFormattedCitation":"(Chairunnisa &amp; Yuniati, 2018)","previouslyFormattedCitation":"(Chairunnisa &amp; Yuniati, 2018)"},"properties":{"noteIndex":0},"schema":"https://github.com/citation-style-language/schema/raw/master/csl-citation.json"}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(Chairunnisa &amp; Yuniati, 2018)</w:t>
      </w:r>
      <w:r w:rsidRPr="008A5791">
        <w:rPr>
          <w:rFonts w:ascii="Cambria" w:hAnsi="Cambria"/>
          <w:spacing w:val="-6"/>
          <w:sz w:val="24"/>
          <w:szCs w:val="24"/>
        </w:rPr>
        <w:fldChar w:fldCharType="end"/>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memiliki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kedudukan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sentral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struktur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kehidupan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Hal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sejalan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pendapat</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{"citationItems":[{"id":"ITEM-1","itemData":{"author":[{"dropping-particle":"","family":"Koentjaningrat","given":"","non-dropping-particle":"","parse-names":false,"suffix":""}],"id":"ITEM-1","issued":{"date-parts":[["1992"]]},"publisher":"Gramedia Pustaka","publisher-place":"Jakarta","title":"Bunga Rampai: Kebudayaan, Mentalitas, dan Pembangunan","type":"book"},"uris":["http://www.mendeley.com/documents/?uuid=d11d5dc2-f523-464e-910b-d8aa954c8b0a"]}],"mendeley":{"formattedCitation":"(Koentjaningrat, 1992)","plainTextFormattedCitation":"(Koentjaningrat, 1992)","previouslyFormattedCitation":"(Koentjaningrat, 1992)"},"properties":{"noteIndex":0},"schema":"https://github.com/citation-style-language/schema/raw/master/csl-citation.json"}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(Koentjaningrat, 1992)</w:t>
      </w:r>
      <w:r w:rsidRPr="008A5791">
        <w:rPr>
          <w:rFonts w:ascii="Cambria" w:hAnsi="Cambria"/>
          <w:spacing w:val="-6"/>
          <w:sz w:val="24"/>
          <w:szCs w:val="24"/>
        </w:rPr>
        <w:fldChar w:fldCharType="end"/>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bahwa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bagian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kebudayaan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Hubungan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antara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kebudayaan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merupakan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hubungan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subordinatif</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suatu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berada</w:t>
      </w:r>
      <w:proofErr w:type="spellEnd"/>
      <w:r w:rsidRPr="008A5791">
        <w:rPr>
          <w:rFonts w:ascii="Cambria" w:hAnsi="Cambria"/>
          <w:spacing w:val="-6"/>
          <w:sz w:val="24"/>
          <w:szCs w:val="24"/>
          <w:lang w:val="en-ID"/>
        </w:rPr>
        <w:t xml:space="preserve"> di </w:t>
      </w:r>
      <w:proofErr w:type="spellStart"/>
      <w:r w:rsidRPr="008A5791">
        <w:rPr>
          <w:rFonts w:ascii="Cambria" w:hAnsi="Cambria"/>
          <w:spacing w:val="-6"/>
          <w:sz w:val="24"/>
          <w:szCs w:val="24"/>
          <w:lang w:val="en-ID"/>
        </w:rPr>
        <w:t>bawah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lingkup</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kebudayaan</w:t>
      </w:r>
      <w:proofErr w:type="spellEnd"/>
      <w:r w:rsidRPr="008A5791">
        <w:rPr>
          <w:rFonts w:ascii="Cambria" w:hAnsi="Cambria"/>
          <w:spacing w:val="-6"/>
          <w:sz w:val="24"/>
          <w:szCs w:val="24"/>
          <w:lang w:val="en-ID"/>
        </w:rPr>
        <w:t xml:space="preserve">. Di </w:t>
      </w:r>
      <w:proofErr w:type="spellStart"/>
      <w:r w:rsidRPr="008A5791">
        <w:rPr>
          <w:rFonts w:ascii="Cambria" w:hAnsi="Cambria"/>
          <w:spacing w:val="-6"/>
          <w:sz w:val="24"/>
          <w:szCs w:val="24"/>
          <w:lang w:val="en-ID"/>
        </w:rPr>
        <w:t>samping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ada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pendapat</w:t>
      </w:r>
      <w:proofErr w:type="spellEnd"/>
      <w:r w:rsidRPr="008A5791">
        <w:rPr>
          <w:rFonts w:ascii="Cambria" w:hAnsi="Cambria"/>
          <w:spacing w:val="-6"/>
          <w:sz w:val="24"/>
          <w:szCs w:val="24"/>
          <w:lang w:val="en-ID"/>
        </w:rPr>
        <w:t xml:space="preserve"> lain yang </w:t>
      </w:r>
      <w:proofErr w:type="spellStart"/>
      <w:r w:rsidRPr="008A5791">
        <w:rPr>
          <w:rFonts w:ascii="Cambria" w:hAnsi="Cambria"/>
          <w:spacing w:val="-6"/>
          <w:sz w:val="24"/>
          <w:szCs w:val="24"/>
          <w:lang w:val="en-ID"/>
        </w:rPr>
        <w:t>menyatakan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bahwa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kebudayaan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mempunyai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hubungan</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koordinatif</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yakni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hubungan</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sederajat</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kedudukannya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sama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tinggi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Melalui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individu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tidak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hanya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menyampaikan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pesan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tetapi</w:t>
      </w:r>
      <w:proofErr w:type="spellEnd"/>
      <w:r w:rsidRPr="008A5791">
        <w:rPr>
          <w:rFonts w:ascii="Cambria" w:hAnsi="Cambria"/>
          <w:spacing w:val="-6"/>
          <w:sz w:val="24"/>
          <w:szCs w:val="24"/>
          <w:lang w:val="en-ID"/>
        </w:rPr>
        <w:t xml:space="preserve"> juga </w:t>
      </w:r>
      <w:proofErr w:type="spellStart"/>
      <w:r w:rsidRPr="008A5791">
        <w:rPr>
          <w:rFonts w:ascii="Cambria" w:hAnsi="Cambria"/>
          <w:spacing w:val="-6"/>
          <w:sz w:val="24"/>
          <w:szCs w:val="24"/>
          <w:lang w:val="en-ID"/>
        </w:rPr>
        <w:t>merepresentasikan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pandang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pola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pikir</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sistem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nilai</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dipegang</w:t>
      </w:r>
      <w:proofErr w:type="spellEnd"/>
      <w:r w:rsidRPr="008A5791">
        <w:rPr>
          <w:rFonts w:ascii="Cambria" w:hAnsi="Cambria"/>
          <w:spacing w:val="-6"/>
          <w:sz w:val="24"/>
          <w:szCs w:val="24"/>
          <w:lang w:val="en-ID"/>
        </w:rPr>
        <w:t xml:space="preserve"> oleh </w:t>
      </w:r>
      <w:proofErr w:type="spellStart"/>
      <w:r w:rsidRPr="008A5791">
        <w:rPr>
          <w:rFonts w:ascii="Cambria" w:hAnsi="Cambria"/>
          <w:spacing w:val="-6"/>
          <w:sz w:val="24"/>
          <w:szCs w:val="24"/>
          <w:lang w:val="en-ID"/>
        </w:rPr>
        <w:t>komunitas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budayanya</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001C4520">
        <w:rPr>
          <w:rFonts w:ascii="Cambria" w:hAnsi="Cambria"/>
          <w:spacing w:val="-6"/>
          <w:sz w:val="24"/>
          <w:szCs w:val="24"/>
          <w:lang w:val="en-ID"/>
        </w:rPr>
        <w:instrText>ADDIN CSL_CITATION {"citationItems":[{"id":"ITEM-1","itemData":{"author":[{"dropping-particle":"","family":"Ningrum","given":"Ayu Condro","non-dropping-particle":"","parse-names":false,"suffix":""},{"dropping-particle":"","family":"Tazqiyah","given":"Izqi","non-dropping-particle":"","parse-names":false,"suffix":""}],"container-title":"Selasar KPI : Referensi Media Komunikasi dan Dakwah","id":"ITEM-1","issue":"2","issued":{"date-parts":[["2024"]]},"page":"1-14","title":"Peran Bahasa Dalam Komunikasi Lintas Budaya : Memahami","type":"article-journal","volume":"4"},"uris":["http://www.mendeley.com/documents/?uuid=94fcb47e-776b-4433-a9db-b57277314335"]}],"mendeley":{"formattedCitation":"(Ningrum &amp; Tazqiyah, 2024)","plainTextFormattedCitation":"(Ningrum &amp; Tazqiyah, 2024)","previouslyFormattedCitation":"(Ningrum &amp; Tazqiyah, 2024)"},"properties":{"noteIndex":0},"schema":"https://github.com/citation-style-language/schema/raw/master/csl-citation.json"}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(Ningrum &amp; Tazqiyah, 2024)</w:t>
      </w:r>
      <w:r w:rsidRPr="008A5791">
        <w:rPr>
          <w:rFonts w:ascii="Cambria" w:hAnsi="Cambria"/>
          <w:spacing w:val="-6"/>
          <w:sz w:val="24"/>
          <w:szCs w:val="24"/>
        </w:rPr>
        <w:fldChar w:fldCharType="end"/>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demikian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tidak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bisa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dilepaskan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kebudayaan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sebab</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setiap</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tuturan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merupakan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representasi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struktur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sosial</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penuturnya</w:t>
      </w:r>
      <w:proofErr w:type="spellEnd"/>
      <w:r w:rsidR="003217DD">
        <w:rPr>
          <w:rFonts w:ascii="Cambria" w:hAnsi="Cambria"/>
          <w:spacing w:val="-6"/>
          <w:sz w:val="24"/>
          <w:szCs w:val="24"/>
          <w:lang w:val="en-ID"/>
        </w:rPr>
        <w:t xml:space="preserve"> </w:t>
      </w:r>
      <w:r w:rsidR="003217DD">
        <w:rPr>
          <w:rFonts w:ascii="Cambria" w:hAnsi="Cambria"/>
          <w:spacing w:val="-6"/>
          <w:sz w:val="24"/>
          <w:szCs w:val="24"/>
          <w:lang w:val="en-ID"/>
        </w:rPr>
        <w:fldChar w:fldCharType="begin" w:fldLock="1"/>
      </w:r>
      <w:r w:rsidR="009A2E0D">
        <w:rPr>
          <w:rFonts w:ascii="Cambria" w:hAnsi="Cambria"/>
          <w:spacing w:val="-6"/>
          <w:sz w:val="24"/>
          <w:szCs w:val="24"/>
          <w:lang w:val="en-ID"/>
        </w:rPr>
        <w:instrText>ADDIN CSL_CITATION {"citationItems":[{"id":"ITEM-1","itemData":{"author":[{"dropping-particle":"","family":"Fajri","given":"Itsna Herlina","non-dropping-particle":"","parse-names":false,"suffix":""},{"dropping-particle":"","family":"Mulyani","given":"Indah Tri","non-dropping-particle":"","parse-names":false,"suffix":""},{"dropping-particle":"","family":"Ma'firoh","given":"Fitria Nanda","non-dropping-particle":"","parse-names":false,"suffix":""},{"dropping-particle":"","family":"Puspita","given":"Ayunda Riska","non-dropping-particle":"","parse-names":false,"suffix":""}],"container-title":"DiALEKTIKA: Jurnal Kreilmuan Bahasa, Sastra dan Kebahasaannya","id":"ITEM-1","issue":"2","issued":{"date-parts":[["2024"]]},"page":"46-57","title":"Dialektika; Bahasa Lokal Perbedaan Linguistik Antara Ponorogo dan Surabaya","type":"article-journal","volume":"1"},"uris":["http://www.mendeley.com/documents/?uuid=86603d54-037f-452b-9c2f-f93d544ee388"]}],"mendeley":{"formattedCitation":"(Fajri et al., 2024)","plainTextFormattedCitation":"(Fajri et al., 2024)","previouslyFormattedCitation":"(Fajri et al., 2024)"},"properties":{"noteIndex":0},"schema":"https://github.com/citation-style-language/schema/raw/master/csl-citation.json"}</w:instrText>
      </w:r>
      <w:r w:rsidR="003217DD">
        <w:rPr>
          <w:rFonts w:ascii="Cambria" w:hAnsi="Cambria"/>
          <w:spacing w:val="-6"/>
          <w:sz w:val="24"/>
          <w:szCs w:val="24"/>
          <w:lang w:val="en-ID"/>
        </w:rPr>
        <w:fldChar w:fldCharType="separate"/>
      </w:r>
      <w:r w:rsidR="003217DD" w:rsidRPr="003217DD">
        <w:rPr>
          <w:rFonts w:ascii="Cambria" w:hAnsi="Cambria"/>
          <w:noProof/>
          <w:spacing w:val="-6"/>
          <w:sz w:val="24"/>
          <w:szCs w:val="24"/>
          <w:lang w:val="en-ID"/>
        </w:rPr>
        <w:t>(Fajri et al., 2024)</w:t>
      </w:r>
      <w:r w:rsidR="003217DD">
        <w:rPr>
          <w:rFonts w:ascii="Cambria" w:hAnsi="Cambria"/>
          <w:spacing w:val="-6"/>
          <w:sz w:val="24"/>
          <w:szCs w:val="24"/>
          <w:lang w:val="en-ID"/>
        </w:rPr>
        <w:fldChar w:fldCharType="end"/>
      </w:r>
      <w:r w:rsidRPr="008A5791">
        <w:rPr>
          <w:rFonts w:ascii="Cambria" w:hAnsi="Cambria"/>
          <w:spacing w:val="-6"/>
          <w:sz w:val="24"/>
          <w:szCs w:val="24"/>
          <w:lang w:val="en-ID"/>
        </w:rPr>
        <w:t xml:space="preserve">. Dalam </w:t>
      </w:r>
      <w:proofErr w:type="spellStart"/>
      <w:r w:rsidRPr="008A5791">
        <w:rPr>
          <w:rFonts w:ascii="Cambria" w:hAnsi="Cambria"/>
          <w:spacing w:val="-6"/>
          <w:sz w:val="24"/>
          <w:szCs w:val="24"/>
          <w:lang w:val="en-ID"/>
        </w:rPr>
        <w:t>konteks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pilihan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sehari-hari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bagian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suatu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menunjukkan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identitas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budayanya</w:t>
      </w:r>
      <w:proofErr w:type="spellEnd"/>
      <w:r w:rsidRPr="008A5791">
        <w:rPr>
          <w:rFonts w:ascii="Cambria" w:hAnsi="Cambria"/>
          <w:spacing w:val="-6"/>
          <w:sz w:val="24"/>
          <w:szCs w:val="24"/>
          <w:lang w:val="en-ID"/>
        </w:rPr>
        <w:t>.</w:t>
      </w:r>
    </w:p>
    <w:p w14:paraId="30AF15B6" w14:textId="61519EBF" w:rsidR="008A5791" w:rsidRPr="008A5791" w:rsidRDefault="008A5791" w:rsidP="008A5791">
      <w:pPr>
        <w:jc w:val="both"/>
        <w:rPr>
          <w:rFonts w:ascii="Cambria" w:hAnsi="Cambria"/>
          <w:spacing w:val="-6"/>
          <w:sz w:val="24"/>
          <w:szCs w:val="24"/>
          <w:lang w:val="en-ID"/>
        </w:rPr>
      </w:pPr>
      <w:r w:rsidRPr="008A5791">
        <w:rPr>
          <w:rFonts w:ascii="Cambria" w:hAnsi="Cambria"/>
          <w:spacing w:val="-6"/>
          <w:sz w:val="24"/>
          <w:szCs w:val="24"/>
          <w:lang w:val="en-ID"/>
        </w:rPr>
        <w:t xml:space="preserve">Dalam </w:t>
      </w:r>
      <w:proofErr w:type="spellStart"/>
      <w:r w:rsidRPr="008A5791">
        <w:rPr>
          <w:rFonts w:ascii="Cambria" w:hAnsi="Cambria"/>
          <w:spacing w:val="-6"/>
          <w:sz w:val="24"/>
          <w:szCs w:val="24"/>
          <w:lang w:val="en-ID"/>
        </w:rPr>
        <w:t>konteks</w:t>
      </w:r>
      <w:proofErr w:type="spellEnd"/>
      <w:r w:rsidRPr="008A5791">
        <w:rPr>
          <w:rFonts w:ascii="Cambria" w:hAnsi="Cambria"/>
          <w:spacing w:val="-6"/>
          <w:sz w:val="24"/>
          <w:szCs w:val="24"/>
          <w:lang w:val="en-ID"/>
        </w:rPr>
        <w:t xml:space="preserve"> Indonesia yang kaya </w:t>
      </w:r>
      <w:proofErr w:type="spellStart"/>
      <w:r w:rsidRPr="008A5791">
        <w:rPr>
          <w:rFonts w:ascii="Cambria" w:hAnsi="Cambria"/>
          <w:spacing w:val="-6"/>
          <w:sz w:val="24"/>
          <w:szCs w:val="24"/>
          <w:lang w:val="en-ID"/>
        </w:rPr>
        <w:t>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keragaman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etnis</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keberadaan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ratusan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daerah</w:t>
      </w:r>
      <w:proofErr w:type="spellEnd"/>
      <w:r w:rsidRPr="008A5791">
        <w:rPr>
          <w:rFonts w:ascii="Cambria" w:hAnsi="Cambria"/>
          <w:spacing w:val="-6"/>
          <w:sz w:val="24"/>
          <w:szCs w:val="24"/>
          <w:lang w:val="en-ID"/>
        </w:rPr>
        <w:t xml:space="preserve"> di </w:t>
      </w:r>
      <w:proofErr w:type="spellStart"/>
      <w:r w:rsidRPr="008A5791">
        <w:rPr>
          <w:rFonts w:ascii="Cambria" w:hAnsi="Cambria"/>
          <w:spacing w:val="-6"/>
          <w:sz w:val="24"/>
          <w:szCs w:val="24"/>
          <w:lang w:val="en-ID"/>
        </w:rPr>
        <w:t>samping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Indonesia </w:t>
      </w:r>
      <w:proofErr w:type="spellStart"/>
      <w:r w:rsidRPr="008A5791">
        <w:rPr>
          <w:rFonts w:ascii="Cambria" w:hAnsi="Cambria"/>
          <w:spacing w:val="-6"/>
          <w:sz w:val="24"/>
          <w:szCs w:val="24"/>
          <w:lang w:val="en-ID"/>
        </w:rPr>
        <w:t>sebagai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nasional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menciptakan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situasi</w:t>
      </w:r>
      <w:proofErr w:type="spellEnd"/>
      <w:r w:rsidRPr="008A5791">
        <w:rPr>
          <w:rFonts w:ascii="Cambria" w:hAnsi="Cambria"/>
          <w:spacing w:val="-6"/>
          <w:sz w:val="24"/>
          <w:szCs w:val="24"/>
          <w:lang w:val="en-ID"/>
        </w:rPr>
        <w:t xml:space="preserve"> multilingual yang </w:t>
      </w:r>
      <w:proofErr w:type="spellStart"/>
      <w:r w:rsidRPr="008A5791">
        <w:rPr>
          <w:rFonts w:ascii="Cambria" w:hAnsi="Cambria"/>
          <w:spacing w:val="-6"/>
          <w:sz w:val="24"/>
          <w:szCs w:val="24"/>
          <w:lang w:val="en-ID"/>
        </w:rPr>
        <w:t>kompleks</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00F22078">
        <w:rPr>
          <w:rFonts w:ascii="Cambria" w:hAnsi="Cambria"/>
          <w:spacing w:val="-6"/>
          <w:sz w:val="24"/>
          <w:szCs w:val="24"/>
          <w:lang w:val="en-ID"/>
        </w:rPr>
        <w:instrText>ADDIN CSL_CITATION {"citationItems":[{"id":"ITEM-1","itemData":{"author":[{"dropping-particle":"","family":"Putri","given":"Bella Tiara","non-dropping-particle":"","parse-names":false,"suffix":""},{"dropping-particle":"","family":"Ayu","given":"Citra Sukma","non-dropping-particle":"","parse-names":false,"suffix":""},{"dropping-particle":"","family":"Ginting","given":"Mita Attiqah Br","non-dropping-particle":"","parse-names":false,"suffix":""},{"dropping-particle":"","family":"Saidah","given":"Siti","non-dropping-particle":"","parse-names":false,"suffix":""}],"container-title":"Semantik : Jurnal Riset Ilmu Pendidikan, Bahasa dan Budaya","id":"ITEM-1","issue":"1","issued":{"date-parts":[["2025"]]},"page":"20-32","title":"Budaya dan Bahasa : Refleksi Dinamis Identitas Masyarakat","type":"article-journal","volume":"3"},"uris":["http://www.mendeley.com/documents/?uuid=1fe61d3f-709c-4bbd-9d1b-1fd946df66b7"]}],"mendeley":{"formattedCitation":"(Putri et al., 2025)","plainTextFormattedCitation":"(Putri et al., 2025)","previouslyFormattedCitation":"(Putri et al., 2025)"},"properties":{"noteIndex":0},"schema":"https://github.com/citation-style-language/schema/raw/master/csl-citation.json"}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(Putri et al., 2025)</w:t>
      </w:r>
      <w:r w:rsidRPr="008A5791">
        <w:rPr>
          <w:rFonts w:ascii="Cambria" w:hAnsi="Cambria"/>
          <w:spacing w:val="-6"/>
          <w:sz w:val="24"/>
          <w:szCs w:val="24"/>
        </w:rPr>
        <w:fldChar w:fldCharType="end"/>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Kondisi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menyebabkan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Indonesia </w:t>
      </w:r>
      <w:proofErr w:type="spellStart"/>
      <w:r w:rsidRPr="008A5791">
        <w:rPr>
          <w:rFonts w:ascii="Cambria" w:hAnsi="Cambria"/>
          <w:spacing w:val="-6"/>
          <w:sz w:val="24"/>
          <w:szCs w:val="24"/>
          <w:lang w:val="en-ID"/>
        </w:rPr>
        <w:t>umumnya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menguasai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lebih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satu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Indonesia,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daerah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maupun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asing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Penguasaan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beberapa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oleh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menghasilkan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variasi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yaitu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keanekaragaman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berbahasa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muncul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akibat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keberagaman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latar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belakang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sosial</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sehingga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tersebut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menyebabkan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fenomena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kedwibahasaan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atau</w:t>
      </w:r>
      <w:proofErr w:type="spellEnd"/>
      <w:r w:rsidRPr="008A5791">
        <w:rPr>
          <w:rFonts w:ascii="Cambria" w:hAnsi="Cambria"/>
          <w:spacing w:val="-6"/>
          <w:sz w:val="24"/>
          <w:szCs w:val="24"/>
          <w:lang w:val="en-ID"/>
        </w:rPr>
        <w:t xml:space="preserve"> bilingualism </w:t>
      </w:r>
      <w:r w:rsidRPr="008A5791">
        <w:rPr>
          <w:rFonts w:ascii="Cambria" w:hAnsi="Cambria"/>
          <w:spacing w:val="-6"/>
          <w:sz w:val="24"/>
          <w:szCs w:val="24"/>
          <w:lang w:val="en-ID"/>
        </w:rPr>
        <w:fldChar w:fldCharType="begin" w:fldLock="1"/>
      </w:r>
      <w:r w:rsidR="009A2E0D">
        <w:rPr>
          <w:rFonts w:ascii="Cambria" w:hAnsi="Cambria"/>
          <w:spacing w:val="-6"/>
          <w:sz w:val="24"/>
          <w:szCs w:val="24"/>
          <w:lang w:val="en-ID"/>
        </w:rPr>
        <w:instrText>ADDIN CSL_CITATION {"citationItems":[{"id":"ITEM-1","itemData":{"author":[{"dropping-particle":"","family":"Turnip","given":"Firmawindy","non-dropping-particle":"","parse-names":false,"suffix":""},{"dropping-particle":"","family":"Sari","given":"Yuliana","non-dropping-particle":"","parse-names":false,"suffix":""}],"container-title":"JIIC: JURNAL INTELEK INSAN CENDIKIA","id":"ITEM-1","issued":{"date-parts":[["2024"]]},"page":"3785-3792","title":"PERAN KEDWIBAHASAAN DALAM PELESTARIAN DAN TRANSFORMASI NILAI BUDAYA LOKAL","type":"article-journal"},"uris":["http://www.mendeley.com/documents/?uuid=afc0bc4b-b626-4508-8421-aea4cc7f371f"]}],"mendeley":{"formattedCitation":"(Turnip &amp; Sari, 2024)","plainTextFormattedCitation":"(Turnip &amp; Sari, 2024)","previouslyFormattedCitation":"(Turnip &amp; Sari, 2024)"},"properties":{"noteIndex":0},"schema":"https://github.com/citation-style-language/schema/raw/master/csl-citation.json"}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(Turnip &amp; Sari, 2024)</w:t>
      </w:r>
      <w:r w:rsidRPr="008A5791">
        <w:rPr>
          <w:rFonts w:ascii="Cambria" w:hAnsi="Cambria"/>
          <w:spacing w:val="-6"/>
          <w:sz w:val="24"/>
          <w:szCs w:val="24"/>
        </w:rPr>
        <w:fldChar w:fldCharType="end"/>
      </w:r>
      <w:r w:rsidRPr="008A5791">
        <w:rPr>
          <w:rFonts w:ascii="Cambria" w:hAnsi="Cambria"/>
          <w:spacing w:val="-6"/>
          <w:sz w:val="24"/>
          <w:szCs w:val="24"/>
          <w:lang w:val="en-ID"/>
        </w:rPr>
        <w:t xml:space="preserve"> .</w:t>
      </w:r>
    </w:p>
    <w:p w14:paraId="47E0BC03" w14:textId="77777777" w:rsidR="008A5791" w:rsidRPr="008A5791" w:rsidRDefault="008A5791" w:rsidP="008A5791">
      <w:pPr>
        <w:jc w:val="both"/>
        <w:rPr>
          <w:rFonts w:ascii="Cambria" w:hAnsi="Cambria"/>
          <w:spacing w:val="-6"/>
          <w:sz w:val="24"/>
          <w:szCs w:val="24"/>
          <w:lang w:val="en-ID"/>
        </w:rPr>
      </w:pPr>
      <w:proofErr w:type="spellStart"/>
      <w:r w:rsidRPr="008A5791">
        <w:rPr>
          <w:rFonts w:ascii="Cambria" w:hAnsi="Cambria"/>
          <w:spacing w:val="-6"/>
          <w:sz w:val="24"/>
          <w:szCs w:val="24"/>
          <w:lang w:val="en-ID"/>
        </w:rPr>
        <w:t>Namun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demikian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praktik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sehari-hari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penutur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dwibahasa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atau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multibahasa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jarang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menggunakan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satu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secara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konsisten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sepanjang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peristiwa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tutur</w:t>
      </w:r>
      <w:proofErr w:type="spellEnd"/>
      <w:r w:rsidRPr="008A5791">
        <w:rPr>
          <w:rFonts w:ascii="Cambria" w:hAnsi="Cambria"/>
          <w:spacing w:val="-6"/>
          <w:sz w:val="24"/>
          <w:szCs w:val="24"/>
          <w:lang w:val="en-ID"/>
        </w:rPr>
        <w:t xml:space="preserve">. Mereka </w:t>
      </w:r>
      <w:proofErr w:type="spellStart"/>
      <w:r w:rsidRPr="008A5791">
        <w:rPr>
          <w:rFonts w:ascii="Cambria" w:hAnsi="Cambria"/>
          <w:spacing w:val="-6"/>
          <w:sz w:val="24"/>
          <w:szCs w:val="24"/>
          <w:lang w:val="en-ID"/>
        </w:rPr>
        <w:t>cenderung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melakukan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perpindahan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satu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lain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satu</w:t>
      </w:r>
      <w:proofErr w:type="spellEnd"/>
      <w:r w:rsidRPr="008A5791">
        <w:rPr>
          <w:rFonts w:ascii="Cambria" w:hAnsi="Cambria"/>
          <w:spacing w:val="-6"/>
          <w:sz w:val="24"/>
          <w:szCs w:val="24"/>
          <w:lang w:val="en-ID"/>
        </w:rPr>
        <w:t xml:space="preserve"> episode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kajian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Sosiolinguistik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dikenal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r w:rsidRPr="008A5791">
        <w:rPr>
          <w:rFonts w:ascii="Cambria" w:hAnsi="Cambria"/>
          <w:i/>
          <w:iCs/>
          <w:spacing w:val="-6"/>
          <w:sz w:val="24"/>
          <w:szCs w:val="24"/>
          <w:lang w:val="en-ID"/>
        </w:rPr>
        <w:t>code switching</w:t>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Menurut</w:t>
      </w:r>
      <w:proofErr w:type="spellEnd"/>
      <w:r w:rsidRPr="008A5791">
        <w:rPr>
          <w:rFonts w:ascii="Cambria" w:hAnsi="Cambria"/>
          <w:spacing w:val="-6"/>
          <w:sz w:val="24"/>
          <w:szCs w:val="24"/>
          <w:lang w:val="en-ID"/>
        </w:rPr>
        <w:t xml:space="preserve"> Appel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{"citationItems":[{"id":"ITEM-1","itemData":{"author":[{"dropping-particle":"","family":"Chaer","given":"Abdul dan Agustina","non-dropping-particle":"","parse-names":false,"suffix":""}],"id":"ITEM-1","issued":{"date-parts":[["2010"]]},"publisher":"Rineka Cipta","publisher-place":"Jakarta","title":"Sosiolinguistik: Perkenalan Awal","type":"book"},"uris":["http://www.mendeley.com/documents/?uuid=2498f512-d412-46d7-ab36-8c34397699f5"]}],"mendeley":{"formattedCitation":"(Chaer, 2010)","manualFormatting":"(Chaer dan Agustina , 2010)","plainTextFormattedCitation":"(Chaer, 2010)","previouslyFormattedCitation":"(Chaer, 2010)"},"properties":{"noteIndex":0},"schema":"https://github.com/citation-style-language/schema/raw/master/csl-citation.json"}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(Chaer dan Agustina , 2010)</w:t>
      </w:r>
      <w:r w:rsidRPr="008A5791">
        <w:rPr>
          <w:rFonts w:ascii="Cambria" w:hAnsi="Cambria"/>
          <w:spacing w:val="-6"/>
          <w:sz w:val="24"/>
          <w:szCs w:val="24"/>
        </w:rPr>
        <w:fldChar w:fldCharType="end"/>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merupakan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gejala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peralihan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pemakaian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dipicu</w:t>
      </w:r>
      <w:proofErr w:type="spellEnd"/>
      <w:r w:rsidRPr="008A5791">
        <w:rPr>
          <w:rFonts w:ascii="Cambria" w:hAnsi="Cambria"/>
          <w:spacing w:val="-6"/>
          <w:sz w:val="24"/>
          <w:szCs w:val="24"/>
          <w:lang w:val="en-ID"/>
        </w:rPr>
        <w:t xml:space="preserve"> oleh </w:t>
      </w:r>
      <w:proofErr w:type="spellStart"/>
      <w:r w:rsidRPr="008A5791">
        <w:rPr>
          <w:rFonts w:ascii="Cambria" w:hAnsi="Cambria"/>
          <w:spacing w:val="-6"/>
          <w:sz w:val="24"/>
          <w:szCs w:val="24"/>
          <w:lang w:val="en-ID"/>
        </w:rPr>
        <w:t>perubahan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situasi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Fenomena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menunjukkan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fleksibilitas</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kreativitas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penutur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memanfaatkan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repertoar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linguistik</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dimilikinya</w:t>
      </w:r>
      <w:proofErr w:type="spellEnd"/>
      <w:r w:rsidRPr="008A5791">
        <w:rPr>
          <w:rFonts w:ascii="Cambria" w:hAnsi="Cambria"/>
          <w:spacing w:val="-6"/>
          <w:sz w:val="24"/>
          <w:szCs w:val="24"/>
          <w:lang w:val="en-ID"/>
        </w:rPr>
        <w:t>.</w:t>
      </w:r>
    </w:p>
    <w:p w14:paraId="13999137" w14:textId="77777777" w:rsidR="008A5791" w:rsidRPr="008A5791" w:rsidRDefault="008A5791" w:rsidP="008A5791">
      <w:pPr>
        <w:jc w:val="both"/>
        <w:rPr>
          <w:rFonts w:ascii="Cambria" w:hAnsi="Cambria"/>
          <w:spacing w:val="-6"/>
          <w:sz w:val="24"/>
          <w:szCs w:val="24"/>
          <w:lang w:val="en-ID"/>
        </w:rPr>
      </w:pPr>
      <w:proofErr w:type="spellStart"/>
      <w:r w:rsidRPr="008A5791">
        <w:rPr>
          <w:rFonts w:ascii="Cambria" w:hAnsi="Cambria"/>
          <w:spacing w:val="-6"/>
          <w:sz w:val="24"/>
          <w:szCs w:val="24"/>
          <w:lang w:val="en-ID"/>
        </w:rPr>
        <w:t>Berdasarkan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klasifikasi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Suwito</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{"citationItems":[{"id":"ITEM-1","itemData":{"author":[{"dropping-particle":"","family":"Chaer","given":"Abdul dan Agustina","non-dropping-particle":"","parse-names":false,"suffix":""}],"id":"ITEM-1","issued":{"date-parts":[["2010"]]},"publisher":"Rineka Cipta","publisher-place":"Jakarta","title":"Sosiolinguistik: Perkenalan Awal","type":"book"},"uris":["http://www.mendeley.com/documents/?uuid=2498f512-d412-46d7-ab36-8c34397699f5"]}],"mendeley":{"formattedCitation":"(Chaer, 2010)","manualFormatting":"(Chaer dan Agustina, 2010)","plainTextFormattedCitation":"(Chaer, 2010)","previouslyFormattedCitation":"(Chaer, 2010)"},"properties":{"noteIndex":0},"schema":"https://github.com/citation-style-language/schema/raw/master/csl-citation.json"}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(Chaer dan Agustina, 2010)</w:t>
      </w:r>
      <w:r w:rsidRPr="008A5791">
        <w:rPr>
          <w:rFonts w:ascii="Cambria" w:hAnsi="Cambria"/>
          <w:spacing w:val="-6"/>
          <w:sz w:val="24"/>
          <w:szCs w:val="24"/>
        </w:rPr>
        <w:fldChar w:fldCharType="end"/>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dapat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dibedakan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dua </w:t>
      </w:r>
      <w:proofErr w:type="spellStart"/>
      <w:r w:rsidRPr="008A5791">
        <w:rPr>
          <w:rFonts w:ascii="Cambria" w:hAnsi="Cambria"/>
          <w:spacing w:val="-6"/>
          <w:sz w:val="24"/>
          <w:szCs w:val="24"/>
          <w:lang w:val="en-ID"/>
        </w:rPr>
        <w:t>jenis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utama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Pertama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intern, </w:t>
      </w:r>
      <w:proofErr w:type="spellStart"/>
      <w:r w:rsidRPr="008A5791">
        <w:rPr>
          <w:rFonts w:ascii="Cambria" w:hAnsi="Cambria"/>
          <w:spacing w:val="-6"/>
          <w:sz w:val="24"/>
          <w:szCs w:val="24"/>
          <w:lang w:val="en-ID"/>
        </w:rPr>
        <w:t>yaitu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perpindahan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terjadi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antara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bahasa-bahasa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berada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satu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rumpun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atau</w:t>
      </w:r>
      <w:proofErr w:type="spellEnd"/>
      <w:r w:rsidRPr="008A5791">
        <w:rPr>
          <w:rFonts w:ascii="Cambria" w:hAnsi="Cambria"/>
          <w:spacing w:val="-6"/>
          <w:sz w:val="24"/>
          <w:szCs w:val="24"/>
          <w:lang w:val="en-ID"/>
        </w:rPr>
        <w:t xml:space="preserve"> wilayah </w:t>
      </w:r>
      <w:proofErr w:type="spellStart"/>
      <w:r w:rsidRPr="008A5791">
        <w:rPr>
          <w:rFonts w:ascii="Cambria" w:hAnsi="Cambria"/>
          <w:spacing w:val="-6"/>
          <w:sz w:val="24"/>
          <w:szCs w:val="24"/>
          <w:lang w:val="en-ID"/>
        </w:rPr>
        <w:t>geografis</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sama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seperti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peralihan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Jawa </w:t>
      </w:r>
      <w:proofErr w:type="spellStart"/>
      <w:r w:rsidRPr="008A5791">
        <w:rPr>
          <w:rFonts w:ascii="Cambria" w:hAnsi="Cambria"/>
          <w:spacing w:val="-6"/>
          <w:sz w:val="24"/>
          <w:szCs w:val="24"/>
          <w:lang w:val="en-ID"/>
        </w:rPr>
        <w:t>ke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Indonesia </w:t>
      </w:r>
      <w:proofErr w:type="spellStart"/>
      <w:r w:rsidRPr="008A5791">
        <w:rPr>
          <w:rFonts w:ascii="Cambria" w:hAnsi="Cambria"/>
          <w:spacing w:val="-6"/>
          <w:sz w:val="24"/>
          <w:szCs w:val="24"/>
          <w:lang w:val="en-ID"/>
        </w:rPr>
        <w:t>atau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sebaliknya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Kedua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ekstern</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merujuk</w:t>
      </w:r>
      <w:proofErr w:type="spellEnd"/>
      <w:r w:rsidRPr="008A5791">
        <w:rPr>
          <w:rFonts w:ascii="Cambria" w:hAnsi="Cambria"/>
          <w:spacing w:val="-6"/>
          <w:sz w:val="24"/>
          <w:szCs w:val="24"/>
          <w:lang w:val="en-ID"/>
        </w:rPr>
        <w:t xml:space="preserve"> pada </w:t>
      </w:r>
      <w:proofErr w:type="spellStart"/>
      <w:r w:rsidRPr="008A5791">
        <w:rPr>
          <w:rFonts w:ascii="Cambria" w:hAnsi="Cambria"/>
          <w:spacing w:val="-6"/>
          <w:sz w:val="24"/>
          <w:szCs w:val="24"/>
          <w:lang w:val="en-ID"/>
        </w:rPr>
        <w:t>perpindahan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antara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lokal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atau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nasional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asing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seperti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Indonesia </w:t>
      </w:r>
      <w:proofErr w:type="spellStart"/>
      <w:r w:rsidRPr="008A5791">
        <w:rPr>
          <w:rFonts w:ascii="Cambria" w:hAnsi="Cambria"/>
          <w:spacing w:val="-6"/>
          <w:sz w:val="24"/>
          <w:szCs w:val="24"/>
          <w:lang w:val="en-ID"/>
        </w:rPr>
        <w:t>ke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Inggris</w:t>
      </w:r>
      <w:proofErr w:type="spellEnd"/>
      <w:r w:rsidRPr="008A5791">
        <w:rPr>
          <w:rFonts w:ascii="Cambria" w:hAnsi="Cambria"/>
          <w:spacing w:val="-6"/>
          <w:sz w:val="24"/>
          <w:szCs w:val="24"/>
          <w:lang w:val="en-ID"/>
        </w:rPr>
        <w:t>.</w:t>
      </w:r>
    </w:p>
    <w:p w14:paraId="0564A175" w14:textId="77777777" w:rsidR="008A5791" w:rsidRPr="008A5791" w:rsidRDefault="008A5791" w:rsidP="008A5791">
      <w:pPr>
        <w:jc w:val="both"/>
        <w:rPr>
          <w:rFonts w:ascii="Cambria" w:hAnsi="Cambria"/>
          <w:spacing w:val="-6"/>
          <w:sz w:val="24"/>
          <w:szCs w:val="24"/>
          <w:lang w:val="en-ID"/>
        </w:rPr>
      </w:pPr>
      <w:r w:rsidRPr="008A5791">
        <w:rPr>
          <w:rFonts w:ascii="Cambria" w:hAnsi="Cambria"/>
          <w:spacing w:val="-6"/>
          <w:sz w:val="24"/>
          <w:szCs w:val="24"/>
          <w:lang w:val="en-ID"/>
        </w:rPr>
        <w:t xml:space="preserve">Selain </w:t>
      </w:r>
      <w:proofErr w:type="spellStart"/>
      <w:r w:rsidRPr="008A5791">
        <w:rPr>
          <w:rFonts w:ascii="Cambria" w:hAnsi="Cambria"/>
          <w:spacing w:val="-6"/>
          <w:sz w:val="24"/>
          <w:szCs w:val="24"/>
          <w:lang w:val="en-ID"/>
        </w:rPr>
        <w:t>alih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fenomena</w:t>
      </w:r>
      <w:proofErr w:type="spellEnd"/>
      <w:r w:rsidRPr="008A5791">
        <w:rPr>
          <w:rFonts w:ascii="Cambria" w:hAnsi="Cambria"/>
          <w:spacing w:val="-6"/>
          <w:sz w:val="24"/>
          <w:szCs w:val="24"/>
          <w:lang w:val="en-ID"/>
        </w:rPr>
        <w:t xml:space="preserve"> lain yang </w:t>
      </w:r>
      <w:proofErr w:type="spellStart"/>
      <w:r w:rsidRPr="008A5791">
        <w:rPr>
          <w:rFonts w:ascii="Cambria" w:hAnsi="Cambria"/>
          <w:spacing w:val="-6"/>
          <w:sz w:val="24"/>
          <w:szCs w:val="24"/>
          <w:lang w:val="en-ID"/>
        </w:rPr>
        <w:t>erat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kaitannya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adalah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r w:rsidRPr="008A5791">
        <w:rPr>
          <w:rFonts w:ascii="Cambria" w:hAnsi="Cambria"/>
          <w:i/>
          <w:iCs/>
          <w:spacing w:val="-6"/>
          <w:sz w:val="24"/>
          <w:szCs w:val="24"/>
          <w:lang w:val="en-ID"/>
        </w:rPr>
        <w:t>code mixing</w:t>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Berbeda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melibatkan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perpindahan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secara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utuh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lebih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lastRenderedPageBreak/>
        <w:t>merujuk</w:t>
      </w:r>
      <w:proofErr w:type="spellEnd"/>
      <w:r w:rsidRPr="008A5791">
        <w:rPr>
          <w:rFonts w:ascii="Cambria" w:hAnsi="Cambria"/>
          <w:spacing w:val="-6"/>
          <w:sz w:val="24"/>
          <w:szCs w:val="24"/>
          <w:lang w:val="en-ID"/>
        </w:rPr>
        <w:t xml:space="preserve"> pada </w:t>
      </w:r>
      <w:proofErr w:type="spellStart"/>
      <w:r w:rsidRPr="008A5791">
        <w:rPr>
          <w:rFonts w:ascii="Cambria" w:hAnsi="Cambria"/>
          <w:spacing w:val="-6"/>
          <w:sz w:val="24"/>
          <w:szCs w:val="24"/>
          <w:lang w:val="en-ID"/>
        </w:rPr>
        <w:t>penyisipan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unsur-unsur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lain </w:t>
      </w:r>
      <w:proofErr w:type="spellStart"/>
      <w:r w:rsidRPr="008A5791">
        <w:rPr>
          <w:rFonts w:ascii="Cambria" w:hAnsi="Cambria"/>
          <w:spacing w:val="-6"/>
          <w:sz w:val="24"/>
          <w:szCs w:val="24"/>
          <w:lang w:val="en-ID"/>
        </w:rPr>
        <w:t>ke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utama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sedang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digunakan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Menurut</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{"citationItems":[{"id":"ITEM-1","itemData":{"author":[{"dropping-particle":"","family":"Suandi","given":"I nengah","non-dropping-particle":"","parse-names":false,"suffix":""}],"id":"ITEM-1","issued":{"date-parts":[["2014"]]},"publisher":"Graha Ilmu","publisher-place":"Yogyakarta","title":"sosiolinguistik","type":"book"},"uris":["http://www.mendeley.com/documents/?uuid=442d5798-1d82-47dd-b35d-db762c2108db"]}],"mendeley":{"formattedCitation":"(Suandi, 2014)","plainTextFormattedCitation":"(Suandi, 2014)","previouslyFormattedCitation":"(Suandi, 2014)"},"properties":{"noteIndex":0},"schema":"https://github.com/citation-style-language/schema/raw/master/csl-citation.json"}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(Suandi, 2014)</w:t>
      </w:r>
      <w:r w:rsidRPr="008A5791">
        <w:rPr>
          <w:rFonts w:ascii="Cambria" w:hAnsi="Cambria"/>
          <w:spacing w:val="-6"/>
          <w:sz w:val="24"/>
          <w:szCs w:val="24"/>
        </w:rPr>
        <w:fldChar w:fldCharType="end"/>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merupakan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penggunaan</w:t>
      </w:r>
      <w:proofErr w:type="spellEnd"/>
      <w:r w:rsidRPr="008A5791">
        <w:rPr>
          <w:rFonts w:ascii="Cambria" w:hAnsi="Cambria"/>
          <w:spacing w:val="-6"/>
          <w:sz w:val="24"/>
          <w:szCs w:val="24"/>
          <w:lang w:val="en-ID"/>
        </w:rPr>
        <w:t xml:space="preserve"> dua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atau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lebih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secara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santai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informal </w:t>
      </w:r>
      <w:proofErr w:type="spellStart"/>
      <w:r w:rsidRPr="008A5791">
        <w:rPr>
          <w:rFonts w:ascii="Cambria" w:hAnsi="Cambria"/>
          <w:spacing w:val="-6"/>
          <w:sz w:val="24"/>
          <w:szCs w:val="24"/>
          <w:lang w:val="en-ID"/>
        </w:rPr>
        <w:t>antara</w:t>
      </w:r>
      <w:proofErr w:type="spellEnd"/>
      <w:r w:rsidRPr="008A5791">
        <w:rPr>
          <w:rFonts w:ascii="Cambria" w:hAnsi="Cambria"/>
          <w:spacing w:val="-6"/>
          <w:sz w:val="24"/>
          <w:szCs w:val="24"/>
          <w:lang w:val="en-ID"/>
        </w:rPr>
        <w:t xml:space="preserve"> orang-orang yang </w:t>
      </w:r>
      <w:proofErr w:type="spellStart"/>
      <w:r w:rsidRPr="008A5791">
        <w:rPr>
          <w:rFonts w:ascii="Cambria" w:hAnsi="Cambria"/>
          <w:spacing w:val="-6"/>
          <w:sz w:val="24"/>
          <w:szCs w:val="24"/>
          <w:lang w:val="en-ID"/>
        </w:rPr>
        <w:t>memiliki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hubungan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akrab</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Fenomena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umumnya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muncul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karena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pengaruh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latar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belakang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tingkat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pendidikan</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konteks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situasional</w:t>
      </w:r>
      <w:proofErr w:type="spellEnd"/>
      <w:r w:rsidRPr="008A5791">
        <w:rPr>
          <w:rFonts w:ascii="Cambria" w:hAnsi="Cambria"/>
          <w:spacing w:val="-6"/>
          <w:sz w:val="24"/>
          <w:szCs w:val="24"/>
          <w:lang w:val="en-ID"/>
        </w:rPr>
        <w:t xml:space="preserve"> yang informal. </w:t>
      </w:r>
      <w:proofErr w:type="spellStart"/>
      <w:r w:rsidRPr="008A5791">
        <w:rPr>
          <w:rFonts w:ascii="Cambria" w:hAnsi="Cambria"/>
          <w:spacing w:val="-6"/>
          <w:sz w:val="24"/>
          <w:szCs w:val="24"/>
          <w:lang w:val="en-ID"/>
        </w:rPr>
        <w:t>Menurut</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{"citationItems":[{"id":"ITEM-1","itemData":{"author":[{"dropping-particle":"","family":"Chaer","given":"Abdul dan Agustina","non-dropping-particle":"","parse-names":false,"suffix":""}],"id":"ITEM-1","issued":{"date-parts":[["2010"]]},"publisher":"Rineka Cipta","publisher-place":"Jakarta","title":"Sosiolinguistik: Perkenalan Awal","type":"book"},"uris":["http://www.mendeley.com/documents/?uuid=2498f512-d412-46d7-ab36-8c34397699f5"]}],"mendeley":{"formattedCitation":"(Chaer, 2010)","plainTextFormattedCitation":"(Chaer, 2010)","previouslyFormattedCitation":"(Chaer, 2010)"},"properties":{"noteIndex":0},"schema":"https://github.com/citation-style-language/schema/raw/master/csl-citation.json"}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(Chaer, 2010)</w:t>
      </w:r>
      <w:r w:rsidRPr="008A5791">
        <w:rPr>
          <w:rFonts w:ascii="Cambria" w:hAnsi="Cambria"/>
          <w:spacing w:val="-6"/>
          <w:sz w:val="24"/>
          <w:szCs w:val="24"/>
        </w:rPr>
        <w:fldChar w:fldCharType="end"/>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dapat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muncul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bentuk</w:t>
      </w:r>
      <w:proofErr w:type="spellEnd"/>
      <w:r w:rsidRPr="008A5791">
        <w:rPr>
          <w:rFonts w:ascii="Cambria" w:hAnsi="Cambria"/>
          <w:spacing w:val="-6"/>
          <w:sz w:val="24"/>
          <w:szCs w:val="24"/>
          <w:lang w:val="en-ID"/>
        </w:rPr>
        <w:t xml:space="preserve"> kata </w:t>
      </w:r>
      <w:proofErr w:type="spellStart"/>
      <w:r w:rsidRPr="008A5791">
        <w:rPr>
          <w:rFonts w:ascii="Cambria" w:hAnsi="Cambria"/>
          <w:spacing w:val="-6"/>
          <w:sz w:val="24"/>
          <w:szCs w:val="24"/>
          <w:lang w:val="en-ID"/>
        </w:rPr>
        <w:t>dasar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frasa</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klausa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seluruhnya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termasuk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kajian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sintaksis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yaitu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analisis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hubungan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antara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unsur-unsur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makna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dikandungnya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Sementara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itu</w:t>
      </w:r>
      <w:proofErr w:type="spellEnd"/>
      <w:r w:rsidRPr="008A5791">
        <w:rPr>
          <w:rFonts w:ascii="Cambria" w:hAnsi="Cambria"/>
          <w:spacing w:val="-6"/>
          <w:sz w:val="24"/>
          <w:szCs w:val="24"/>
          <w:lang w:val="en-ID"/>
        </w:rPr>
        <w:t xml:space="preserve">,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{"citationItems":[{"id":"ITEM-1","itemData":{"author":[{"dropping-particle":"","family":"Suandi","given":"I nengah","non-dropping-particle":"","parse-names":false,"suffix":""}],"id":"ITEM-1","issued":{"date-parts":[["2014"]]},"publisher":"Graha Ilmu","publisher-place":"Yogyakarta","title":"sosiolinguistik","type":"book"},"uris":["http://www.mendeley.com/documents/?uuid=442d5798-1d82-47dd-b35d-db762c2108db"]}],"mendeley":{"formattedCitation":"(Suandi, 2014)","plainTextFormattedCitation":"(Suandi, 2014)","previouslyFormattedCitation":"(Suandi, 2014)"},"properties":{"noteIndex":0},"schema":"https://github.com/citation-style-language/schema/raw/master/csl-citation.json"}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(Suandi, 2014)</w:t>
      </w:r>
      <w:r w:rsidRPr="008A5791">
        <w:rPr>
          <w:rFonts w:ascii="Cambria" w:hAnsi="Cambria"/>
          <w:spacing w:val="-6"/>
          <w:sz w:val="24"/>
          <w:szCs w:val="24"/>
        </w:rPr>
        <w:fldChar w:fldCharType="end"/>
      </w:r>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mengelompokkan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berdasarkan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tingkat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unsur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kebahasaan</w:t>
      </w:r>
      <w:proofErr w:type="spellEnd"/>
      <w:r w:rsidRPr="008A5791">
        <w:rPr>
          <w:rFonts w:ascii="Cambria" w:hAnsi="Cambria"/>
          <w:spacing w:val="-6"/>
          <w:sz w:val="24"/>
          <w:szCs w:val="24"/>
          <w:lang w:val="en-ID"/>
        </w:rPr>
        <w:t xml:space="preserve">. Dari </w:t>
      </w:r>
      <w:proofErr w:type="spellStart"/>
      <w:r w:rsidRPr="008A5791">
        <w:rPr>
          <w:rFonts w:ascii="Cambria" w:hAnsi="Cambria"/>
          <w:spacing w:val="-6"/>
          <w:sz w:val="24"/>
          <w:szCs w:val="24"/>
          <w:lang w:val="en-ID"/>
        </w:rPr>
        <w:t>pengelompokan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tersebut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dapat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berupa</w:t>
      </w:r>
      <w:proofErr w:type="spellEnd"/>
      <w:r w:rsidRPr="008A5791">
        <w:rPr>
          <w:rFonts w:ascii="Cambria" w:hAnsi="Cambria"/>
          <w:spacing w:val="-6"/>
          <w:sz w:val="24"/>
          <w:szCs w:val="24"/>
          <w:lang w:val="en-ID"/>
        </w:rPr>
        <w:t xml:space="preserve"> kata, </w:t>
      </w:r>
      <w:proofErr w:type="spellStart"/>
      <w:r w:rsidRPr="008A5791">
        <w:rPr>
          <w:rFonts w:ascii="Cambria" w:hAnsi="Cambria"/>
          <w:spacing w:val="-6"/>
          <w:sz w:val="24"/>
          <w:szCs w:val="24"/>
          <w:lang w:val="en-ID"/>
        </w:rPr>
        <w:t>frasa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maupun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klausa</w:t>
      </w:r>
      <w:proofErr w:type="spellEnd"/>
      <w:r w:rsidRPr="008A5791">
        <w:rPr>
          <w:rFonts w:ascii="Cambria" w:hAnsi="Cambria"/>
          <w:spacing w:val="-6"/>
          <w:sz w:val="24"/>
          <w:szCs w:val="24"/>
          <w:lang w:val="en-ID"/>
        </w:rPr>
        <w:t>.</w:t>
      </w:r>
    </w:p>
    <w:p w14:paraId="0092BB02" w14:textId="36012465" w:rsidR="008A5791" w:rsidRPr="008A5791" w:rsidRDefault="008A5791" w:rsidP="008A5791">
      <w:pPr>
        <w:jc w:val="both"/>
        <w:rPr>
          <w:rFonts w:ascii="Cambria" w:hAnsi="Cambria"/>
          <w:spacing w:val="-6"/>
          <w:sz w:val="24"/>
          <w:szCs w:val="24"/>
          <w:lang w:val="en-ID"/>
        </w:rPr>
      </w:pPr>
      <w:r w:rsidRPr="008A5791">
        <w:rPr>
          <w:rFonts w:ascii="Cambria" w:hAnsi="Cambria"/>
          <w:spacing w:val="-6"/>
          <w:sz w:val="24"/>
          <w:szCs w:val="24"/>
          <w:lang w:val="en-ID"/>
        </w:rPr>
        <w:t xml:space="preserve">Alih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terjadi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membuat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variasi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semakin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beragam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Keberagaman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menciptakan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baru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seperti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formal yang </w:t>
      </w:r>
      <w:proofErr w:type="spellStart"/>
      <w:r w:rsidRPr="008A5791">
        <w:rPr>
          <w:rFonts w:ascii="Cambria" w:hAnsi="Cambria"/>
          <w:spacing w:val="-6"/>
          <w:sz w:val="24"/>
          <w:szCs w:val="24"/>
          <w:lang w:val="en-ID"/>
        </w:rPr>
        <w:t>digunakan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situasi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resmi</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informal </w:t>
      </w:r>
      <w:proofErr w:type="spellStart"/>
      <w:r w:rsidRPr="008A5791">
        <w:rPr>
          <w:rFonts w:ascii="Cambria" w:hAnsi="Cambria"/>
          <w:spacing w:val="-6"/>
          <w:sz w:val="24"/>
          <w:szCs w:val="24"/>
          <w:lang w:val="en-ID"/>
        </w:rPr>
        <w:t>untuk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percakapan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sehari-hari</w:t>
      </w:r>
      <w:proofErr w:type="spellEnd"/>
      <w:r w:rsidRPr="008A5791">
        <w:rPr>
          <w:rFonts w:ascii="Cambria" w:hAnsi="Cambria"/>
          <w:spacing w:val="-6"/>
          <w:sz w:val="24"/>
          <w:szCs w:val="24"/>
          <w:lang w:val="en-ID"/>
        </w:rPr>
        <w:fldChar w:fldCharType="begin" w:fldLock="1"/>
      </w:r>
      <w:r w:rsidR="00A3669D">
        <w:rPr>
          <w:rFonts w:ascii="Cambria" w:hAnsi="Cambria"/>
          <w:spacing w:val="-6"/>
          <w:sz w:val="24"/>
          <w:szCs w:val="24"/>
          <w:lang w:val="en-ID"/>
        </w:rPr>
        <w:instrText>ADDIN CSL_CITATION {"citationItems":[{"id":"ITEM-1","itemData":{"author":[{"dropping-particle":"","family":"Pasaribu","given":"Ronauli","non-dropping-particle":"","parse-names":false,"suffix":""},{"dropping-particle":"","family":"Mayori","given":"Keni","non-dropping-particle":"","parse-names":false,"suffix":""},{"dropping-particle":"","family":"Ardana","given":"Amelia","non-dropping-particle":"","parse-names":false,"suffix":""},{"dropping-particle":"","family":"Wudda","given":"Afifa Rahma","non-dropping-particle":"","parse-names":false,"suffix":""},{"dropping-particle":"","family":"Aditiya","given":"Fahmi","non-dropping-particle":"","parse-names":false,"suffix":""},{"dropping-particle":"","family":"Febriana","given":"Ika","non-dropping-particle":"","parse-names":false,"suffix":""},{"dropping-particle":"","family":"Kode","given":"Campur","non-dropping-particle":"","parse-names":false,"suffix":""},{"dropping-particle":"","family":"Kerja","given":"Ligkungan","non-dropping-particle":"","parse-names":false,"suffix":""}],"container-title":"Jurnal Review Pendidikan dan Pengajaran","id":"ITEM-1","issued":{"date-parts":[["2024"]]},"page":"16420-16432","title":"BAHASA INDONESIA DI LINGKUNGAN KERJA : DAMPAK PERCAMPURAN BAHASA","type":"article-journal","volume":"7"},"uris":["http://www.mendeley.com/documents/?uuid=c334c025-aa8b-4bff-a4bb-7ce222f3a8b1"]}],"mendeley":{"formattedCitation":"(Pasaribu et al., 2024)","plainTextFormattedCitation":"(Pasaribu et al., 2024)","previouslyFormattedCitation":"(Pasaribu et al., 2024)"},"properties":{"noteIndex":0},"schema":"https://github.com/citation-style-language/schema/raw/master/csl-citation.json"}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(Pasaribu et al., 2024)</w:t>
      </w:r>
      <w:r w:rsidRPr="008A5791">
        <w:rPr>
          <w:rFonts w:ascii="Cambria" w:hAnsi="Cambria"/>
          <w:spacing w:val="-6"/>
          <w:sz w:val="24"/>
          <w:szCs w:val="24"/>
        </w:rPr>
        <w:fldChar w:fldCharType="end"/>
      </w:r>
      <w:r w:rsidRPr="008A5791">
        <w:rPr>
          <w:rFonts w:ascii="Cambria" w:hAnsi="Cambria"/>
          <w:spacing w:val="-6"/>
          <w:sz w:val="24"/>
          <w:szCs w:val="24"/>
          <w:lang w:val="en-ID"/>
        </w:rPr>
        <w:t xml:space="preserve"> . Selain </w:t>
      </w:r>
      <w:proofErr w:type="spellStart"/>
      <w:r w:rsidRPr="008A5791">
        <w:rPr>
          <w:rFonts w:ascii="Cambria" w:hAnsi="Cambria"/>
          <w:spacing w:val="-6"/>
          <w:sz w:val="24"/>
          <w:szCs w:val="24"/>
          <w:lang w:val="en-ID"/>
        </w:rPr>
        <w:t>itu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muncul</w:t>
      </w:r>
      <w:proofErr w:type="spellEnd"/>
      <w:r w:rsidRPr="008A5791">
        <w:rPr>
          <w:rFonts w:ascii="Cambria" w:hAnsi="Cambria"/>
          <w:spacing w:val="-6"/>
          <w:sz w:val="24"/>
          <w:szCs w:val="24"/>
          <w:lang w:val="en-ID"/>
        </w:rPr>
        <w:t xml:space="preserve"> juga </w:t>
      </w:r>
      <w:proofErr w:type="spellStart"/>
      <w:r w:rsidRPr="008A5791">
        <w:rPr>
          <w:rFonts w:ascii="Cambria" w:hAnsi="Cambria"/>
          <w:spacing w:val="-6"/>
          <w:sz w:val="24"/>
          <w:szCs w:val="24"/>
          <w:lang w:val="en-ID"/>
        </w:rPr>
        <w:t>perbedaan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antara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lisan</w:t>
      </w:r>
      <w:proofErr w:type="spellEnd"/>
      <w:r w:rsidRPr="008A5791">
        <w:rPr>
          <w:rFonts w:ascii="Cambria" w:hAnsi="Cambria"/>
          <w:spacing w:val="-6"/>
          <w:sz w:val="24"/>
          <w:szCs w:val="24"/>
          <w:lang w:val="en-ID"/>
        </w:rPr>
        <w:t xml:space="preserve"> dan tulisan, </w:t>
      </w:r>
      <w:proofErr w:type="spellStart"/>
      <w:r w:rsidRPr="008A5791">
        <w:rPr>
          <w:rFonts w:ascii="Cambria" w:hAnsi="Cambria"/>
          <w:spacing w:val="-6"/>
          <w:sz w:val="24"/>
          <w:szCs w:val="24"/>
          <w:lang w:val="en-ID"/>
        </w:rPr>
        <w:t>serta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variasi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dipengaruhi</w:t>
      </w:r>
      <w:proofErr w:type="spellEnd"/>
      <w:r w:rsidRPr="008A5791">
        <w:rPr>
          <w:rFonts w:ascii="Cambria" w:hAnsi="Cambria"/>
          <w:spacing w:val="-6"/>
          <w:sz w:val="24"/>
          <w:szCs w:val="24"/>
          <w:lang w:val="en-ID"/>
        </w:rPr>
        <w:t xml:space="preserve"> oleh </w:t>
      </w:r>
      <w:proofErr w:type="spellStart"/>
      <w:r w:rsidRPr="008A5791">
        <w:rPr>
          <w:rFonts w:ascii="Cambria" w:hAnsi="Cambria"/>
          <w:spacing w:val="-6"/>
          <w:sz w:val="24"/>
          <w:szCs w:val="24"/>
          <w:lang w:val="en-ID"/>
        </w:rPr>
        <w:t>tempat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tinggal</w:t>
      </w:r>
      <w:proofErr w:type="spellEnd"/>
      <w:r w:rsidRPr="008A5791">
        <w:rPr>
          <w:rFonts w:ascii="Cambria" w:hAnsi="Cambria"/>
          <w:spacing w:val="-6"/>
          <w:sz w:val="24"/>
          <w:szCs w:val="24"/>
          <w:lang w:val="en-ID"/>
        </w:rPr>
        <w:t xml:space="preserve">, status </w:t>
      </w:r>
      <w:proofErr w:type="spellStart"/>
      <w:r w:rsidRPr="008A5791">
        <w:rPr>
          <w:rFonts w:ascii="Cambria" w:hAnsi="Cambria"/>
          <w:spacing w:val="-6"/>
          <w:sz w:val="24"/>
          <w:szCs w:val="24"/>
          <w:lang w:val="en-ID"/>
        </w:rPr>
        <w:t>sosial</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situasi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pembicaraan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Beragamnya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menunjukkan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bahwa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dapat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menyesuaikan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kebutuhan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009A2E0D">
        <w:rPr>
          <w:rFonts w:ascii="Cambria" w:hAnsi="Cambria"/>
          <w:spacing w:val="-6"/>
          <w:sz w:val="24"/>
          <w:szCs w:val="24"/>
          <w:lang w:val="en-ID"/>
        </w:rPr>
        <w:t xml:space="preserve"> </w:t>
      </w:r>
      <w:r w:rsidR="009A2E0D">
        <w:rPr>
          <w:rFonts w:ascii="Cambria" w:hAnsi="Cambria"/>
          <w:spacing w:val="-6"/>
          <w:sz w:val="24"/>
          <w:szCs w:val="24"/>
          <w:lang w:val="en-ID"/>
        </w:rPr>
        <w:fldChar w:fldCharType="begin" w:fldLock="1"/>
      </w:r>
      <w:r w:rsidR="009A2E0D">
        <w:rPr>
          <w:rFonts w:ascii="Cambria" w:hAnsi="Cambria"/>
          <w:spacing w:val="-6"/>
          <w:sz w:val="24"/>
          <w:szCs w:val="24"/>
          <w:lang w:val="en-ID"/>
        </w:rPr>
        <w:instrText>ADDIN CSL_CITATION {"citationItems":[{"id":"ITEM-1","itemData":{"author":[{"dropping-particle":"","family":"Sembiring","given":"Miranda Elisa Br","non-dropping-particle":"","parse-names":false,"suffix":""},{"dropping-particle":"","family":"Hutabarat","given":"Sonya","non-dropping-particle":"","parse-names":false,"suffix":""},{"dropping-particle":"","family":"Sinaga","given":"Devi Ansani Christina","non-dropping-particle":"","parse-names":false,"suffix":""},{"dropping-particle":"","family":"Wulan","given":"Eka Putri Saptari","non-dropping-particle":"","parse-names":false,"suffix":""}],"container-title":"Jurnal Ilmu pengetauhan Naratif","id":"ITEM-1","issue":"1","issued":{"date-parts":[["2025"]]},"page":"85-95","title":"VARIASI BAHASA DALAM KOMUNIKASI DIGITAL : SOSIOLINGUISTIK PADA PLATFORM MEDIA SOSIAL","type":"article-journal","volume":"06"},"uris":["http://www.mendeley.com/documents/?uuid=08a72ec5-93a2-479c-af09-1def37091aa8"]}],"mendeley":{"formattedCitation":"(Sembiring et al., 2025)","plainTextFormattedCitation":"(Sembiring et al., 2025)"},"properties":{"noteIndex":0},"schema":"https://github.com/citation-style-language/schema/raw/master/csl-citation.json"}</w:instrText>
      </w:r>
      <w:r w:rsidR="009A2E0D">
        <w:rPr>
          <w:rFonts w:ascii="Cambria" w:hAnsi="Cambria"/>
          <w:spacing w:val="-6"/>
          <w:sz w:val="24"/>
          <w:szCs w:val="24"/>
          <w:lang w:val="en-ID"/>
        </w:rPr>
        <w:fldChar w:fldCharType="separate"/>
      </w:r>
      <w:r w:rsidR="009A2E0D" w:rsidRPr="009A2E0D">
        <w:rPr>
          <w:rFonts w:ascii="Cambria" w:hAnsi="Cambria"/>
          <w:noProof/>
          <w:spacing w:val="-6"/>
          <w:sz w:val="24"/>
          <w:szCs w:val="24"/>
          <w:lang w:val="en-ID"/>
        </w:rPr>
        <w:t>(Sembiring et al., 2025)</w:t>
      </w:r>
      <w:r w:rsidR="009A2E0D">
        <w:rPr>
          <w:rFonts w:ascii="Cambria" w:hAnsi="Cambria"/>
          <w:spacing w:val="-6"/>
          <w:sz w:val="24"/>
          <w:szCs w:val="24"/>
          <w:lang w:val="en-ID"/>
        </w:rPr>
        <w:fldChar w:fldCharType="end"/>
      </w:r>
      <w:r w:rsidRPr="008A5791">
        <w:rPr>
          <w:rFonts w:ascii="Cambria" w:hAnsi="Cambria"/>
          <w:spacing w:val="-6"/>
          <w:sz w:val="24"/>
          <w:szCs w:val="24"/>
          <w:lang w:val="en-ID"/>
        </w:rPr>
        <w:t xml:space="preserve">. Hal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membuktikan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bahwa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adalah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sistem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fleksibel</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selalu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berkembang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sesuai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perkembangan</w:t>
      </w:r>
      <w:proofErr w:type="spellEnd"/>
      <w:r w:rsidRPr="008A5791">
        <w:rPr>
          <w:rFonts w:ascii="Cambria" w:hAnsi="Cambria"/>
          <w:spacing w:val="-6"/>
          <w:sz w:val="24"/>
          <w:szCs w:val="24"/>
          <w:lang w:val="en-ID"/>
        </w:rPr>
        <w:t xml:space="preserve"> zaman.</w:t>
      </w:r>
    </w:p>
    <w:p w14:paraId="181CE35E" w14:textId="77777777" w:rsidR="008A5791" w:rsidRPr="008A5791" w:rsidRDefault="008A5791" w:rsidP="008A5791">
      <w:pPr>
        <w:jc w:val="both"/>
        <w:rPr>
          <w:rFonts w:ascii="Cambria" w:hAnsi="Cambria"/>
          <w:spacing w:val="-6"/>
          <w:sz w:val="24"/>
          <w:szCs w:val="24"/>
          <w:lang w:val="en-ID"/>
        </w:rPr>
      </w:pPr>
      <w:r w:rsidRPr="008A5791">
        <w:rPr>
          <w:rFonts w:ascii="Cambria" w:hAnsi="Cambria"/>
          <w:spacing w:val="-6"/>
          <w:sz w:val="24"/>
          <w:szCs w:val="24"/>
          <w:lang w:val="en-ID"/>
        </w:rPr>
        <w:t xml:space="preserve">Dalam </w:t>
      </w:r>
      <w:proofErr w:type="spellStart"/>
      <w:r w:rsidRPr="008A5791">
        <w:rPr>
          <w:rFonts w:ascii="Cambria" w:hAnsi="Cambria"/>
          <w:spacing w:val="-6"/>
          <w:sz w:val="24"/>
          <w:szCs w:val="24"/>
          <w:lang w:val="en-ID"/>
        </w:rPr>
        <w:t>konteks</w:t>
      </w:r>
      <w:proofErr w:type="spellEnd"/>
      <w:r w:rsidRPr="008A5791">
        <w:rPr>
          <w:rFonts w:ascii="Cambria" w:hAnsi="Cambria"/>
          <w:spacing w:val="-6"/>
          <w:sz w:val="24"/>
          <w:szCs w:val="24"/>
          <w:lang w:val="en-ID"/>
        </w:rPr>
        <w:t xml:space="preserve"> media </w:t>
      </w:r>
      <w:proofErr w:type="spellStart"/>
      <w:r w:rsidRPr="008A5791">
        <w:rPr>
          <w:rFonts w:ascii="Cambria" w:hAnsi="Cambria"/>
          <w:spacing w:val="-6"/>
          <w:sz w:val="24"/>
          <w:szCs w:val="24"/>
          <w:lang w:val="en-ID"/>
        </w:rPr>
        <w:t>massa</w:t>
      </w:r>
      <w:proofErr w:type="spellEnd"/>
      <w:r w:rsidRPr="008A5791">
        <w:rPr>
          <w:rFonts w:ascii="Cambria" w:hAnsi="Cambria"/>
          <w:spacing w:val="-6"/>
          <w:sz w:val="24"/>
          <w:szCs w:val="24"/>
          <w:lang w:val="en-ID"/>
        </w:rPr>
        <w:t xml:space="preserve"> modern, </w:t>
      </w:r>
      <w:proofErr w:type="spellStart"/>
      <w:r w:rsidRPr="008A5791">
        <w:rPr>
          <w:rFonts w:ascii="Cambria" w:hAnsi="Cambria"/>
          <w:spacing w:val="-6"/>
          <w:sz w:val="24"/>
          <w:szCs w:val="24"/>
          <w:lang w:val="en-ID"/>
        </w:rPr>
        <w:t>khususnya</w:t>
      </w:r>
      <w:proofErr w:type="spellEnd"/>
      <w:r w:rsidRPr="008A5791">
        <w:rPr>
          <w:rFonts w:ascii="Cambria" w:hAnsi="Cambria"/>
          <w:spacing w:val="-6"/>
          <w:sz w:val="24"/>
          <w:szCs w:val="24"/>
          <w:lang w:val="en-ID"/>
        </w:rPr>
        <w:t xml:space="preserve"> platform digital </w:t>
      </w:r>
      <w:proofErr w:type="spellStart"/>
      <w:r w:rsidRPr="008A5791">
        <w:rPr>
          <w:rFonts w:ascii="Cambria" w:hAnsi="Cambria"/>
          <w:spacing w:val="-6"/>
          <w:sz w:val="24"/>
          <w:szCs w:val="24"/>
          <w:lang w:val="en-ID"/>
        </w:rPr>
        <w:t>seperti</w:t>
      </w:r>
      <w:proofErr w:type="spellEnd"/>
      <w:r w:rsidRPr="008A5791">
        <w:rPr>
          <w:rFonts w:ascii="Cambria" w:hAnsi="Cambria"/>
          <w:spacing w:val="-6"/>
          <w:sz w:val="24"/>
          <w:szCs w:val="24"/>
          <w:lang w:val="en-ID"/>
        </w:rPr>
        <w:t xml:space="preserve"> YouTube, </w:t>
      </w:r>
      <w:proofErr w:type="spellStart"/>
      <w:r w:rsidRPr="008A5791">
        <w:rPr>
          <w:rFonts w:ascii="Cambria" w:hAnsi="Cambria"/>
          <w:spacing w:val="-6"/>
          <w:sz w:val="24"/>
          <w:szCs w:val="24"/>
          <w:lang w:val="en-ID"/>
        </w:rPr>
        <w:t>fenomena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pilihan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semakin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menarik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dikaji</w:t>
      </w:r>
      <w:proofErr w:type="spellEnd"/>
      <w:r w:rsidRPr="008A5791">
        <w:rPr>
          <w:rFonts w:ascii="Cambria" w:hAnsi="Cambria"/>
          <w:spacing w:val="-6"/>
          <w:sz w:val="24"/>
          <w:szCs w:val="24"/>
          <w:lang w:val="en-ID"/>
        </w:rPr>
        <w:t xml:space="preserve">. Salah </w:t>
      </w:r>
      <w:proofErr w:type="spellStart"/>
      <w:r w:rsidRPr="008A5791">
        <w:rPr>
          <w:rFonts w:ascii="Cambria" w:hAnsi="Cambria"/>
          <w:spacing w:val="-6"/>
          <w:sz w:val="24"/>
          <w:szCs w:val="24"/>
          <w:lang w:val="en-ID"/>
        </w:rPr>
        <w:t>satu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contoh</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relevan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adalah</w:t>
      </w:r>
      <w:proofErr w:type="spellEnd"/>
      <w:r w:rsidRPr="008A5791">
        <w:rPr>
          <w:rFonts w:ascii="Cambria" w:hAnsi="Cambria"/>
          <w:spacing w:val="-6"/>
          <w:sz w:val="24"/>
          <w:szCs w:val="24"/>
          <w:lang w:val="en-ID"/>
        </w:rPr>
        <w:t xml:space="preserve"> film </w:t>
      </w:r>
      <w:proofErr w:type="spellStart"/>
      <w:r w:rsidRPr="008A5791">
        <w:rPr>
          <w:rFonts w:ascii="Cambria" w:hAnsi="Cambria"/>
          <w:spacing w:val="-6"/>
          <w:sz w:val="24"/>
          <w:szCs w:val="24"/>
          <w:lang w:val="en-ID"/>
        </w:rPr>
        <w:t>pendek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seri</w:t>
      </w:r>
      <w:proofErr w:type="spellEnd"/>
      <w:r w:rsidRPr="008A5791">
        <w:rPr>
          <w:rFonts w:ascii="Cambria" w:hAnsi="Cambria"/>
          <w:spacing w:val="-6"/>
          <w:sz w:val="24"/>
          <w:szCs w:val="24"/>
          <w:lang w:val="en-ID"/>
        </w:rPr>
        <w:t xml:space="preserve"> “Ke Jogja” yang </w:t>
      </w:r>
      <w:proofErr w:type="spellStart"/>
      <w:r w:rsidRPr="008A5791">
        <w:rPr>
          <w:rFonts w:ascii="Cambria" w:hAnsi="Cambria"/>
          <w:spacing w:val="-6"/>
          <w:sz w:val="24"/>
          <w:szCs w:val="24"/>
          <w:lang w:val="en-ID"/>
        </w:rPr>
        <w:t>diproduksi</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ditayangkan</w:t>
      </w:r>
      <w:proofErr w:type="spellEnd"/>
      <w:r w:rsidRPr="008A5791">
        <w:rPr>
          <w:rFonts w:ascii="Cambria" w:hAnsi="Cambria"/>
          <w:spacing w:val="-6"/>
          <w:sz w:val="24"/>
          <w:szCs w:val="24"/>
          <w:lang w:val="en-ID"/>
        </w:rPr>
        <w:t xml:space="preserve"> oleh </w:t>
      </w:r>
      <w:proofErr w:type="spellStart"/>
      <w:r w:rsidRPr="008A5791">
        <w:rPr>
          <w:rFonts w:ascii="Cambria" w:hAnsi="Cambria"/>
          <w:spacing w:val="-6"/>
          <w:sz w:val="24"/>
          <w:szCs w:val="24"/>
          <w:lang w:val="en-ID"/>
        </w:rPr>
        <w:t>Paniradya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Kaistimewaan</w:t>
      </w:r>
      <w:proofErr w:type="spellEnd"/>
      <w:r w:rsidRPr="008A5791">
        <w:rPr>
          <w:rFonts w:ascii="Cambria" w:hAnsi="Cambria"/>
          <w:spacing w:val="-6"/>
          <w:sz w:val="24"/>
          <w:szCs w:val="24"/>
          <w:lang w:val="en-ID"/>
        </w:rPr>
        <w:t xml:space="preserve"> di YouTube. Seri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terdiri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tiga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bagian</w:t>
      </w:r>
      <w:proofErr w:type="spellEnd"/>
      <w:r w:rsidRPr="008A5791">
        <w:rPr>
          <w:rFonts w:ascii="Cambria" w:hAnsi="Cambria"/>
          <w:spacing w:val="-6"/>
          <w:sz w:val="24"/>
          <w:szCs w:val="24"/>
          <w:lang w:val="en-ID"/>
        </w:rPr>
        <w:t xml:space="preserve"> (Ke Jogja Series 1, 2, dan 3).  Film </w:t>
      </w:r>
      <w:proofErr w:type="spellStart"/>
      <w:r w:rsidRPr="008A5791">
        <w:rPr>
          <w:rFonts w:ascii="Cambria" w:hAnsi="Cambria"/>
          <w:spacing w:val="-6"/>
          <w:sz w:val="24"/>
          <w:szCs w:val="24"/>
          <w:lang w:val="en-ID"/>
        </w:rPr>
        <w:t>pendek</w:t>
      </w:r>
      <w:proofErr w:type="spellEnd"/>
      <w:r w:rsidRPr="008A5791">
        <w:rPr>
          <w:rFonts w:ascii="Cambria" w:hAnsi="Cambria"/>
          <w:spacing w:val="-6"/>
          <w:sz w:val="24"/>
          <w:szCs w:val="24"/>
          <w:lang w:val="en-ID"/>
        </w:rPr>
        <w:t xml:space="preserve"> “Ke Jogja” </w:t>
      </w:r>
      <w:proofErr w:type="spellStart"/>
      <w:r w:rsidRPr="008A5791">
        <w:rPr>
          <w:rFonts w:ascii="Cambria" w:hAnsi="Cambria"/>
          <w:spacing w:val="-6"/>
          <w:sz w:val="24"/>
          <w:szCs w:val="24"/>
          <w:lang w:val="en-ID"/>
        </w:rPr>
        <w:t>seri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pertama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menceritakan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perjalanan</w:t>
      </w:r>
      <w:proofErr w:type="spellEnd"/>
      <w:r w:rsidRPr="008A5791">
        <w:rPr>
          <w:rFonts w:ascii="Cambria" w:hAnsi="Cambria"/>
          <w:spacing w:val="-6"/>
          <w:sz w:val="24"/>
          <w:szCs w:val="24"/>
          <w:lang w:val="en-ID"/>
        </w:rPr>
        <w:t xml:space="preserve"> Kinar, </w:t>
      </w:r>
      <w:proofErr w:type="spellStart"/>
      <w:r w:rsidRPr="008A5791">
        <w:rPr>
          <w:rFonts w:ascii="Cambria" w:hAnsi="Cambria"/>
          <w:spacing w:val="-6"/>
          <w:sz w:val="24"/>
          <w:szCs w:val="24"/>
          <w:lang w:val="en-ID"/>
        </w:rPr>
        <w:t>seorang</w:t>
      </w:r>
      <w:proofErr w:type="spellEnd"/>
      <w:r w:rsidRPr="008A5791">
        <w:rPr>
          <w:rFonts w:ascii="Cambria" w:hAnsi="Cambria"/>
          <w:spacing w:val="-6"/>
          <w:sz w:val="24"/>
          <w:szCs w:val="24"/>
          <w:lang w:val="en-ID"/>
        </w:rPr>
        <w:t xml:space="preserve"> gadis </w:t>
      </w:r>
      <w:proofErr w:type="spellStart"/>
      <w:r w:rsidRPr="008A5791">
        <w:rPr>
          <w:rFonts w:ascii="Cambria" w:hAnsi="Cambria"/>
          <w:spacing w:val="-6"/>
          <w:sz w:val="24"/>
          <w:szCs w:val="24"/>
          <w:lang w:val="en-ID"/>
        </w:rPr>
        <w:t>asal</w:t>
      </w:r>
      <w:proofErr w:type="spellEnd"/>
      <w:r w:rsidRPr="008A5791">
        <w:rPr>
          <w:rFonts w:ascii="Cambria" w:hAnsi="Cambria"/>
          <w:spacing w:val="-6"/>
          <w:sz w:val="24"/>
          <w:szCs w:val="24"/>
          <w:lang w:val="en-ID"/>
        </w:rPr>
        <w:t xml:space="preserve"> Kalimantan yang </w:t>
      </w:r>
      <w:proofErr w:type="spellStart"/>
      <w:r w:rsidRPr="008A5791">
        <w:rPr>
          <w:rFonts w:ascii="Cambria" w:hAnsi="Cambria"/>
          <w:spacing w:val="-6"/>
          <w:sz w:val="24"/>
          <w:szCs w:val="24"/>
          <w:lang w:val="en-ID"/>
        </w:rPr>
        <w:t>datang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w:t>
      </w:r>
      <w:proofErr w:type="spellEnd"/>
      <w:r w:rsidRPr="008A5791">
        <w:rPr>
          <w:rFonts w:ascii="Cambria" w:hAnsi="Cambria"/>
          <w:spacing w:val="-6"/>
          <w:sz w:val="24"/>
          <w:szCs w:val="24"/>
          <w:lang w:val="en-ID"/>
        </w:rPr>
        <w:t xml:space="preserve"> Yogyakarta </w:t>
      </w:r>
      <w:proofErr w:type="spellStart"/>
      <w:r w:rsidRPr="008A5791">
        <w:rPr>
          <w:rFonts w:ascii="Cambria" w:hAnsi="Cambria"/>
          <w:spacing w:val="-6"/>
          <w:sz w:val="24"/>
          <w:szCs w:val="24"/>
          <w:lang w:val="en-ID"/>
        </w:rPr>
        <w:t>untuk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melanjutkan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kuliah</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harus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tinggal</w:t>
      </w:r>
      <w:proofErr w:type="spellEnd"/>
      <w:r w:rsidRPr="008A5791">
        <w:rPr>
          <w:rFonts w:ascii="Cambria" w:hAnsi="Cambria"/>
          <w:spacing w:val="-6"/>
          <w:sz w:val="24"/>
          <w:szCs w:val="24"/>
          <w:lang w:val="en-ID"/>
        </w:rPr>
        <w:t xml:space="preserve"> di </w:t>
      </w:r>
      <w:proofErr w:type="spellStart"/>
      <w:r w:rsidRPr="008A5791">
        <w:rPr>
          <w:rFonts w:ascii="Cambria" w:hAnsi="Cambria"/>
          <w:spacing w:val="-6"/>
          <w:sz w:val="24"/>
          <w:szCs w:val="24"/>
          <w:lang w:val="en-ID"/>
        </w:rPr>
        <w:t>rumah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budenya</w:t>
      </w:r>
      <w:proofErr w:type="spellEnd"/>
      <w:r w:rsidRPr="008A5791">
        <w:rPr>
          <w:rFonts w:ascii="Cambria" w:hAnsi="Cambria"/>
          <w:spacing w:val="-6"/>
          <w:sz w:val="24"/>
          <w:szCs w:val="24"/>
          <w:lang w:val="en-ID"/>
        </w:rPr>
        <w:t xml:space="preserve"> di </w:t>
      </w:r>
      <w:proofErr w:type="spellStart"/>
      <w:r w:rsidRPr="008A5791">
        <w:rPr>
          <w:rFonts w:ascii="Cambria" w:hAnsi="Cambria"/>
          <w:spacing w:val="-6"/>
          <w:sz w:val="24"/>
          <w:szCs w:val="24"/>
          <w:lang w:val="en-ID"/>
        </w:rPr>
        <w:t>pelosok</w:t>
      </w:r>
      <w:proofErr w:type="spellEnd"/>
      <w:r w:rsidRPr="008A5791">
        <w:rPr>
          <w:rFonts w:ascii="Cambria" w:hAnsi="Cambria"/>
          <w:spacing w:val="-6"/>
          <w:sz w:val="24"/>
          <w:szCs w:val="24"/>
          <w:lang w:val="en-ID"/>
        </w:rPr>
        <w:t xml:space="preserve"> Kulon </w:t>
      </w:r>
      <w:proofErr w:type="spellStart"/>
      <w:r w:rsidRPr="008A5791">
        <w:rPr>
          <w:rFonts w:ascii="Cambria" w:hAnsi="Cambria"/>
          <w:spacing w:val="-6"/>
          <w:sz w:val="24"/>
          <w:szCs w:val="24"/>
          <w:lang w:val="en-ID"/>
        </w:rPr>
        <w:t>Progo</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bantuan</w:t>
      </w:r>
      <w:proofErr w:type="spellEnd"/>
      <w:r w:rsidRPr="008A5791">
        <w:rPr>
          <w:rFonts w:ascii="Cambria" w:hAnsi="Cambria"/>
          <w:spacing w:val="-6"/>
          <w:sz w:val="24"/>
          <w:szCs w:val="24"/>
          <w:lang w:val="en-ID"/>
        </w:rPr>
        <w:t xml:space="preserve"> Bu </w:t>
      </w:r>
      <w:proofErr w:type="spellStart"/>
      <w:r w:rsidRPr="008A5791">
        <w:rPr>
          <w:rFonts w:ascii="Cambria" w:hAnsi="Cambria"/>
          <w:spacing w:val="-6"/>
          <w:sz w:val="24"/>
          <w:szCs w:val="24"/>
          <w:lang w:val="en-ID"/>
        </w:rPr>
        <w:t>Karsih</w:t>
      </w:r>
      <w:proofErr w:type="spellEnd"/>
      <w:r w:rsidRPr="008A5791">
        <w:rPr>
          <w:rFonts w:ascii="Cambria" w:hAnsi="Cambria"/>
          <w:spacing w:val="-6"/>
          <w:sz w:val="24"/>
          <w:szCs w:val="24"/>
          <w:lang w:val="en-ID"/>
        </w:rPr>
        <w:t xml:space="preserve">, Pak RT, dan </w:t>
      </w:r>
      <w:proofErr w:type="spellStart"/>
      <w:r w:rsidRPr="008A5791">
        <w:rPr>
          <w:rFonts w:ascii="Cambria" w:hAnsi="Cambria"/>
          <w:spacing w:val="-6"/>
          <w:sz w:val="24"/>
          <w:szCs w:val="24"/>
          <w:lang w:val="en-ID"/>
        </w:rPr>
        <w:t>Rustho</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sebagai</w:t>
      </w:r>
      <w:proofErr w:type="spellEnd"/>
      <w:r w:rsidRPr="008A5791">
        <w:rPr>
          <w:rFonts w:ascii="Cambria" w:hAnsi="Cambria"/>
          <w:spacing w:val="-6"/>
          <w:sz w:val="24"/>
          <w:szCs w:val="24"/>
          <w:lang w:val="en-ID"/>
        </w:rPr>
        <w:t xml:space="preserve"> pemuda </w:t>
      </w:r>
      <w:proofErr w:type="spellStart"/>
      <w:r w:rsidRPr="008A5791">
        <w:rPr>
          <w:rFonts w:ascii="Cambria" w:hAnsi="Cambria"/>
          <w:spacing w:val="-6"/>
          <w:sz w:val="24"/>
          <w:szCs w:val="24"/>
          <w:lang w:val="en-ID"/>
        </w:rPr>
        <w:t>lokal</w:t>
      </w:r>
      <w:proofErr w:type="spellEnd"/>
      <w:r w:rsidRPr="008A5791">
        <w:rPr>
          <w:rFonts w:ascii="Cambria" w:hAnsi="Cambria"/>
          <w:spacing w:val="-6"/>
          <w:sz w:val="24"/>
          <w:szCs w:val="24"/>
          <w:lang w:val="en-ID"/>
        </w:rPr>
        <w:t xml:space="preserve">, Kinar </w:t>
      </w:r>
      <w:proofErr w:type="spellStart"/>
      <w:r w:rsidRPr="008A5791">
        <w:rPr>
          <w:rFonts w:ascii="Cambria" w:hAnsi="Cambria"/>
          <w:spacing w:val="-6"/>
          <w:sz w:val="24"/>
          <w:szCs w:val="24"/>
          <w:lang w:val="en-ID"/>
        </w:rPr>
        <w:t>perlahan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belajar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beradaptasi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Jawa yang sangat </w:t>
      </w:r>
      <w:proofErr w:type="spellStart"/>
      <w:r w:rsidRPr="008A5791">
        <w:rPr>
          <w:rFonts w:ascii="Cambria" w:hAnsi="Cambria"/>
          <w:spacing w:val="-6"/>
          <w:sz w:val="24"/>
          <w:szCs w:val="24"/>
          <w:lang w:val="en-ID"/>
        </w:rPr>
        <w:t>berbeda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dari</w:t>
      </w:r>
      <w:proofErr w:type="spellEnd"/>
      <w:r w:rsidRPr="008A5791">
        <w:rPr>
          <w:rFonts w:ascii="Cambria" w:hAnsi="Cambria"/>
          <w:spacing w:val="-6"/>
          <w:sz w:val="24"/>
          <w:szCs w:val="24"/>
          <w:lang w:val="en-ID"/>
        </w:rPr>
        <w:t xml:space="preserve"> kampung </w:t>
      </w:r>
      <w:proofErr w:type="spellStart"/>
      <w:r w:rsidRPr="008A5791">
        <w:rPr>
          <w:rFonts w:ascii="Cambria" w:hAnsi="Cambria"/>
          <w:spacing w:val="-6"/>
          <w:sz w:val="24"/>
          <w:szCs w:val="24"/>
          <w:lang w:val="en-ID"/>
        </w:rPr>
        <w:t>halamannya</w:t>
      </w:r>
      <w:proofErr w:type="spellEnd"/>
      <w:r w:rsidRPr="008A5791">
        <w:rPr>
          <w:rFonts w:ascii="Cambria" w:hAnsi="Cambria"/>
          <w:spacing w:val="-6"/>
          <w:sz w:val="24"/>
          <w:szCs w:val="24"/>
          <w:lang w:val="en-ID"/>
        </w:rPr>
        <w:t xml:space="preserve">. Proses </w:t>
      </w:r>
      <w:proofErr w:type="spellStart"/>
      <w:r w:rsidRPr="008A5791">
        <w:rPr>
          <w:rFonts w:ascii="Cambria" w:hAnsi="Cambria"/>
          <w:spacing w:val="-6"/>
          <w:sz w:val="24"/>
          <w:szCs w:val="24"/>
          <w:lang w:val="en-ID"/>
        </w:rPr>
        <w:t>pembelajaran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meliputi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sopan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santun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unggah-ungguh</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Jawa yang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kunci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integrasinya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sekitar</w:t>
      </w:r>
      <w:proofErr w:type="spellEnd"/>
      <w:r w:rsidRPr="008A5791">
        <w:rPr>
          <w:rFonts w:ascii="Cambria" w:hAnsi="Cambria"/>
          <w:spacing w:val="-6"/>
          <w:sz w:val="24"/>
          <w:szCs w:val="24"/>
          <w:lang w:val="en-ID"/>
        </w:rPr>
        <w:t xml:space="preserve">. </w:t>
      </w:r>
    </w:p>
    <w:p w14:paraId="274B4400" w14:textId="77777777" w:rsidR="008A5791" w:rsidRPr="008A5791" w:rsidRDefault="008A5791" w:rsidP="008A5791">
      <w:pPr>
        <w:jc w:val="both"/>
        <w:rPr>
          <w:rFonts w:ascii="Cambria" w:hAnsi="Cambria"/>
          <w:spacing w:val="-6"/>
          <w:sz w:val="24"/>
          <w:szCs w:val="24"/>
          <w:lang w:val="en-ID"/>
        </w:rPr>
      </w:pPr>
      <w:r w:rsidRPr="008A5791">
        <w:rPr>
          <w:rFonts w:ascii="Cambria" w:hAnsi="Cambria"/>
          <w:spacing w:val="-6"/>
          <w:sz w:val="24"/>
          <w:szCs w:val="24"/>
          <w:lang w:val="en-ID"/>
        </w:rPr>
        <w:t xml:space="preserve">Seri </w:t>
      </w:r>
      <w:proofErr w:type="spellStart"/>
      <w:r w:rsidRPr="008A5791">
        <w:rPr>
          <w:rFonts w:ascii="Cambria" w:hAnsi="Cambria"/>
          <w:spacing w:val="-6"/>
          <w:sz w:val="24"/>
          <w:szCs w:val="24"/>
          <w:lang w:val="en-ID"/>
        </w:rPr>
        <w:t>kedua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kemudian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mengembangkan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kisah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cinta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tumbuh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antara</w:t>
      </w:r>
      <w:proofErr w:type="spellEnd"/>
      <w:r w:rsidRPr="008A5791">
        <w:rPr>
          <w:rFonts w:ascii="Cambria" w:hAnsi="Cambria"/>
          <w:spacing w:val="-6"/>
          <w:sz w:val="24"/>
          <w:szCs w:val="24"/>
          <w:lang w:val="en-ID"/>
        </w:rPr>
        <w:t xml:space="preserve"> Kinar dan </w:t>
      </w:r>
      <w:proofErr w:type="spellStart"/>
      <w:r w:rsidRPr="008A5791">
        <w:rPr>
          <w:rFonts w:ascii="Cambria" w:hAnsi="Cambria"/>
          <w:spacing w:val="-6"/>
          <w:sz w:val="24"/>
          <w:szCs w:val="24"/>
          <w:lang w:val="en-ID"/>
        </w:rPr>
        <w:t>Rustho</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Namun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kebahagiaan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mereka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tidak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berlangsung</w:t>
      </w:r>
      <w:proofErr w:type="spellEnd"/>
      <w:r w:rsidRPr="008A5791">
        <w:rPr>
          <w:rFonts w:ascii="Cambria" w:hAnsi="Cambria"/>
          <w:spacing w:val="-6"/>
          <w:sz w:val="24"/>
          <w:szCs w:val="24"/>
          <w:lang w:val="en-ID"/>
        </w:rPr>
        <w:t xml:space="preserve"> lama </w:t>
      </w:r>
      <w:proofErr w:type="spellStart"/>
      <w:r w:rsidRPr="008A5791">
        <w:rPr>
          <w:rFonts w:ascii="Cambria" w:hAnsi="Cambria"/>
          <w:spacing w:val="-6"/>
          <w:sz w:val="24"/>
          <w:szCs w:val="24"/>
          <w:lang w:val="en-ID"/>
        </w:rPr>
        <w:t>karena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mereka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dihadapkan</w:t>
      </w:r>
      <w:proofErr w:type="spellEnd"/>
      <w:r w:rsidRPr="008A5791">
        <w:rPr>
          <w:rFonts w:ascii="Cambria" w:hAnsi="Cambria"/>
          <w:spacing w:val="-6"/>
          <w:sz w:val="24"/>
          <w:szCs w:val="24"/>
          <w:lang w:val="en-ID"/>
        </w:rPr>
        <w:t xml:space="preserve"> pada </w:t>
      </w:r>
      <w:proofErr w:type="spellStart"/>
      <w:r w:rsidRPr="008A5791">
        <w:rPr>
          <w:rFonts w:ascii="Cambria" w:hAnsi="Cambria"/>
          <w:spacing w:val="-6"/>
          <w:sz w:val="24"/>
          <w:szCs w:val="24"/>
          <w:lang w:val="en-ID"/>
        </w:rPr>
        <w:t>tantangan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tidak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bisa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dihindari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Menurut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perhitungan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weton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tradisi</w:t>
      </w:r>
      <w:proofErr w:type="spellEnd"/>
      <w:r w:rsidRPr="008A5791">
        <w:rPr>
          <w:rFonts w:ascii="Cambria" w:hAnsi="Cambria"/>
          <w:spacing w:val="-6"/>
          <w:sz w:val="24"/>
          <w:szCs w:val="24"/>
          <w:lang w:val="en-ID"/>
        </w:rPr>
        <w:t xml:space="preserve"> Jawa, yang </w:t>
      </w:r>
      <w:proofErr w:type="spellStart"/>
      <w:r w:rsidRPr="008A5791">
        <w:rPr>
          <w:rFonts w:ascii="Cambria" w:hAnsi="Cambria"/>
          <w:spacing w:val="-6"/>
          <w:sz w:val="24"/>
          <w:szCs w:val="24"/>
          <w:lang w:val="en-ID"/>
        </w:rPr>
        <w:t>merupakan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sistem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penanggalan</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perhitungan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jodoh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berdasarkan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hari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kelahiran</w:t>
      </w:r>
      <w:proofErr w:type="spellEnd"/>
      <w:r w:rsidRPr="008A5791">
        <w:rPr>
          <w:rFonts w:ascii="Cambria" w:hAnsi="Cambria"/>
          <w:spacing w:val="-6"/>
          <w:sz w:val="24"/>
          <w:szCs w:val="24"/>
          <w:lang w:val="en-ID"/>
        </w:rPr>
        <w:t xml:space="preserve">, Kinar dan </w:t>
      </w:r>
      <w:proofErr w:type="spellStart"/>
      <w:r w:rsidRPr="008A5791">
        <w:rPr>
          <w:rFonts w:ascii="Cambria" w:hAnsi="Cambria"/>
          <w:spacing w:val="-6"/>
          <w:sz w:val="24"/>
          <w:szCs w:val="24"/>
          <w:lang w:val="en-ID"/>
        </w:rPr>
        <w:t>Rustho</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dinyatakan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tidak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berjodoh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Kepercayaan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turun-temurun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penghalang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besar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hubungan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mereka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sehingga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meskipun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cinta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mereka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tulus</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mendalam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mereka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harus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menerima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kenyataan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pahit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berpisah</w:t>
      </w:r>
      <w:proofErr w:type="spellEnd"/>
      <w:r w:rsidRPr="008A5791">
        <w:rPr>
          <w:rFonts w:ascii="Cambria" w:hAnsi="Cambria"/>
          <w:spacing w:val="-6"/>
          <w:sz w:val="24"/>
          <w:szCs w:val="24"/>
          <w:lang w:val="en-ID"/>
        </w:rPr>
        <w:t xml:space="preserve"> demi </w:t>
      </w:r>
      <w:proofErr w:type="spellStart"/>
      <w:r w:rsidRPr="008A5791">
        <w:rPr>
          <w:rFonts w:ascii="Cambria" w:hAnsi="Cambria"/>
          <w:spacing w:val="-6"/>
          <w:sz w:val="24"/>
          <w:szCs w:val="24"/>
          <w:lang w:val="en-ID"/>
        </w:rPr>
        <w:t>menghormati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tradisi</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kepercayaan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keluarga</w:t>
      </w:r>
      <w:proofErr w:type="spellEnd"/>
      <w:r w:rsidRPr="008A5791">
        <w:rPr>
          <w:rFonts w:ascii="Cambria" w:hAnsi="Cambria"/>
          <w:spacing w:val="-6"/>
          <w:sz w:val="24"/>
          <w:szCs w:val="24"/>
          <w:lang w:val="en-ID"/>
        </w:rPr>
        <w:t>.</w:t>
      </w:r>
    </w:p>
    <w:p w14:paraId="0D7C717B" w14:textId="77777777" w:rsidR="008A5791" w:rsidRPr="008A5791" w:rsidRDefault="008A5791" w:rsidP="008A5791">
      <w:pPr>
        <w:jc w:val="both"/>
        <w:rPr>
          <w:rFonts w:ascii="Cambria" w:hAnsi="Cambria"/>
          <w:spacing w:val="-6"/>
          <w:sz w:val="24"/>
          <w:szCs w:val="24"/>
          <w:lang w:val="en-ID"/>
        </w:rPr>
      </w:pPr>
      <w:r w:rsidRPr="008A5791">
        <w:rPr>
          <w:rFonts w:ascii="Cambria" w:hAnsi="Cambria"/>
          <w:spacing w:val="-6"/>
          <w:sz w:val="24"/>
          <w:szCs w:val="24"/>
          <w:lang w:val="en-ID"/>
        </w:rPr>
        <w:t xml:space="preserve">Seri </w:t>
      </w:r>
      <w:proofErr w:type="spellStart"/>
      <w:r w:rsidRPr="008A5791">
        <w:rPr>
          <w:rFonts w:ascii="Cambria" w:hAnsi="Cambria"/>
          <w:spacing w:val="-6"/>
          <w:sz w:val="24"/>
          <w:szCs w:val="24"/>
          <w:lang w:val="en-ID"/>
        </w:rPr>
        <w:t>ketiga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berfokus</w:t>
      </w:r>
      <w:proofErr w:type="spellEnd"/>
      <w:r w:rsidRPr="008A5791">
        <w:rPr>
          <w:rFonts w:ascii="Cambria" w:hAnsi="Cambria"/>
          <w:spacing w:val="-6"/>
          <w:sz w:val="24"/>
          <w:szCs w:val="24"/>
          <w:lang w:val="en-ID"/>
        </w:rPr>
        <w:t xml:space="preserve"> pada </w:t>
      </w:r>
      <w:proofErr w:type="spellStart"/>
      <w:r w:rsidRPr="008A5791">
        <w:rPr>
          <w:rFonts w:ascii="Cambria" w:hAnsi="Cambria"/>
          <w:spacing w:val="-6"/>
          <w:sz w:val="24"/>
          <w:szCs w:val="24"/>
          <w:lang w:val="en-ID"/>
        </w:rPr>
        <w:t>dampak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perpisahan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tersebut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terhadap</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Rustho</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mengalami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patah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hati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Kisah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menggambarkan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perjuangan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emosional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Rustho</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menghadapi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kehilangan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cinta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pertamanya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karena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hilangnya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perasaan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melainkan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karena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ketentuan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harus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dihormati</w:t>
      </w:r>
      <w:proofErr w:type="spellEnd"/>
      <w:r w:rsidRPr="008A5791">
        <w:rPr>
          <w:rFonts w:ascii="Cambria" w:hAnsi="Cambria"/>
          <w:spacing w:val="-6"/>
          <w:sz w:val="24"/>
          <w:szCs w:val="24"/>
          <w:lang w:val="en-ID"/>
        </w:rPr>
        <w:t xml:space="preserve">. Dalam proses </w:t>
      </w:r>
      <w:proofErr w:type="spellStart"/>
      <w:r w:rsidRPr="008A5791">
        <w:rPr>
          <w:rFonts w:ascii="Cambria" w:hAnsi="Cambria"/>
          <w:spacing w:val="-6"/>
          <w:sz w:val="24"/>
          <w:szCs w:val="24"/>
          <w:lang w:val="en-ID"/>
        </w:rPr>
        <w:t>penyembuhan</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introspeksi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diri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Rustho</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perlahan-lahan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belajar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melepaskan</w:t>
      </w:r>
      <w:proofErr w:type="spellEnd"/>
      <w:r w:rsidRPr="008A5791">
        <w:rPr>
          <w:rFonts w:ascii="Cambria" w:hAnsi="Cambria"/>
          <w:spacing w:val="-6"/>
          <w:sz w:val="24"/>
          <w:szCs w:val="24"/>
          <w:lang w:val="en-ID"/>
        </w:rPr>
        <w:t xml:space="preserve"> masa </w:t>
      </w:r>
      <w:proofErr w:type="spellStart"/>
      <w:r w:rsidRPr="008A5791">
        <w:rPr>
          <w:rFonts w:ascii="Cambria" w:hAnsi="Cambria"/>
          <w:spacing w:val="-6"/>
          <w:sz w:val="24"/>
          <w:szCs w:val="24"/>
          <w:lang w:val="en-ID"/>
        </w:rPr>
        <w:t>lalu</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membuka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peluang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cinta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baru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hidupnya</w:t>
      </w:r>
      <w:proofErr w:type="spellEnd"/>
      <w:r w:rsidRPr="008A5791">
        <w:rPr>
          <w:rFonts w:ascii="Cambria" w:hAnsi="Cambria"/>
          <w:spacing w:val="-6"/>
          <w:sz w:val="24"/>
          <w:szCs w:val="24"/>
          <w:lang w:val="en-ID"/>
        </w:rPr>
        <w:t xml:space="preserve"> </w:t>
      </w:r>
    </w:p>
    <w:p w14:paraId="7A1A43B9" w14:textId="77777777" w:rsidR="008A5791" w:rsidRPr="008A5791" w:rsidRDefault="008A5791" w:rsidP="008A5791">
      <w:pPr>
        <w:jc w:val="both"/>
        <w:rPr>
          <w:rFonts w:ascii="Cambria" w:hAnsi="Cambria"/>
          <w:spacing w:val="-6"/>
          <w:sz w:val="24"/>
          <w:szCs w:val="24"/>
          <w:lang w:val="en-ID"/>
        </w:rPr>
      </w:pPr>
      <w:r w:rsidRPr="008A5791">
        <w:rPr>
          <w:rFonts w:ascii="Cambria" w:hAnsi="Cambria"/>
          <w:spacing w:val="-6"/>
          <w:sz w:val="24"/>
          <w:szCs w:val="24"/>
          <w:lang w:val="en-ID"/>
        </w:rPr>
        <w:t xml:space="preserve">Kajian </w:t>
      </w:r>
      <w:proofErr w:type="spellStart"/>
      <w:r w:rsidRPr="008A5791">
        <w:rPr>
          <w:rFonts w:ascii="Cambria" w:hAnsi="Cambria"/>
          <w:spacing w:val="-6"/>
          <w:sz w:val="24"/>
          <w:szCs w:val="24"/>
          <w:lang w:val="en-ID"/>
        </w:rPr>
        <w:t>terhadap</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pilihan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film </w:t>
      </w:r>
      <w:proofErr w:type="spellStart"/>
      <w:r w:rsidRPr="008A5791">
        <w:rPr>
          <w:rFonts w:ascii="Cambria" w:hAnsi="Cambria"/>
          <w:spacing w:val="-6"/>
          <w:sz w:val="24"/>
          <w:szCs w:val="24"/>
          <w:lang w:val="en-ID"/>
        </w:rPr>
        <w:t>pendek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seri</w:t>
      </w:r>
      <w:proofErr w:type="spellEnd"/>
      <w:r w:rsidRPr="008A5791">
        <w:rPr>
          <w:rFonts w:ascii="Cambria" w:hAnsi="Cambria"/>
          <w:spacing w:val="-6"/>
          <w:sz w:val="24"/>
          <w:szCs w:val="24"/>
          <w:lang w:val="en-ID"/>
        </w:rPr>
        <w:t xml:space="preserve"> “Ke Jogja”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sangat </w:t>
      </w:r>
      <w:proofErr w:type="spellStart"/>
      <w:r w:rsidRPr="008A5791">
        <w:rPr>
          <w:rFonts w:ascii="Cambria" w:hAnsi="Cambria"/>
          <w:spacing w:val="-6"/>
          <w:sz w:val="24"/>
          <w:szCs w:val="24"/>
          <w:lang w:val="en-ID"/>
        </w:rPr>
        <w:t>penting</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relevan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karena</w:t>
      </w:r>
      <w:proofErr w:type="spellEnd"/>
      <w:r w:rsidRPr="008A5791">
        <w:rPr>
          <w:rFonts w:ascii="Cambria" w:hAnsi="Cambria"/>
          <w:spacing w:val="-6"/>
          <w:sz w:val="24"/>
          <w:szCs w:val="24"/>
          <w:lang w:val="en-ID"/>
        </w:rPr>
        <w:t xml:space="preserve"> film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merepresentasikan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realitas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sosiolinguistik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Yogyakarta yang </w:t>
      </w:r>
      <w:proofErr w:type="spellStart"/>
      <w:r w:rsidRPr="008A5791">
        <w:rPr>
          <w:rFonts w:ascii="Cambria" w:hAnsi="Cambria"/>
          <w:spacing w:val="-6"/>
          <w:sz w:val="24"/>
          <w:szCs w:val="24"/>
          <w:lang w:val="en-ID"/>
        </w:rPr>
        <w:t>kompleks</w:t>
      </w:r>
      <w:proofErr w:type="spellEnd"/>
      <w:r w:rsidRPr="008A5791">
        <w:rPr>
          <w:rFonts w:ascii="Cambria" w:hAnsi="Cambria"/>
          <w:spacing w:val="-6"/>
          <w:sz w:val="24"/>
          <w:szCs w:val="24"/>
          <w:lang w:val="en-ID"/>
        </w:rPr>
        <w:t xml:space="preserve">, di mana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tidak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hanya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berfungsi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tetapi</w:t>
      </w:r>
      <w:proofErr w:type="spellEnd"/>
      <w:r w:rsidRPr="008A5791">
        <w:rPr>
          <w:rFonts w:ascii="Cambria" w:hAnsi="Cambria"/>
          <w:spacing w:val="-6"/>
          <w:sz w:val="24"/>
          <w:szCs w:val="24"/>
          <w:lang w:val="en-ID"/>
        </w:rPr>
        <w:t xml:space="preserve"> juga </w:t>
      </w:r>
      <w:proofErr w:type="spellStart"/>
      <w:r w:rsidRPr="008A5791">
        <w:rPr>
          <w:rFonts w:ascii="Cambria" w:hAnsi="Cambria"/>
          <w:spacing w:val="-6"/>
          <w:sz w:val="24"/>
          <w:szCs w:val="24"/>
          <w:lang w:val="en-ID"/>
        </w:rPr>
        <w:t>sebagai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penanda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identitas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sosial</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mendalam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Berdasarkan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latar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belakang</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telah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diuraikan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bertujuan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mengkaji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fenomena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pilihan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film </w:t>
      </w:r>
      <w:proofErr w:type="spellStart"/>
      <w:r w:rsidRPr="008A5791">
        <w:rPr>
          <w:rFonts w:ascii="Cambria" w:hAnsi="Cambria"/>
          <w:spacing w:val="-6"/>
          <w:sz w:val="24"/>
          <w:szCs w:val="24"/>
          <w:lang w:val="en-ID"/>
        </w:rPr>
        <w:t>pendek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seri</w:t>
      </w:r>
      <w:proofErr w:type="spellEnd"/>
      <w:r w:rsidRPr="008A5791">
        <w:rPr>
          <w:rFonts w:ascii="Cambria" w:hAnsi="Cambria"/>
          <w:spacing w:val="-6"/>
          <w:sz w:val="24"/>
          <w:szCs w:val="24"/>
          <w:lang w:val="en-ID"/>
        </w:rPr>
        <w:t xml:space="preserve"> “Ke Jogja” (</w:t>
      </w:r>
      <w:proofErr w:type="spellStart"/>
      <w:r w:rsidRPr="008A5791">
        <w:rPr>
          <w:rFonts w:ascii="Cambria" w:hAnsi="Cambria"/>
          <w:spacing w:val="-6"/>
          <w:sz w:val="24"/>
          <w:szCs w:val="24"/>
          <w:lang w:val="en-ID"/>
        </w:rPr>
        <w:t>seri</w:t>
      </w:r>
      <w:proofErr w:type="spellEnd"/>
      <w:r w:rsidRPr="008A5791">
        <w:rPr>
          <w:rFonts w:ascii="Cambria" w:hAnsi="Cambria"/>
          <w:spacing w:val="-6"/>
          <w:sz w:val="24"/>
          <w:szCs w:val="24"/>
          <w:lang w:val="en-ID"/>
        </w:rPr>
        <w:t xml:space="preserve"> 1, 2, dan 3) yang </w:t>
      </w:r>
      <w:proofErr w:type="spellStart"/>
      <w:r w:rsidRPr="008A5791">
        <w:rPr>
          <w:rFonts w:ascii="Cambria" w:hAnsi="Cambria"/>
          <w:spacing w:val="-6"/>
          <w:sz w:val="24"/>
          <w:szCs w:val="24"/>
          <w:lang w:val="en-ID"/>
        </w:rPr>
        <w:t>ditayangkan</w:t>
      </w:r>
      <w:proofErr w:type="spellEnd"/>
      <w:r w:rsidRPr="008A5791">
        <w:rPr>
          <w:rFonts w:ascii="Cambria" w:hAnsi="Cambria"/>
          <w:spacing w:val="-6"/>
          <w:sz w:val="24"/>
          <w:szCs w:val="24"/>
          <w:lang w:val="en-ID"/>
        </w:rPr>
        <w:t xml:space="preserve"> di </w:t>
      </w:r>
      <w:proofErr w:type="spellStart"/>
      <w:r w:rsidRPr="008A5791">
        <w:rPr>
          <w:rFonts w:ascii="Cambria" w:hAnsi="Cambria"/>
          <w:spacing w:val="-6"/>
          <w:sz w:val="24"/>
          <w:szCs w:val="24"/>
          <w:lang w:val="en-ID"/>
        </w:rPr>
        <w:t>kanal</w:t>
      </w:r>
      <w:proofErr w:type="spellEnd"/>
      <w:r w:rsidRPr="008A5791">
        <w:rPr>
          <w:rFonts w:ascii="Cambria" w:hAnsi="Cambria"/>
          <w:spacing w:val="-6"/>
          <w:sz w:val="24"/>
          <w:szCs w:val="24"/>
          <w:lang w:val="en-ID"/>
        </w:rPr>
        <w:t xml:space="preserve"> YouTube </w:t>
      </w:r>
      <w:proofErr w:type="spellStart"/>
      <w:r w:rsidRPr="008A5791">
        <w:rPr>
          <w:rFonts w:ascii="Cambria" w:hAnsi="Cambria"/>
          <w:spacing w:val="-6"/>
          <w:sz w:val="24"/>
          <w:szCs w:val="24"/>
          <w:lang w:val="en-ID"/>
        </w:rPr>
        <w:t>Paniradya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lastRenderedPageBreak/>
        <w:t>Kaistimewaan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Fokus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utama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adalah</w:t>
      </w:r>
      <w:proofErr w:type="spellEnd"/>
      <w:r w:rsidRPr="008A5791">
        <w:rPr>
          <w:rFonts w:ascii="Cambria" w:hAnsi="Cambria"/>
          <w:spacing w:val="-6"/>
          <w:sz w:val="24"/>
          <w:szCs w:val="24"/>
          <w:lang w:val="en-ID"/>
        </w:rPr>
        <w:t xml:space="preserve"> pada </w:t>
      </w:r>
      <w:proofErr w:type="spellStart"/>
      <w:r w:rsidRPr="008A5791">
        <w:rPr>
          <w:rFonts w:ascii="Cambria" w:hAnsi="Cambria"/>
          <w:spacing w:val="-6"/>
          <w:sz w:val="24"/>
          <w:szCs w:val="24"/>
          <w:lang w:val="en-ID"/>
        </w:rPr>
        <w:t>penggunaan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variasi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mencerminkan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realitas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sosiolinguistik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Yogyakarta. Dalam </w:t>
      </w:r>
      <w:proofErr w:type="spellStart"/>
      <w:r w:rsidRPr="008A5791">
        <w:rPr>
          <w:rFonts w:ascii="Cambria" w:hAnsi="Cambria"/>
          <w:spacing w:val="-6"/>
          <w:sz w:val="24"/>
          <w:szCs w:val="24"/>
          <w:lang w:val="en-ID"/>
        </w:rPr>
        <w:t>hal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menelaah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bagaimana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unsur-unsur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Indonesia,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Jawa (</w:t>
      </w:r>
      <w:proofErr w:type="spellStart"/>
      <w:r w:rsidRPr="008A5791">
        <w:rPr>
          <w:rFonts w:ascii="Cambria" w:hAnsi="Cambria"/>
          <w:spacing w:val="-6"/>
          <w:sz w:val="24"/>
          <w:szCs w:val="24"/>
          <w:lang w:val="en-ID"/>
        </w:rPr>
        <w:t>baik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ngoko</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maupun</w:t>
      </w:r>
      <w:proofErr w:type="spellEnd"/>
      <w:r w:rsidRPr="008A5791">
        <w:rPr>
          <w:rFonts w:ascii="Cambria" w:hAnsi="Cambria"/>
          <w:spacing w:val="-6"/>
          <w:sz w:val="24"/>
          <w:szCs w:val="24"/>
          <w:lang w:val="en-ID"/>
        </w:rPr>
        <w:t xml:space="preserve"> krama), </w:t>
      </w:r>
      <w:proofErr w:type="spellStart"/>
      <w:r w:rsidRPr="008A5791">
        <w:rPr>
          <w:rFonts w:ascii="Cambria" w:hAnsi="Cambria"/>
          <w:spacing w:val="-6"/>
          <w:sz w:val="24"/>
          <w:szCs w:val="24"/>
          <w:lang w:val="en-ID"/>
        </w:rPr>
        <w:t>serta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elemen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lainnya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disisipkan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atau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dipilih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situasi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antartokoh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Pendekatan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bertujuan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memahami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sejauh</w:t>
      </w:r>
      <w:proofErr w:type="spellEnd"/>
      <w:r w:rsidRPr="008A5791">
        <w:rPr>
          <w:rFonts w:ascii="Cambria" w:hAnsi="Cambria"/>
          <w:spacing w:val="-6"/>
          <w:sz w:val="24"/>
          <w:szCs w:val="24"/>
          <w:lang w:val="en-ID"/>
        </w:rPr>
        <w:t xml:space="preserve"> mana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digunakan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komunikasi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ekspresi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identitas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representasi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nilai-nilai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interaksi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tokoh-tokoh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film </w:t>
      </w:r>
      <w:proofErr w:type="spellStart"/>
      <w:r w:rsidRPr="008A5791">
        <w:rPr>
          <w:rFonts w:ascii="Cambria" w:hAnsi="Cambria"/>
          <w:spacing w:val="-6"/>
          <w:sz w:val="24"/>
          <w:szCs w:val="24"/>
          <w:lang w:val="en-ID"/>
        </w:rPr>
        <w:t>tersebut</w:t>
      </w:r>
      <w:proofErr w:type="spellEnd"/>
      <w:r w:rsidRPr="008A5791">
        <w:rPr>
          <w:rFonts w:ascii="Cambria" w:hAnsi="Cambria"/>
          <w:spacing w:val="-6"/>
          <w:sz w:val="24"/>
          <w:szCs w:val="24"/>
          <w:lang w:val="en-ID"/>
        </w:rPr>
        <w:t>.</w:t>
      </w:r>
    </w:p>
    <w:p w14:paraId="5CA51611" w14:textId="77777777" w:rsidR="008A5791" w:rsidRPr="008A5791" w:rsidRDefault="008A5791" w:rsidP="008A5791">
      <w:pPr>
        <w:jc w:val="both"/>
        <w:rPr>
          <w:rFonts w:ascii="Cambria" w:hAnsi="Cambria"/>
          <w:spacing w:val="-6"/>
          <w:sz w:val="24"/>
          <w:szCs w:val="24"/>
          <w:lang w:val="en-ID"/>
        </w:rPr>
      </w:pP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mengenai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fenomena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kebahasaan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media audiovisual </w:t>
      </w:r>
      <w:proofErr w:type="spellStart"/>
      <w:r w:rsidRPr="008A5791">
        <w:rPr>
          <w:rFonts w:ascii="Cambria" w:hAnsi="Cambria"/>
          <w:spacing w:val="-6"/>
          <w:sz w:val="24"/>
          <w:szCs w:val="24"/>
          <w:lang w:val="en-ID"/>
        </w:rPr>
        <w:t>telah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banyak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dilakukan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sebelumnya</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referensi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penting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kajian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Film </w:t>
      </w:r>
      <w:proofErr w:type="spellStart"/>
      <w:r w:rsidRPr="008A5791">
        <w:rPr>
          <w:rFonts w:ascii="Cambria" w:hAnsi="Cambria"/>
          <w:spacing w:val="-6"/>
          <w:sz w:val="24"/>
          <w:szCs w:val="24"/>
          <w:lang w:val="en-ID"/>
        </w:rPr>
        <w:t>pendek</w:t>
      </w:r>
      <w:proofErr w:type="spellEnd"/>
      <w:r w:rsidRPr="008A5791">
        <w:rPr>
          <w:rFonts w:ascii="Cambria" w:hAnsi="Cambria"/>
          <w:spacing w:val="-6"/>
          <w:sz w:val="24"/>
          <w:szCs w:val="24"/>
          <w:lang w:val="en-ID"/>
        </w:rPr>
        <w:t xml:space="preserve"> “Ke Jogja” </w:t>
      </w:r>
      <w:proofErr w:type="spellStart"/>
      <w:r w:rsidRPr="008A5791">
        <w:rPr>
          <w:rFonts w:ascii="Cambria" w:hAnsi="Cambria"/>
          <w:spacing w:val="-6"/>
          <w:sz w:val="24"/>
          <w:szCs w:val="24"/>
          <w:lang w:val="en-ID"/>
        </w:rPr>
        <w:t>sebelumnya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telah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objek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kajian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sosiolinguistik</w:t>
      </w:r>
      <w:proofErr w:type="spellEnd"/>
      <w:r w:rsidRPr="008A5791">
        <w:rPr>
          <w:rFonts w:ascii="Cambria" w:hAnsi="Cambria"/>
          <w:spacing w:val="-6"/>
          <w:sz w:val="24"/>
          <w:szCs w:val="24"/>
          <w:lang w:val="en-ID"/>
        </w:rPr>
        <w:t xml:space="preserve">. Salah </w:t>
      </w:r>
      <w:proofErr w:type="spellStart"/>
      <w:r w:rsidRPr="008A5791">
        <w:rPr>
          <w:rFonts w:ascii="Cambria" w:hAnsi="Cambria"/>
          <w:spacing w:val="-6"/>
          <w:sz w:val="24"/>
          <w:szCs w:val="24"/>
          <w:lang w:val="en-ID"/>
        </w:rPr>
        <w:t>satu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terdahulu</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meneliti</w:t>
      </w:r>
      <w:proofErr w:type="spellEnd"/>
      <w:r w:rsidRPr="008A5791">
        <w:rPr>
          <w:rFonts w:ascii="Cambria" w:hAnsi="Cambria"/>
          <w:spacing w:val="-6"/>
          <w:sz w:val="24"/>
          <w:szCs w:val="24"/>
          <w:lang w:val="en-ID"/>
        </w:rPr>
        <w:t xml:space="preserve"> film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dilakukan</w:t>
      </w:r>
      <w:proofErr w:type="spellEnd"/>
      <w:r w:rsidRPr="008A5791">
        <w:rPr>
          <w:rFonts w:ascii="Cambria" w:hAnsi="Cambria"/>
          <w:spacing w:val="-6"/>
          <w:sz w:val="24"/>
          <w:szCs w:val="24"/>
          <w:lang w:val="en-ID"/>
        </w:rPr>
        <w:t xml:space="preserve"> oleh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{"citationItems":[{"id":"ITEM-1","itemData":{"author":[{"dropping-particle":"","family":"Nisa","given":"Rachma Choirotun","non-dropping-particle":"","parse-names":false,"suffix":""},{"dropping-particle":"","family":"Septiyani","given":"Rizki Endi Septiyan","non-dropping-particle":"","parse-names":false,"suffix":""}],"container-title":"KONASINDO","id":"ITEM-1","issued":{"date-parts":[["2024"]]},"page":"651-664","title":"Alih Kode Dan Campur Kode Dalam Film Pendek Ke Jogja: Kajian Sosiolinguistik","type":"article-journal","volume":"1"},"uris":["http://www.mendeley.com/documents/?uuid=34a95537-afa5-4e5f-9a01-a3f1c72e1f71"]}],"mendeley":{"formattedCitation":"(Nisa &amp; Septiyani, 2024)","plainTextFormattedCitation":"(Nisa &amp; Septiyani, 2024)","previouslyFormattedCitation":"(Nisa &amp; Septiyani, 2024)"},"properties":{"noteIndex":0},"schema":"https://github.com/citation-style-language/schema/raw/master/csl-citation.json"}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(Nisa &amp; Septiyani, 2024)</w:t>
      </w:r>
      <w:r w:rsidRPr="008A5791">
        <w:rPr>
          <w:rFonts w:ascii="Cambria" w:hAnsi="Cambria"/>
          <w:spacing w:val="-6"/>
          <w:sz w:val="24"/>
          <w:szCs w:val="24"/>
        </w:rPr>
        <w:fldChar w:fldCharType="end"/>
      </w:r>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berjudul</w:t>
      </w:r>
      <w:proofErr w:type="spellEnd"/>
      <w:r w:rsidRPr="008A5791">
        <w:rPr>
          <w:rFonts w:ascii="Cambria" w:hAnsi="Cambria"/>
          <w:spacing w:val="-6"/>
          <w:sz w:val="24"/>
          <w:szCs w:val="24"/>
          <w:lang w:val="en-ID"/>
        </w:rPr>
        <w:t xml:space="preserve"> “Alih Kode dan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Kode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Film </w:t>
      </w:r>
      <w:proofErr w:type="spellStart"/>
      <w:r w:rsidRPr="008A5791">
        <w:rPr>
          <w:rFonts w:ascii="Cambria" w:hAnsi="Cambria"/>
          <w:spacing w:val="-6"/>
          <w:sz w:val="24"/>
          <w:szCs w:val="24"/>
          <w:lang w:val="en-ID"/>
        </w:rPr>
        <w:t>Pendek</w:t>
      </w:r>
      <w:proofErr w:type="spellEnd"/>
      <w:r w:rsidRPr="008A5791">
        <w:rPr>
          <w:rFonts w:ascii="Cambria" w:hAnsi="Cambria"/>
          <w:spacing w:val="-6"/>
          <w:sz w:val="24"/>
          <w:szCs w:val="24"/>
          <w:lang w:val="en-ID"/>
        </w:rPr>
        <w:t xml:space="preserve"> Ke Jogja: Kajian </w:t>
      </w:r>
      <w:proofErr w:type="spellStart"/>
      <w:r w:rsidRPr="008A5791">
        <w:rPr>
          <w:rFonts w:ascii="Cambria" w:hAnsi="Cambria"/>
          <w:spacing w:val="-6"/>
          <w:sz w:val="24"/>
          <w:szCs w:val="24"/>
          <w:lang w:val="en-ID"/>
        </w:rPr>
        <w:t>Sosiolinguistik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serupa</w:t>
      </w:r>
      <w:proofErr w:type="spellEnd"/>
      <w:r w:rsidRPr="008A5791">
        <w:rPr>
          <w:rFonts w:ascii="Cambria" w:hAnsi="Cambria"/>
          <w:spacing w:val="-6"/>
          <w:sz w:val="24"/>
          <w:szCs w:val="24"/>
          <w:lang w:val="en-ID"/>
        </w:rPr>
        <w:t xml:space="preserve"> juga </w:t>
      </w:r>
      <w:proofErr w:type="spellStart"/>
      <w:r w:rsidRPr="008A5791">
        <w:rPr>
          <w:rFonts w:ascii="Cambria" w:hAnsi="Cambria"/>
          <w:spacing w:val="-6"/>
          <w:sz w:val="24"/>
          <w:szCs w:val="24"/>
          <w:lang w:val="en-ID"/>
        </w:rPr>
        <w:t>dilakukan</w:t>
      </w:r>
      <w:proofErr w:type="spellEnd"/>
      <w:r w:rsidRPr="008A5791">
        <w:rPr>
          <w:rFonts w:ascii="Cambria" w:hAnsi="Cambria"/>
          <w:spacing w:val="-6"/>
          <w:sz w:val="24"/>
          <w:szCs w:val="24"/>
          <w:lang w:val="en-ID"/>
        </w:rPr>
        <w:t xml:space="preserve"> oleh </w:t>
      </w:r>
      <w:r w:rsidRPr="008A5791">
        <w:rPr>
          <w:rFonts w:ascii="Cambria" w:hAnsi="Cambria"/>
          <w:spacing w:val="-6"/>
          <w:sz w:val="24"/>
          <w:szCs w:val="24"/>
          <w:lang w:val="en-ID"/>
        </w:rPr>
        <w:fldChar w:fldCharType="begin" w:fldLock="1"/>
      </w:r>
      <w:r w:rsidRPr="008A5791">
        <w:rPr>
          <w:rFonts w:ascii="Cambria" w:hAnsi="Cambria"/>
          <w:spacing w:val="-6"/>
          <w:sz w:val="24"/>
          <w:szCs w:val="24"/>
          <w:lang w:val="en-ID"/>
        </w:rPr>
        <w:instrText>ADDIN CSL_CITATION {"citationItems":[{"id":"ITEM-1","itemData":{"author":[{"dropping-particle":"","family":"Andriani","given":"Nursita Diah","non-dropping-particle":"","parse-names":false,"suffix":""},{"dropping-particle":"","family":"Hidayati","given":"Nur Alfin","non-dropping-particle":"","parse-names":false,"suffix":""},{"dropping-particle":"","family":"Hawa","given":"Masnuatul","non-dropping-particle":"","parse-names":false,"suffix":""}],"id":"ITEM-1","issued":{"date-parts":[["2021"]]},"page":"1-8","title":"Campur kode memiliki beberapa bentuk berdasarkan unsur kebahasaannya . Suwito dalam Rulyandi","type":"article-journal"},"uris":["http://www.mendeley.com/documents/?uuid=3eacc10c-cd65-42fe-9dec-7580dce67394"]}],"mendeley":{"formattedCitation":"(Andriani et al., 2021)","plainTextFormattedCitation":"(Andriani et al., 2021)","previouslyFormattedCitation":"(Andriani et al., 2021)"},"properties":{"noteIndex":0},"schema":"https://github.com/citation-style-language/schema/raw/master/csl-citation.json"}</w:instrText>
      </w:r>
      <w:r w:rsidRPr="008A5791">
        <w:rPr>
          <w:rFonts w:ascii="Cambria" w:hAnsi="Cambria"/>
          <w:spacing w:val="-6"/>
          <w:sz w:val="24"/>
          <w:szCs w:val="24"/>
          <w:lang w:val="en-ID"/>
        </w:rPr>
        <w:fldChar w:fldCharType="separate"/>
      </w:r>
      <w:r w:rsidRPr="008A5791">
        <w:rPr>
          <w:rFonts w:ascii="Cambria" w:hAnsi="Cambria"/>
          <w:noProof/>
          <w:spacing w:val="-6"/>
          <w:sz w:val="24"/>
          <w:szCs w:val="24"/>
          <w:lang w:val="en-ID"/>
        </w:rPr>
        <w:t>(Andriani et al., 2021)</w:t>
      </w:r>
      <w:r w:rsidRPr="008A5791">
        <w:rPr>
          <w:rFonts w:ascii="Cambria" w:hAnsi="Cambria"/>
          <w:spacing w:val="-6"/>
          <w:sz w:val="24"/>
          <w:szCs w:val="24"/>
        </w:rPr>
        <w:fldChar w:fldCharType="end"/>
      </w:r>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menganalisis</w:t>
      </w:r>
      <w:proofErr w:type="spellEnd"/>
      <w:r w:rsidRPr="008A5791">
        <w:rPr>
          <w:rFonts w:ascii="Cambria" w:hAnsi="Cambria"/>
          <w:spacing w:val="-6"/>
          <w:sz w:val="24"/>
          <w:szCs w:val="24"/>
          <w:lang w:val="en-ID"/>
        </w:rPr>
        <w:t xml:space="preserve"> film “</w:t>
      </w:r>
      <w:proofErr w:type="spellStart"/>
      <w:r w:rsidRPr="008A5791">
        <w:rPr>
          <w:rFonts w:ascii="Cambria" w:hAnsi="Cambria"/>
          <w:i/>
          <w:iCs/>
          <w:spacing w:val="-6"/>
          <w:sz w:val="24"/>
          <w:szCs w:val="24"/>
          <w:lang w:val="en-ID"/>
        </w:rPr>
        <w:t>Sobat</w:t>
      </w:r>
      <w:proofErr w:type="spellEnd"/>
      <w:r w:rsidRPr="008A5791">
        <w:rPr>
          <w:rFonts w:ascii="Cambria" w:hAnsi="Cambria"/>
          <w:i/>
          <w:iCs/>
          <w:spacing w:val="-6"/>
          <w:sz w:val="24"/>
          <w:szCs w:val="24"/>
          <w:lang w:val="en-ID"/>
        </w:rPr>
        <w:t xml:space="preserve"> </w:t>
      </w:r>
      <w:proofErr w:type="spellStart"/>
      <w:r w:rsidRPr="008A5791">
        <w:rPr>
          <w:rFonts w:ascii="Cambria" w:hAnsi="Cambria"/>
          <w:i/>
          <w:iCs/>
          <w:spacing w:val="-6"/>
          <w:sz w:val="24"/>
          <w:szCs w:val="24"/>
          <w:lang w:val="en-ID"/>
        </w:rPr>
        <w:t>Ambyar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tersebut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mengklasifikasikan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bentuk-bentuk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intern dan </w:t>
      </w:r>
      <w:proofErr w:type="spellStart"/>
      <w:r w:rsidRPr="008A5791">
        <w:rPr>
          <w:rFonts w:ascii="Cambria" w:hAnsi="Cambria"/>
          <w:spacing w:val="-6"/>
          <w:sz w:val="24"/>
          <w:szCs w:val="24"/>
          <w:lang w:val="en-ID"/>
        </w:rPr>
        <w:t>ekstern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serta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berdasarkan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satuan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seperti</w:t>
      </w:r>
      <w:proofErr w:type="spellEnd"/>
      <w:r w:rsidRPr="008A5791">
        <w:rPr>
          <w:rFonts w:ascii="Cambria" w:hAnsi="Cambria"/>
          <w:spacing w:val="-6"/>
          <w:sz w:val="24"/>
          <w:szCs w:val="24"/>
          <w:lang w:val="en-ID"/>
        </w:rPr>
        <w:t xml:space="preserve"> kata, </w:t>
      </w:r>
      <w:proofErr w:type="spellStart"/>
      <w:r w:rsidRPr="008A5791">
        <w:rPr>
          <w:rFonts w:ascii="Cambria" w:hAnsi="Cambria"/>
          <w:spacing w:val="-6"/>
          <w:sz w:val="24"/>
          <w:szCs w:val="24"/>
          <w:lang w:val="en-ID"/>
        </w:rPr>
        <w:t>frasa</w:t>
      </w:r>
      <w:proofErr w:type="spellEnd"/>
      <w:r w:rsidRPr="008A5791">
        <w:rPr>
          <w:rFonts w:ascii="Cambria" w:hAnsi="Cambria"/>
          <w:spacing w:val="-6"/>
          <w:sz w:val="24"/>
          <w:szCs w:val="24"/>
          <w:lang w:val="en-ID"/>
        </w:rPr>
        <w:t xml:space="preserve">, idiom, </w:t>
      </w:r>
      <w:proofErr w:type="spellStart"/>
      <w:r w:rsidRPr="008A5791">
        <w:rPr>
          <w:rFonts w:ascii="Cambria" w:hAnsi="Cambria"/>
          <w:spacing w:val="-6"/>
          <w:sz w:val="24"/>
          <w:szCs w:val="24"/>
          <w:lang w:val="en-ID"/>
        </w:rPr>
        <w:t>hingga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klausa</w:t>
      </w:r>
      <w:proofErr w:type="spellEnd"/>
      <w:r w:rsidRPr="008A5791">
        <w:rPr>
          <w:rFonts w:ascii="Cambria" w:hAnsi="Cambria"/>
          <w:spacing w:val="-6"/>
          <w:sz w:val="24"/>
          <w:szCs w:val="24"/>
          <w:lang w:val="en-ID"/>
        </w:rPr>
        <w:t xml:space="preserve">. </w:t>
      </w:r>
    </w:p>
    <w:p w14:paraId="444C642A" w14:textId="77777777" w:rsidR="008A5791" w:rsidRPr="008A5791" w:rsidRDefault="008A5791" w:rsidP="008A5791">
      <w:pPr>
        <w:jc w:val="both"/>
        <w:rPr>
          <w:rFonts w:ascii="Cambria" w:hAnsi="Cambria"/>
          <w:spacing w:val="-6"/>
          <w:sz w:val="24"/>
          <w:szCs w:val="24"/>
          <w:lang w:val="en-ID"/>
        </w:rPr>
      </w:pPr>
      <w:proofErr w:type="spellStart"/>
      <w:r w:rsidRPr="008A5791">
        <w:rPr>
          <w:rFonts w:ascii="Cambria" w:hAnsi="Cambria"/>
          <w:spacing w:val="-6"/>
          <w:sz w:val="24"/>
          <w:szCs w:val="24"/>
          <w:lang w:val="en-ID"/>
        </w:rPr>
        <w:t>Kedua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tersebut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pijakan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penting</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untuk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memahami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dinamika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kebahasaan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film </w:t>
      </w:r>
      <w:proofErr w:type="spellStart"/>
      <w:r w:rsidRPr="008A5791">
        <w:rPr>
          <w:rFonts w:ascii="Cambria" w:hAnsi="Cambria"/>
          <w:spacing w:val="-6"/>
          <w:sz w:val="24"/>
          <w:szCs w:val="24"/>
          <w:lang w:val="en-ID"/>
        </w:rPr>
        <w:t>seri</w:t>
      </w:r>
      <w:proofErr w:type="spellEnd"/>
      <w:r w:rsidRPr="008A5791">
        <w:rPr>
          <w:rFonts w:ascii="Cambria" w:hAnsi="Cambria"/>
          <w:spacing w:val="-6"/>
          <w:sz w:val="24"/>
          <w:szCs w:val="24"/>
          <w:lang w:val="en-ID"/>
        </w:rPr>
        <w:t xml:space="preserve"> “Ke</w:t>
      </w:r>
      <w:r w:rsidRPr="008A5791">
        <w:rPr>
          <w:rFonts w:ascii="Cambria" w:hAnsi="Cambria"/>
          <w:i/>
          <w:iCs/>
          <w:spacing w:val="-6"/>
          <w:sz w:val="24"/>
          <w:szCs w:val="24"/>
          <w:lang w:val="en-ID"/>
        </w:rPr>
        <w:t xml:space="preserve"> </w:t>
      </w:r>
      <w:r w:rsidRPr="008A5791">
        <w:rPr>
          <w:rFonts w:ascii="Cambria" w:hAnsi="Cambria"/>
          <w:spacing w:val="-6"/>
          <w:sz w:val="24"/>
          <w:szCs w:val="24"/>
          <w:lang w:val="en-ID"/>
        </w:rPr>
        <w:t xml:space="preserve">Jogja” </w:t>
      </w:r>
      <w:proofErr w:type="spellStart"/>
      <w:r w:rsidRPr="008A5791">
        <w:rPr>
          <w:rFonts w:ascii="Cambria" w:hAnsi="Cambria"/>
          <w:spacing w:val="-6"/>
          <w:sz w:val="24"/>
          <w:szCs w:val="24"/>
          <w:lang w:val="en-ID"/>
        </w:rPr>
        <w:t>karena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sama-sama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menelaah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fenomena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sosiolinguistik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media audio-visual yang </w:t>
      </w:r>
      <w:proofErr w:type="spellStart"/>
      <w:r w:rsidRPr="008A5791">
        <w:rPr>
          <w:rFonts w:ascii="Cambria" w:hAnsi="Cambria"/>
          <w:spacing w:val="-6"/>
          <w:sz w:val="24"/>
          <w:szCs w:val="24"/>
          <w:lang w:val="en-ID"/>
        </w:rPr>
        <w:t>sarat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identitas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lokal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Namun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memiliki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perbedaan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mendasar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karena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tidak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hanya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memfokuskan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analisis</w:t>
      </w:r>
      <w:proofErr w:type="spellEnd"/>
      <w:r w:rsidRPr="008A5791">
        <w:rPr>
          <w:rFonts w:ascii="Cambria" w:hAnsi="Cambria"/>
          <w:spacing w:val="-6"/>
          <w:sz w:val="24"/>
          <w:szCs w:val="24"/>
          <w:lang w:val="en-ID"/>
        </w:rPr>
        <w:t xml:space="preserve"> pada </w:t>
      </w:r>
      <w:proofErr w:type="spellStart"/>
      <w:r w:rsidRPr="008A5791">
        <w:rPr>
          <w:rFonts w:ascii="Cambria" w:hAnsi="Cambria"/>
          <w:spacing w:val="-6"/>
          <w:sz w:val="24"/>
          <w:szCs w:val="24"/>
          <w:lang w:val="en-ID"/>
        </w:rPr>
        <w:t>bentuk-bentuk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secara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linguistik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tetapi</w:t>
      </w:r>
      <w:proofErr w:type="spellEnd"/>
      <w:r w:rsidRPr="008A5791">
        <w:rPr>
          <w:rFonts w:ascii="Cambria" w:hAnsi="Cambria"/>
          <w:spacing w:val="-6"/>
          <w:sz w:val="24"/>
          <w:szCs w:val="24"/>
          <w:lang w:val="en-ID"/>
        </w:rPr>
        <w:t xml:space="preserve"> juga </w:t>
      </w:r>
      <w:proofErr w:type="spellStart"/>
      <w:r w:rsidRPr="008A5791">
        <w:rPr>
          <w:rFonts w:ascii="Cambria" w:hAnsi="Cambria"/>
          <w:spacing w:val="-6"/>
          <w:sz w:val="24"/>
          <w:szCs w:val="24"/>
          <w:lang w:val="en-ID"/>
        </w:rPr>
        <w:t>mengeksplorasi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bagaimana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pilihan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film </w:t>
      </w:r>
      <w:proofErr w:type="spellStart"/>
      <w:r w:rsidRPr="008A5791">
        <w:rPr>
          <w:rFonts w:ascii="Cambria" w:hAnsi="Cambria"/>
          <w:spacing w:val="-6"/>
          <w:sz w:val="24"/>
          <w:szCs w:val="24"/>
          <w:lang w:val="en-ID"/>
        </w:rPr>
        <w:t>tersebut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merepresentasikan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identitas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Yogyakarta. </w:t>
      </w:r>
      <w:proofErr w:type="spellStart"/>
      <w:r w:rsidRPr="008A5791">
        <w:rPr>
          <w:rFonts w:ascii="Cambria" w:hAnsi="Cambria"/>
          <w:spacing w:val="-6"/>
          <w:sz w:val="24"/>
          <w:szCs w:val="24"/>
          <w:lang w:val="en-ID"/>
        </w:rPr>
        <w:t>Pendekatan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menjadikan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lebih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kontekstual</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berakar</w:t>
      </w:r>
      <w:proofErr w:type="spellEnd"/>
      <w:r w:rsidRPr="008A5791">
        <w:rPr>
          <w:rFonts w:ascii="Cambria" w:hAnsi="Cambria"/>
          <w:spacing w:val="-6"/>
          <w:sz w:val="24"/>
          <w:szCs w:val="24"/>
          <w:lang w:val="en-ID"/>
        </w:rPr>
        <w:t xml:space="preserve"> pada </w:t>
      </w:r>
      <w:proofErr w:type="spellStart"/>
      <w:r w:rsidRPr="008A5791">
        <w:rPr>
          <w:rFonts w:ascii="Cambria" w:hAnsi="Cambria"/>
          <w:spacing w:val="-6"/>
          <w:sz w:val="24"/>
          <w:szCs w:val="24"/>
          <w:lang w:val="en-ID"/>
        </w:rPr>
        <w:t>realitas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lokal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sehingga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memberikan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kontribusi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baru</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memahami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dinamika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kebahasaan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media digital </w:t>
      </w:r>
      <w:proofErr w:type="spellStart"/>
      <w:r w:rsidRPr="008A5791">
        <w:rPr>
          <w:rFonts w:ascii="Cambria" w:hAnsi="Cambria"/>
          <w:spacing w:val="-6"/>
          <w:sz w:val="24"/>
          <w:szCs w:val="24"/>
          <w:lang w:val="en-ID"/>
        </w:rPr>
        <w:t>sebagai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cerminan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kehidupan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multibahasa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diharapkan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dapat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memberikan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kontribusi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memahami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dinamika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kebahasaan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media digital yang </w:t>
      </w:r>
      <w:proofErr w:type="spellStart"/>
      <w:r w:rsidRPr="008A5791">
        <w:rPr>
          <w:rFonts w:ascii="Cambria" w:hAnsi="Cambria"/>
          <w:spacing w:val="-6"/>
          <w:sz w:val="24"/>
          <w:szCs w:val="24"/>
          <w:lang w:val="en-ID"/>
        </w:rPr>
        <w:t>berakar</w:t>
      </w:r>
      <w:proofErr w:type="spellEnd"/>
      <w:r w:rsidRPr="008A5791">
        <w:rPr>
          <w:rFonts w:ascii="Cambria" w:hAnsi="Cambria"/>
          <w:spacing w:val="-6"/>
          <w:sz w:val="24"/>
          <w:szCs w:val="24"/>
          <w:lang w:val="en-ID"/>
        </w:rPr>
        <w:t xml:space="preserve"> pada </w:t>
      </w:r>
      <w:proofErr w:type="spellStart"/>
      <w:r w:rsidRPr="008A5791">
        <w:rPr>
          <w:rFonts w:ascii="Cambria" w:hAnsi="Cambria"/>
          <w:spacing w:val="-6"/>
          <w:sz w:val="24"/>
          <w:szCs w:val="24"/>
          <w:lang w:val="en-ID"/>
        </w:rPr>
        <w:t>budaya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lokal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Melalui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analisis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terhadap</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praktik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alih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campur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kode</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variasi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penelitian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ini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tidak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hanya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menunjukkan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fleksibilitas</w:t>
      </w:r>
      <w:proofErr w:type="spellEnd"/>
      <w:r w:rsidRPr="008A5791">
        <w:rPr>
          <w:rFonts w:ascii="Cambria" w:hAnsi="Cambria"/>
          <w:spacing w:val="-6"/>
          <w:sz w:val="24"/>
          <w:szCs w:val="24"/>
          <w:lang w:val="en-ID"/>
        </w:rPr>
        <w:t xml:space="preserve"> para </w:t>
      </w:r>
      <w:proofErr w:type="spellStart"/>
      <w:r w:rsidRPr="008A5791">
        <w:rPr>
          <w:rFonts w:ascii="Cambria" w:hAnsi="Cambria"/>
          <w:spacing w:val="-6"/>
          <w:sz w:val="24"/>
          <w:szCs w:val="24"/>
          <w:lang w:val="en-ID"/>
        </w:rPr>
        <w:t>penutur</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dalam</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memilih</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bahasa</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sesuai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dengan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konteks</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sosial</w:t>
      </w:r>
      <w:proofErr w:type="spellEnd"/>
      <w:r w:rsidRPr="008A5791">
        <w:rPr>
          <w:rFonts w:ascii="Cambria" w:hAnsi="Cambria"/>
          <w:spacing w:val="-6"/>
          <w:sz w:val="24"/>
          <w:szCs w:val="24"/>
          <w:lang w:val="en-ID"/>
        </w:rPr>
        <w:t xml:space="preserve"> dan </w:t>
      </w:r>
      <w:proofErr w:type="spellStart"/>
      <w:r w:rsidRPr="008A5791">
        <w:rPr>
          <w:rFonts w:ascii="Cambria" w:hAnsi="Cambria"/>
          <w:spacing w:val="-6"/>
          <w:sz w:val="24"/>
          <w:szCs w:val="24"/>
          <w:lang w:val="en-ID"/>
        </w:rPr>
        <w:t>emosional</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tetapi</w:t>
      </w:r>
      <w:proofErr w:type="spellEnd"/>
      <w:r w:rsidRPr="008A5791">
        <w:rPr>
          <w:rFonts w:ascii="Cambria" w:hAnsi="Cambria"/>
          <w:spacing w:val="-6"/>
          <w:sz w:val="24"/>
          <w:szCs w:val="24"/>
          <w:lang w:val="en-ID"/>
        </w:rPr>
        <w:t xml:space="preserve"> juga </w:t>
      </w:r>
      <w:proofErr w:type="spellStart"/>
      <w:r w:rsidRPr="008A5791">
        <w:rPr>
          <w:rFonts w:ascii="Cambria" w:hAnsi="Cambria"/>
          <w:spacing w:val="-6"/>
          <w:sz w:val="24"/>
          <w:szCs w:val="24"/>
          <w:lang w:val="en-ID"/>
        </w:rPr>
        <w:t>menyoroti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bagaimana</w:t>
      </w:r>
      <w:proofErr w:type="spellEnd"/>
      <w:r w:rsidRPr="008A5791">
        <w:rPr>
          <w:rFonts w:ascii="Cambria" w:hAnsi="Cambria"/>
          <w:spacing w:val="-6"/>
          <w:sz w:val="24"/>
          <w:szCs w:val="24"/>
          <w:lang w:val="en-ID"/>
        </w:rPr>
        <w:t xml:space="preserve"> media visual </w:t>
      </w:r>
      <w:proofErr w:type="spellStart"/>
      <w:r w:rsidRPr="008A5791">
        <w:rPr>
          <w:rFonts w:ascii="Cambria" w:hAnsi="Cambria"/>
          <w:spacing w:val="-6"/>
          <w:sz w:val="24"/>
          <w:szCs w:val="24"/>
          <w:lang w:val="en-ID"/>
        </w:rPr>
        <w:t>seperti</w:t>
      </w:r>
      <w:proofErr w:type="spellEnd"/>
      <w:r w:rsidRPr="008A5791">
        <w:rPr>
          <w:rFonts w:ascii="Cambria" w:hAnsi="Cambria"/>
          <w:spacing w:val="-6"/>
          <w:sz w:val="24"/>
          <w:szCs w:val="24"/>
          <w:lang w:val="en-ID"/>
        </w:rPr>
        <w:t xml:space="preserve"> film </w:t>
      </w:r>
      <w:proofErr w:type="spellStart"/>
      <w:r w:rsidRPr="008A5791">
        <w:rPr>
          <w:rFonts w:ascii="Cambria" w:hAnsi="Cambria"/>
          <w:spacing w:val="-6"/>
          <w:sz w:val="24"/>
          <w:szCs w:val="24"/>
          <w:lang w:val="en-ID"/>
        </w:rPr>
        <w:t>pendek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dapat</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menjadi</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cerminan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kehidupan</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berbahasa</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masyarakat</w:t>
      </w:r>
      <w:proofErr w:type="spellEnd"/>
      <w:r w:rsidRPr="008A5791">
        <w:rPr>
          <w:rFonts w:ascii="Cambria" w:hAnsi="Cambria"/>
          <w:spacing w:val="-6"/>
          <w:sz w:val="24"/>
          <w:szCs w:val="24"/>
          <w:lang w:val="en-ID"/>
        </w:rPr>
        <w:t xml:space="preserve"> yang </w:t>
      </w:r>
      <w:proofErr w:type="spellStart"/>
      <w:r w:rsidRPr="008A5791">
        <w:rPr>
          <w:rFonts w:ascii="Cambria" w:hAnsi="Cambria"/>
          <w:spacing w:val="-6"/>
          <w:sz w:val="24"/>
          <w:szCs w:val="24"/>
          <w:lang w:val="en-ID"/>
        </w:rPr>
        <w:t>majemuk</w:t>
      </w:r>
      <w:proofErr w:type="spellEnd"/>
      <w:r w:rsidRPr="008A5791">
        <w:rPr>
          <w:rFonts w:ascii="Cambria" w:hAnsi="Cambria"/>
          <w:spacing w:val="-6"/>
          <w:sz w:val="24"/>
          <w:szCs w:val="24"/>
          <w:lang w:val="en-ID"/>
        </w:rPr>
        <w:t xml:space="preserve">, </w:t>
      </w:r>
      <w:proofErr w:type="spellStart"/>
      <w:r w:rsidRPr="008A5791">
        <w:rPr>
          <w:rFonts w:ascii="Cambria" w:hAnsi="Cambria"/>
          <w:spacing w:val="-6"/>
          <w:sz w:val="24"/>
          <w:szCs w:val="24"/>
          <w:lang w:val="en-ID"/>
        </w:rPr>
        <w:t>khususnya</w:t>
      </w:r>
      <w:proofErr w:type="spellEnd"/>
      <w:r w:rsidRPr="008A5791">
        <w:rPr>
          <w:rFonts w:ascii="Cambria" w:hAnsi="Cambria"/>
          <w:spacing w:val="-6"/>
          <w:sz w:val="24"/>
          <w:szCs w:val="24"/>
          <w:lang w:val="en-ID"/>
        </w:rPr>
        <w:t xml:space="preserve"> di wilayah Yogyakarta.</w:t>
      </w:r>
    </w:p>
    <w:p w14:paraId="7630D7D0" w14:textId="77777777" w:rsidR="00D54B22" w:rsidRDefault="00D54B22" w:rsidP="002A2C72">
      <w:pPr>
        <w:ind w:firstLine="0"/>
        <w:jc w:val="both"/>
        <w:rPr>
          <w:rFonts w:ascii="Cambria" w:hAnsi="Cambria"/>
          <w:spacing w:val="-6"/>
          <w:sz w:val="24"/>
          <w:szCs w:val="24"/>
          <w:lang w:val="id-ID"/>
        </w:rPr>
      </w:pPr>
    </w:p>
    <w:p w14:paraId="4AD42B0A" w14:textId="2491A0C7" w:rsidR="00CE1F3B" w:rsidRPr="00C02610" w:rsidRDefault="00CE1F3B" w:rsidP="00FE43AE">
      <w:pPr>
        <w:ind w:firstLine="0"/>
        <w:jc w:val="both"/>
        <w:rPr>
          <w:rFonts w:ascii="Cambria" w:hAnsi="Cambria"/>
          <w:b/>
          <w:bCs/>
          <w:spacing w:val="-6"/>
          <w:sz w:val="24"/>
          <w:szCs w:val="24"/>
          <w:lang w:val="id-ID"/>
        </w:rPr>
      </w:pPr>
      <w:r w:rsidRPr="00C02610">
        <w:rPr>
          <w:rFonts w:ascii="Cambria" w:hAnsi="Cambria"/>
          <w:b/>
          <w:bCs/>
          <w:spacing w:val="-6"/>
          <w:sz w:val="24"/>
          <w:szCs w:val="24"/>
          <w:lang w:val="id-ID"/>
        </w:rPr>
        <w:t xml:space="preserve">METODE  </w:t>
      </w:r>
    </w:p>
    <w:p w14:paraId="1BE1365A" w14:textId="77777777" w:rsidR="0035294C" w:rsidRPr="0035294C" w:rsidRDefault="0035294C" w:rsidP="0035294C">
      <w:pPr>
        <w:jc w:val="both"/>
        <w:rPr>
          <w:rFonts w:ascii="Cambria" w:hAnsi="Cambria"/>
          <w:sz w:val="24"/>
          <w:szCs w:val="24"/>
          <w:lang w:val="en-ID"/>
        </w:rPr>
      </w:pPr>
      <w:r w:rsidRPr="0035294C">
        <w:rPr>
          <w:rFonts w:ascii="Cambria" w:hAnsi="Cambria"/>
          <w:sz w:val="24"/>
          <w:szCs w:val="24"/>
          <w:lang w:val="en-ID"/>
        </w:rPr>
        <w:t xml:space="preserve">Metode </w:t>
      </w:r>
      <w:proofErr w:type="spellStart"/>
      <w:r w:rsidRPr="0035294C">
        <w:rPr>
          <w:rFonts w:ascii="Cambria" w:hAnsi="Cambria"/>
          <w:sz w:val="24"/>
          <w:szCs w:val="24"/>
          <w:lang w:val="en-ID"/>
        </w:rPr>
        <w:t>dalam</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sebuah</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penelitian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berperan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penting</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dalam</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membantu</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memecahkan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permasalahan</w:t>
      </w:r>
      <w:proofErr w:type="spellEnd"/>
      <w:r w:rsidRPr="0035294C">
        <w:rPr>
          <w:rFonts w:ascii="Cambria" w:hAnsi="Cambria"/>
          <w:sz w:val="24"/>
          <w:szCs w:val="24"/>
          <w:lang w:val="en-ID"/>
        </w:rPr>
        <w:t xml:space="preserve"> yang </w:t>
      </w:r>
      <w:proofErr w:type="spellStart"/>
      <w:r w:rsidRPr="0035294C">
        <w:rPr>
          <w:rFonts w:ascii="Cambria" w:hAnsi="Cambria"/>
          <w:sz w:val="24"/>
          <w:szCs w:val="24"/>
          <w:lang w:val="en-ID"/>
        </w:rPr>
        <w:t>sedang</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diteliti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Dengan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adanya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metode</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penelitian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peneliti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dapat</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menentukan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teknik</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pengumpulan</w:t>
      </w:r>
      <w:proofErr w:type="spellEnd"/>
      <w:r w:rsidRPr="0035294C">
        <w:rPr>
          <w:rFonts w:ascii="Cambria" w:hAnsi="Cambria"/>
          <w:sz w:val="24"/>
          <w:szCs w:val="24"/>
          <w:lang w:val="en-ID"/>
        </w:rPr>
        <w:t xml:space="preserve"> data yang </w:t>
      </w:r>
      <w:proofErr w:type="spellStart"/>
      <w:r w:rsidRPr="0035294C">
        <w:rPr>
          <w:rFonts w:ascii="Cambria" w:hAnsi="Cambria"/>
          <w:sz w:val="24"/>
          <w:szCs w:val="24"/>
          <w:lang w:val="en-ID"/>
        </w:rPr>
        <w:t>sesuai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serta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memilih</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metode</w:t>
      </w:r>
      <w:proofErr w:type="spellEnd"/>
      <w:r w:rsidRPr="0035294C">
        <w:rPr>
          <w:rFonts w:ascii="Cambria" w:hAnsi="Cambria"/>
          <w:sz w:val="24"/>
          <w:szCs w:val="24"/>
          <w:lang w:val="en-ID"/>
        </w:rPr>
        <w:t xml:space="preserve"> yang paling </w:t>
      </w:r>
      <w:proofErr w:type="spellStart"/>
      <w:r w:rsidRPr="0035294C">
        <w:rPr>
          <w:rFonts w:ascii="Cambria" w:hAnsi="Cambria"/>
          <w:sz w:val="24"/>
          <w:szCs w:val="24"/>
          <w:lang w:val="en-ID"/>
        </w:rPr>
        <w:t>tepat</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untuk</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digunakan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Penelitian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ini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menggunakan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metode</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kualitatif</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dengan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pendekatan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deskriptif</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untuk</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memahami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fenomena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pilihan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bahasa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dalam</w:t>
      </w:r>
      <w:proofErr w:type="spellEnd"/>
      <w:r w:rsidRPr="0035294C">
        <w:rPr>
          <w:rFonts w:ascii="Cambria" w:hAnsi="Cambria"/>
          <w:sz w:val="24"/>
          <w:szCs w:val="24"/>
          <w:lang w:val="en-ID"/>
        </w:rPr>
        <w:t xml:space="preserve"> film </w:t>
      </w:r>
      <w:proofErr w:type="spellStart"/>
      <w:r w:rsidRPr="0035294C">
        <w:rPr>
          <w:rFonts w:ascii="Cambria" w:hAnsi="Cambria"/>
          <w:sz w:val="24"/>
          <w:szCs w:val="24"/>
          <w:lang w:val="en-ID"/>
        </w:rPr>
        <w:t>pendek</w:t>
      </w:r>
      <w:proofErr w:type="spellEnd"/>
      <w:r w:rsidRPr="0035294C">
        <w:rPr>
          <w:rFonts w:ascii="Cambria" w:hAnsi="Cambria"/>
          <w:sz w:val="24"/>
          <w:szCs w:val="24"/>
          <w:lang w:val="en-ID"/>
        </w:rPr>
        <w:t xml:space="preserve"> “Ke Jogja” </w:t>
      </w:r>
      <w:proofErr w:type="spellStart"/>
      <w:r w:rsidRPr="0035294C">
        <w:rPr>
          <w:rFonts w:ascii="Cambria" w:hAnsi="Cambria"/>
          <w:sz w:val="24"/>
          <w:szCs w:val="24"/>
          <w:lang w:val="en-ID"/>
        </w:rPr>
        <w:t>seri</w:t>
      </w:r>
      <w:proofErr w:type="spellEnd"/>
      <w:r w:rsidRPr="0035294C">
        <w:rPr>
          <w:rFonts w:ascii="Cambria" w:hAnsi="Cambria"/>
          <w:sz w:val="24"/>
          <w:szCs w:val="24"/>
          <w:lang w:val="en-ID"/>
        </w:rPr>
        <w:t xml:space="preserve"> 1, 2, dan 3. </w:t>
      </w:r>
      <w:proofErr w:type="spellStart"/>
      <w:r w:rsidRPr="0035294C">
        <w:rPr>
          <w:rFonts w:ascii="Cambria" w:hAnsi="Cambria"/>
          <w:sz w:val="24"/>
          <w:szCs w:val="24"/>
          <w:lang w:val="en-ID"/>
        </w:rPr>
        <w:t>Menurut</w:t>
      </w:r>
      <w:proofErr w:type="spellEnd"/>
      <w:r w:rsidRPr="0035294C">
        <w:rPr>
          <w:rFonts w:ascii="Cambria" w:hAnsi="Cambria"/>
          <w:sz w:val="24"/>
          <w:szCs w:val="24"/>
          <w:lang w:val="en-ID"/>
        </w:rPr>
        <w:t xml:space="preserve"> </w:t>
      </w:r>
      <w:r w:rsidRPr="0035294C">
        <w:rPr>
          <w:rFonts w:ascii="Cambria" w:hAnsi="Cambria"/>
          <w:sz w:val="24"/>
          <w:szCs w:val="24"/>
          <w:lang w:val="en-ID"/>
        </w:rPr>
        <w:fldChar w:fldCharType="begin" w:fldLock="1"/>
      </w:r>
      <w:r w:rsidRPr="0035294C">
        <w:rPr>
          <w:rFonts w:ascii="Cambria" w:hAnsi="Cambria"/>
          <w:sz w:val="24"/>
          <w:szCs w:val="24"/>
          <w:lang w:val="en-ID"/>
        </w:rPr>
        <w:instrText>ADDIN CSL_CITATION {"citationItems":[{"id":"ITEM-1","itemData":{"author":[{"dropping-particle":"","family":"Mukhtar","given":"","non-dropping-particle":"","parse-names":false,"suffix":""}],"id":"ITEM-1","issued":{"date-parts":[["2013"]]},"publisher":"Referensi (GP Press Group)","publisher-place":"Jakarta","title":"Metode Praktis Penelitian Deskriptif Kualitatif","type":"book"},"uris":["http://www.mendeley.com/documents/?uuid=7088ad88-ba5d-49d9-b39d-60bf80e91c7e"]}],"mendeley":{"formattedCitation":"(Mukhtar, 2013)","plainTextFormattedCitation":"(Mukhtar, 2013)","previouslyFormattedCitation":"(Mukhtar, 2013)"},"properties":{"noteIndex":0},"schema":"https://github.com/citation-style-language/schema/raw/master/csl-citation.json"}</w:instrText>
      </w:r>
      <w:r w:rsidRPr="0035294C">
        <w:rPr>
          <w:rFonts w:ascii="Cambria" w:hAnsi="Cambria"/>
          <w:sz w:val="24"/>
          <w:szCs w:val="24"/>
          <w:lang w:val="en-ID"/>
        </w:rPr>
        <w:fldChar w:fldCharType="separate"/>
      </w:r>
      <w:r w:rsidRPr="0035294C">
        <w:rPr>
          <w:rFonts w:ascii="Cambria" w:hAnsi="Cambria"/>
          <w:noProof/>
          <w:sz w:val="24"/>
          <w:szCs w:val="24"/>
          <w:lang w:val="en-ID"/>
        </w:rPr>
        <w:t>(Mukhtar, 2013)</w:t>
      </w:r>
      <w:r w:rsidRPr="0035294C">
        <w:rPr>
          <w:rFonts w:ascii="Cambria" w:hAnsi="Cambria"/>
          <w:sz w:val="24"/>
          <w:szCs w:val="24"/>
        </w:rPr>
        <w:fldChar w:fldCharType="end"/>
      </w:r>
      <w:r w:rsidRPr="0035294C">
        <w:rPr>
          <w:rFonts w:ascii="Cambria" w:hAnsi="Cambria"/>
          <w:sz w:val="24"/>
          <w:szCs w:val="24"/>
          <w:lang w:val="en-ID"/>
        </w:rPr>
        <w:t xml:space="preserve"> </w:t>
      </w:r>
      <w:proofErr w:type="spellStart"/>
      <w:r w:rsidRPr="0035294C">
        <w:rPr>
          <w:rFonts w:ascii="Cambria" w:hAnsi="Cambria"/>
          <w:sz w:val="24"/>
          <w:szCs w:val="24"/>
          <w:lang w:val="en-ID"/>
        </w:rPr>
        <w:t>metode</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kualitatif</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merupakan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prosedur</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penelitian</w:t>
      </w:r>
      <w:proofErr w:type="spellEnd"/>
      <w:r w:rsidRPr="0035294C">
        <w:rPr>
          <w:rFonts w:ascii="Cambria" w:hAnsi="Cambria"/>
          <w:sz w:val="24"/>
          <w:szCs w:val="24"/>
          <w:lang w:val="en-ID"/>
        </w:rPr>
        <w:t xml:space="preserve"> yang </w:t>
      </w:r>
      <w:proofErr w:type="spellStart"/>
      <w:r w:rsidRPr="0035294C">
        <w:rPr>
          <w:rFonts w:ascii="Cambria" w:hAnsi="Cambria"/>
          <w:sz w:val="24"/>
          <w:szCs w:val="24"/>
          <w:lang w:val="en-ID"/>
        </w:rPr>
        <w:t>menghasilkan</w:t>
      </w:r>
      <w:proofErr w:type="spellEnd"/>
      <w:r w:rsidRPr="0035294C">
        <w:rPr>
          <w:rFonts w:ascii="Cambria" w:hAnsi="Cambria"/>
          <w:sz w:val="24"/>
          <w:szCs w:val="24"/>
          <w:lang w:val="en-ID"/>
        </w:rPr>
        <w:t xml:space="preserve"> data </w:t>
      </w:r>
      <w:proofErr w:type="spellStart"/>
      <w:r w:rsidRPr="0035294C">
        <w:rPr>
          <w:rFonts w:ascii="Cambria" w:hAnsi="Cambria"/>
          <w:sz w:val="24"/>
          <w:szCs w:val="24"/>
          <w:lang w:val="en-ID"/>
        </w:rPr>
        <w:t>deskriptif</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berupa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tuturan</w:t>
      </w:r>
      <w:proofErr w:type="spellEnd"/>
      <w:r w:rsidRPr="0035294C">
        <w:rPr>
          <w:rFonts w:ascii="Cambria" w:hAnsi="Cambria"/>
          <w:sz w:val="24"/>
          <w:szCs w:val="24"/>
          <w:lang w:val="en-ID"/>
        </w:rPr>
        <w:t xml:space="preserve">, tulisan, </w:t>
      </w:r>
      <w:proofErr w:type="spellStart"/>
      <w:r w:rsidRPr="0035294C">
        <w:rPr>
          <w:rFonts w:ascii="Cambria" w:hAnsi="Cambria"/>
          <w:sz w:val="24"/>
          <w:szCs w:val="24"/>
          <w:lang w:val="en-ID"/>
        </w:rPr>
        <w:t>serta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perilaku</w:t>
      </w:r>
      <w:proofErr w:type="spellEnd"/>
      <w:r w:rsidRPr="0035294C">
        <w:rPr>
          <w:rFonts w:ascii="Cambria" w:hAnsi="Cambria"/>
          <w:sz w:val="24"/>
          <w:szCs w:val="24"/>
          <w:lang w:val="en-ID"/>
        </w:rPr>
        <w:t xml:space="preserve"> yang </w:t>
      </w:r>
      <w:proofErr w:type="spellStart"/>
      <w:r w:rsidRPr="0035294C">
        <w:rPr>
          <w:rFonts w:ascii="Cambria" w:hAnsi="Cambria"/>
          <w:sz w:val="24"/>
          <w:szCs w:val="24"/>
          <w:lang w:val="en-ID"/>
        </w:rPr>
        <w:t>dapat</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diamati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dari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subjek</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penelitian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Dengan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pendekatan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ini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peneliti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berupaya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mengungkap</w:t>
      </w:r>
      <w:proofErr w:type="spellEnd"/>
      <w:r w:rsidRPr="0035294C">
        <w:rPr>
          <w:rFonts w:ascii="Cambria" w:hAnsi="Cambria"/>
          <w:sz w:val="24"/>
          <w:szCs w:val="24"/>
          <w:lang w:val="en-ID"/>
        </w:rPr>
        <w:t xml:space="preserve"> dan </w:t>
      </w:r>
      <w:proofErr w:type="spellStart"/>
      <w:r w:rsidRPr="0035294C">
        <w:rPr>
          <w:rFonts w:ascii="Cambria" w:hAnsi="Cambria"/>
          <w:sz w:val="24"/>
          <w:szCs w:val="24"/>
          <w:lang w:val="en-ID"/>
        </w:rPr>
        <w:t>menjelaskan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suatu</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peristiwa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melalui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narasi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atau</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cerita</w:t>
      </w:r>
      <w:proofErr w:type="spellEnd"/>
      <w:r w:rsidRPr="0035294C">
        <w:rPr>
          <w:rFonts w:ascii="Cambria" w:hAnsi="Cambria"/>
          <w:sz w:val="24"/>
          <w:szCs w:val="24"/>
          <w:lang w:val="en-ID"/>
        </w:rPr>
        <w:t xml:space="preserve">. Tujuan </w:t>
      </w:r>
      <w:proofErr w:type="spellStart"/>
      <w:r w:rsidRPr="0035294C">
        <w:rPr>
          <w:rFonts w:ascii="Cambria" w:hAnsi="Cambria"/>
          <w:sz w:val="24"/>
          <w:szCs w:val="24"/>
          <w:lang w:val="en-ID"/>
        </w:rPr>
        <w:t>dari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pendekatan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kualitatif</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deskriptif</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ini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adalah</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untuk</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menguraikan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hasil</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analisis</w:t>
      </w:r>
      <w:proofErr w:type="spellEnd"/>
      <w:r w:rsidRPr="0035294C">
        <w:rPr>
          <w:rFonts w:ascii="Cambria" w:hAnsi="Cambria"/>
          <w:sz w:val="24"/>
          <w:szCs w:val="24"/>
          <w:lang w:val="en-ID"/>
        </w:rPr>
        <w:t xml:space="preserve"> data </w:t>
      </w:r>
      <w:proofErr w:type="spellStart"/>
      <w:r w:rsidRPr="0035294C">
        <w:rPr>
          <w:rFonts w:ascii="Cambria" w:hAnsi="Cambria"/>
          <w:sz w:val="24"/>
          <w:szCs w:val="24"/>
          <w:lang w:val="en-ID"/>
        </w:rPr>
        <w:t>mengenai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fenomena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alih</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kode</w:t>
      </w:r>
      <w:proofErr w:type="spellEnd"/>
      <w:r w:rsidRPr="0035294C">
        <w:rPr>
          <w:rFonts w:ascii="Cambria" w:hAnsi="Cambria"/>
          <w:sz w:val="24"/>
          <w:szCs w:val="24"/>
          <w:lang w:val="en-ID"/>
        </w:rPr>
        <w:t xml:space="preserve"> dan </w:t>
      </w:r>
      <w:proofErr w:type="spellStart"/>
      <w:r w:rsidRPr="0035294C">
        <w:rPr>
          <w:rFonts w:ascii="Cambria" w:hAnsi="Cambria"/>
          <w:sz w:val="24"/>
          <w:szCs w:val="24"/>
          <w:lang w:val="en-ID"/>
        </w:rPr>
        <w:t>campur</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kode</w:t>
      </w:r>
      <w:proofErr w:type="spellEnd"/>
      <w:r w:rsidRPr="0035294C">
        <w:rPr>
          <w:rFonts w:ascii="Cambria" w:hAnsi="Cambria"/>
          <w:sz w:val="24"/>
          <w:szCs w:val="24"/>
          <w:lang w:val="en-ID"/>
        </w:rPr>
        <w:t xml:space="preserve"> yang </w:t>
      </w:r>
      <w:proofErr w:type="spellStart"/>
      <w:r w:rsidRPr="0035294C">
        <w:rPr>
          <w:rFonts w:ascii="Cambria" w:hAnsi="Cambria"/>
          <w:sz w:val="24"/>
          <w:szCs w:val="24"/>
          <w:lang w:val="en-ID"/>
        </w:rPr>
        <w:t>muncul</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dalam</w:t>
      </w:r>
      <w:proofErr w:type="spellEnd"/>
      <w:r w:rsidRPr="0035294C">
        <w:rPr>
          <w:rFonts w:ascii="Cambria" w:hAnsi="Cambria"/>
          <w:sz w:val="24"/>
          <w:szCs w:val="24"/>
          <w:lang w:val="en-ID"/>
        </w:rPr>
        <w:t xml:space="preserve"> dialog </w:t>
      </w:r>
      <w:proofErr w:type="spellStart"/>
      <w:r w:rsidRPr="0035294C">
        <w:rPr>
          <w:rFonts w:ascii="Cambria" w:hAnsi="Cambria"/>
          <w:sz w:val="24"/>
          <w:szCs w:val="24"/>
          <w:lang w:val="en-ID"/>
        </w:rPr>
        <w:t>antar</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tokoh</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sesuai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dengan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konteks</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sosial</w:t>
      </w:r>
      <w:proofErr w:type="spellEnd"/>
      <w:r w:rsidRPr="0035294C">
        <w:rPr>
          <w:rFonts w:ascii="Cambria" w:hAnsi="Cambria"/>
          <w:sz w:val="24"/>
          <w:szCs w:val="24"/>
          <w:lang w:val="en-ID"/>
        </w:rPr>
        <w:t xml:space="preserve"> dan </w:t>
      </w:r>
      <w:proofErr w:type="spellStart"/>
      <w:r w:rsidRPr="0035294C">
        <w:rPr>
          <w:rFonts w:ascii="Cambria" w:hAnsi="Cambria"/>
          <w:sz w:val="24"/>
          <w:szCs w:val="24"/>
          <w:lang w:val="en-ID"/>
        </w:rPr>
        <w:t>budaya</w:t>
      </w:r>
      <w:proofErr w:type="spellEnd"/>
      <w:r w:rsidRPr="0035294C">
        <w:rPr>
          <w:rFonts w:ascii="Cambria" w:hAnsi="Cambria"/>
          <w:sz w:val="24"/>
          <w:szCs w:val="24"/>
          <w:lang w:val="en-ID"/>
        </w:rPr>
        <w:t xml:space="preserve"> yang </w:t>
      </w:r>
      <w:proofErr w:type="spellStart"/>
      <w:r w:rsidRPr="0035294C">
        <w:rPr>
          <w:rFonts w:ascii="Cambria" w:hAnsi="Cambria"/>
          <w:sz w:val="24"/>
          <w:szCs w:val="24"/>
          <w:lang w:val="en-ID"/>
        </w:rPr>
        <w:t>ditampilkan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dalam</w:t>
      </w:r>
      <w:proofErr w:type="spellEnd"/>
      <w:r w:rsidRPr="0035294C">
        <w:rPr>
          <w:rFonts w:ascii="Cambria" w:hAnsi="Cambria"/>
          <w:sz w:val="24"/>
          <w:szCs w:val="24"/>
          <w:lang w:val="en-ID"/>
        </w:rPr>
        <w:t xml:space="preserve"> film </w:t>
      </w:r>
      <w:proofErr w:type="spellStart"/>
      <w:r w:rsidRPr="0035294C">
        <w:rPr>
          <w:rFonts w:ascii="Cambria" w:hAnsi="Cambria"/>
          <w:sz w:val="24"/>
          <w:szCs w:val="24"/>
          <w:lang w:val="en-ID"/>
        </w:rPr>
        <w:t>tersebut</w:t>
      </w:r>
      <w:proofErr w:type="spellEnd"/>
      <w:r w:rsidRPr="0035294C">
        <w:rPr>
          <w:rFonts w:ascii="Cambria" w:hAnsi="Cambria"/>
          <w:sz w:val="24"/>
          <w:szCs w:val="24"/>
          <w:lang w:val="en-ID"/>
        </w:rPr>
        <w:t xml:space="preserve"> “Ke Jogja” </w:t>
      </w:r>
      <w:proofErr w:type="spellStart"/>
      <w:r w:rsidRPr="0035294C">
        <w:rPr>
          <w:rFonts w:ascii="Cambria" w:hAnsi="Cambria"/>
          <w:sz w:val="24"/>
          <w:szCs w:val="24"/>
          <w:lang w:val="en-ID"/>
        </w:rPr>
        <w:t>seri</w:t>
      </w:r>
      <w:proofErr w:type="spellEnd"/>
      <w:r w:rsidRPr="0035294C">
        <w:rPr>
          <w:rFonts w:ascii="Cambria" w:hAnsi="Cambria"/>
          <w:sz w:val="24"/>
          <w:szCs w:val="24"/>
          <w:lang w:val="en-ID"/>
        </w:rPr>
        <w:t xml:space="preserve"> 1,2 dan 3. </w:t>
      </w:r>
    </w:p>
    <w:p w14:paraId="29EEDA76" w14:textId="5ADED5E4" w:rsidR="0035294C" w:rsidRPr="0035294C" w:rsidRDefault="0035294C" w:rsidP="0035294C">
      <w:pPr>
        <w:jc w:val="both"/>
        <w:rPr>
          <w:rFonts w:ascii="Cambria" w:hAnsi="Cambria"/>
          <w:sz w:val="24"/>
          <w:szCs w:val="24"/>
          <w:lang w:val="en-ID"/>
        </w:rPr>
      </w:pPr>
      <w:proofErr w:type="spellStart"/>
      <w:r w:rsidRPr="0035294C">
        <w:rPr>
          <w:rFonts w:ascii="Cambria" w:hAnsi="Cambria"/>
          <w:sz w:val="24"/>
          <w:szCs w:val="24"/>
          <w:lang w:val="en-ID"/>
        </w:rPr>
        <w:t>Pengumpulan</w:t>
      </w:r>
      <w:proofErr w:type="spellEnd"/>
      <w:r w:rsidRPr="0035294C">
        <w:rPr>
          <w:rFonts w:ascii="Cambria" w:hAnsi="Cambria"/>
          <w:sz w:val="24"/>
          <w:szCs w:val="24"/>
          <w:lang w:val="en-ID"/>
        </w:rPr>
        <w:t xml:space="preserve"> data </w:t>
      </w:r>
      <w:proofErr w:type="spellStart"/>
      <w:r w:rsidRPr="0035294C">
        <w:rPr>
          <w:rFonts w:ascii="Cambria" w:hAnsi="Cambria"/>
          <w:sz w:val="24"/>
          <w:szCs w:val="24"/>
          <w:lang w:val="en-ID"/>
        </w:rPr>
        <w:t>dilakukan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melalui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teknik</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menyimak</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dengan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cara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menonton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ulang</w:t>
      </w:r>
      <w:proofErr w:type="spellEnd"/>
      <w:r w:rsidRPr="0035294C">
        <w:rPr>
          <w:rFonts w:ascii="Cambria" w:hAnsi="Cambria"/>
          <w:sz w:val="24"/>
          <w:szCs w:val="24"/>
          <w:lang w:val="en-ID"/>
        </w:rPr>
        <w:t xml:space="preserve"> film yang </w:t>
      </w:r>
      <w:proofErr w:type="spellStart"/>
      <w:r w:rsidRPr="0035294C">
        <w:rPr>
          <w:rFonts w:ascii="Cambria" w:hAnsi="Cambria"/>
          <w:sz w:val="24"/>
          <w:szCs w:val="24"/>
          <w:lang w:val="en-ID"/>
        </w:rPr>
        <w:t>telah</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diunggah</w:t>
      </w:r>
      <w:proofErr w:type="spellEnd"/>
      <w:r w:rsidRPr="0035294C">
        <w:rPr>
          <w:rFonts w:ascii="Cambria" w:hAnsi="Cambria"/>
          <w:sz w:val="24"/>
          <w:szCs w:val="24"/>
          <w:lang w:val="en-ID"/>
        </w:rPr>
        <w:t xml:space="preserve"> di YouTube </w:t>
      </w:r>
      <w:proofErr w:type="spellStart"/>
      <w:r w:rsidRPr="0035294C">
        <w:rPr>
          <w:rFonts w:ascii="Cambria" w:hAnsi="Cambria"/>
          <w:sz w:val="24"/>
          <w:szCs w:val="24"/>
          <w:lang w:val="en-ID"/>
        </w:rPr>
        <w:t>Paniradya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Kaistimewaan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Peneliti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secara</w:t>
      </w:r>
      <w:proofErr w:type="spellEnd"/>
      <w:r w:rsidRPr="0035294C">
        <w:rPr>
          <w:rFonts w:ascii="Cambria" w:hAnsi="Cambria"/>
          <w:sz w:val="24"/>
          <w:szCs w:val="24"/>
          <w:lang w:val="en-ID"/>
        </w:rPr>
        <w:t xml:space="preserve"> manual </w:t>
      </w:r>
      <w:proofErr w:type="spellStart"/>
      <w:r w:rsidRPr="0035294C">
        <w:rPr>
          <w:rFonts w:ascii="Cambria" w:hAnsi="Cambria"/>
          <w:sz w:val="24"/>
          <w:szCs w:val="24"/>
          <w:lang w:val="en-ID"/>
        </w:rPr>
        <w:t>mentranskripsi</w:t>
      </w:r>
      <w:proofErr w:type="spellEnd"/>
      <w:r w:rsidRPr="0035294C">
        <w:rPr>
          <w:rFonts w:ascii="Cambria" w:hAnsi="Cambria"/>
          <w:sz w:val="24"/>
          <w:szCs w:val="24"/>
          <w:lang w:val="en-ID"/>
        </w:rPr>
        <w:t xml:space="preserve"> dialog </w:t>
      </w:r>
      <w:proofErr w:type="spellStart"/>
      <w:r w:rsidRPr="0035294C">
        <w:rPr>
          <w:rFonts w:ascii="Cambria" w:hAnsi="Cambria"/>
          <w:sz w:val="24"/>
          <w:szCs w:val="24"/>
          <w:lang w:val="en-ID"/>
        </w:rPr>
        <w:t>dalam</w:t>
      </w:r>
      <w:proofErr w:type="spellEnd"/>
      <w:r w:rsidRPr="0035294C">
        <w:rPr>
          <w:rFonts w:ascii="Cambria" w:hAnsi="Cambria"/>
          <w:sz w:val="24"/>
          <w:szCs w:val="24"/>
          <w:lang w:val="en-ID"/>
        </w:rPr>
        <w:t xml:space="preserve"> video </w:t>
      </w:r>
      <w:proofErr w:type="spellStart"/>
      <w:r w:rsidRPr="0035294C">
        <w:rPr>
          <w:rFonts w:ascii="Cambria" w:hAnsi="Cambria"/>
          <w:sz w:val="24"/>
          <w:szCs w:val="24"/>
          <w:lang w:val="en-ID"/>
        </w:rPr>
        <w:t>tersebut</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dengan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memastikan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setiap</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perubahan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atau</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pencampuran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bahasa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tercatat</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secara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akurat</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Setelah</w:t>
      </w:r>
      <w:proofErr w:type="spellEnd"/>
      <w:r w:rsidRPr="0035294C">
        <w:rPr>
          <w:rFonts w:ascii="Cambria" w:hAnsi="Cambria"/>
          <w:sz w:val="24"/>
          <w:szCs w:val="24"/>
          <w:lang w:val="en-ID"/>
        </w:rPr>
        <w:t xml:space="preserve"> proses </w:t>
      </w:r>
      <w:proofErr w:type="spellStart"/>
      <w:r w:rsidRPr="0035294C">
        <w:rPr>
          <w:rFonts w:ascii="Cambria" w:hAnsi="Cambria"/>
          <w:sz w:val="24"/>
          <w:szCs w:val="24"/>
          <w:lang w:val="en-ID"/>
        </w:rPr>
        <w:t>transkripsi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selesai</w:t>
      </w:r>
      <w:proofErr w:type="spellEnd"/>
      <w:r w:rsidRPr="0035294C">
        <w:rPr>
          <w:rFonts w:ascii="Cambria" w:hAnsi="Cambria"/>
          <w:sz w:val="24"/>
          <w:szCs w:val="24"/>
          <w:lang w:val="en-ID"/>
        </w:rPr>
        <w:t xml:space="preserve">, dialog yang </w:t>
      </w:r>
      <w:proofErr w:type="spellStart"/>
      <w:r w:rsidRPr="0035294C">
        <w:rPr>
          <w:rFonts w:ascii="Cambria" w:hAnsi="Cambria"/>
          <w:sz w:val="24"/>
          <w:szCs w:val="24"/>
          <w:lang w:val="en-ID"/>
        </w:rPr>
        <w:t>relevan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dikelompokkan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berdasarkan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jenis</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alih</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kode</w:t>
      </w:r>
      <w:proofErr w:type="spellEnd"/>
      <w:r>
        <w:rPr>
          <w:rFonts w:ascii="Cambria" w:hAnsi="Cambria"/>
          <w:sz w:val="24"/>
          <w:szCs w:val="24"/>
          <w:lang w:val="en-ID"/>
        </w:rPr>
        <w:t xml:space="preserve">, </w:t>
      </w:r>
      <w:proofErr w:type="spellStart"/>
      <w:r w:rsidRPr="0035294C">
        <w:rPr>
          <w:rFonts w:ascii="Cambria" w:hAnsi="Cambria"/>
          <w:sz w:val="24"/>
          <w:szCs w:val="24"/>
          <w:lang w:val="en-ID"/>
        </w:rPr>
        <w:t>campur</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kode</w:t>
      </w:r>
      <w:proofErr w:type="spellEnd"/>
      <w:r>
        <w:rPr>
          <w:rFonts w:ascii="Cambria" w:hAnsi="Cambria"/>
          <w:sz w:val="24"/>
          <w:szCs w:val="24"/>
          <w:lang w:val="en-ID"/>
        </w:rPr>
        <w:t xml:space="preserve"> dan </w:t>
      </w:r>
      <w:proofErr w:type="spellStart"/>
      <w:r>
        <w:rPr>
          <w:rFonts w:ascii="Cambria" w:hAnsi="Cambria"/>
          <w:sz w:val="24"/>
          <w:szCs w:val="24"/>
          <w:lang w:val="en-ID"/>
        </w:rPr>
        <w:t>variasi</w:t>
      </w:r>
      <w:proofErr w:type="spellEnd"/>
      <w:r>
        <w:rPr>
          <w:rFonts w:ascii="Cambria" w:hAnsi="Cambria"/>
          <w:sz w:val="24"/>
          <w:szCs w:val="24"/>
          <w:lang w:val="en-ID"/>
        </w:rPr>
        <w:t xml:space="preserve"> </w:t>
      </w:r>
      <w:proofErr w:type="spellStart"/>
      <w:r>
        <w:rPr>
          <w:rFonts w:ascii="Cambria" w:hAnsi="Cambria"/>
          <w:sz w:val="24"/>
          <w:szCs w:val="24"/>
          <w:lang w:val="en-ID"/>
        </w:rPr>
        <w:t>bahasa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lastRenderedPageBreak/>
        <w:t>Pengelompokan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ini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dilakukan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secara</w:t>
      </w:r>
      <w:proofErr w:type="spellEnd"/>
      <w:r w:rsidRPr="0035294C">
        <w:rPr>
          <w:rFonts w:ascii="Cambria" w:hAnsi="Cambria"/>
          <w:sz w:val="24"/>
          <w:szCs w:val="24"/>
          <w:lang w:val="en-ID"/>
        </w:rPr>
        <w:t xml:space="preserve"> manual </w:t>
      </w:r>
      <w:proofErr w:type="spellStart"/>
      <w:r w:rsidRPr="0035294C">
        <w:rPr>
          <w:rFonts w:ascii="Cambria" w:hAnsi="Cambria"/>
          <w:sz w:val="24"/>
          <w:szCs w:val="24"/>
          <w:lang w:val="en-ID"/>
        </w:rPr>
        <w:t>dengan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memperhatikan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konteks</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percakapan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serta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situasi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sosial</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dalam</w:t>
      </w:r>
      <w:proofErr w:type="spellEnd"/>
      <w:r w:rsidRPr="0035294C">
        <w:rPr>
          <w:rFonts w:ascii="Cambria" w:hAnsi="Cambria"/>
          <w:sz w:val="24"/>
          <w:szCs w:val="24"/>
          <w:lang w:val="en-ID"/>
        </w:rPr>
        <w:t xml:space="preserve"> film. </w:t>
      </w:r>
      <w:proofErr w:type="spellStart"/>
      <w:r w:rsidRPr="0035294C">
        <w:rPr>
          <w:rFonts w:ascii="Cambria" w:hAnsi="Cambria"/>
          <w:sz w:val="24"/>
          <w:szCs w:val="24"/>
          <w:lang w:val="en-ID"/>
        </w:rPr>
        <w:t>Analisis</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selanjutnya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difokuskan</w:t>
      </w:r>
      <w:proofErr w:type="spellEnd"/>
      <w:r w:rsidRPr="0035294C">
        <w:rPr>
          <w:rFonts w:ascii="Cambria" w:hAnsi="Cambria"/>
          <w:sz w:val="24"/>
          <w:szCs w:val="24"/>
          <w:lang w:val="en-ID"/>
        </w:rPr>
        <w:t xml:space="preserve"> pada </w:t>
      </w:r>
      <w:proofErr w:type="spellStart"/>
      <w:r w:rsidRPr="0035294C">
        <w:rPr>
          <w:rFonts w:ascii="Cambria" w:hAnsi="Cambria"/>
          <w:sz w:val="24"/>
          <w:szCs w:val="24"/>
          <w:lang w:val="en-ID"/>
        </w:rPr>
        <w:t>pemahaman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faktor-faktor</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sosiolinguistik</w:t>
      </w:r>
      <w:proofErr w:type="spellEnd"/>
      <w:r w:rsidRPr="0035294C">
        <w:rPr>
          <w:rFonts w:ascii="Cambria" w:hAnsi="Cambria"/>
          <w:sz w:val="24"/>
          <w:szCs w:val="24"/>
          <w:lang w:val="en-ID"/>
        </w:rPr>
        <w:t xml:space="preserve"> yang </w:t>
      </w:r>
      <w:proofErr w:type="spellStart"/>
      <w:r w:rsidRPr="0035294C">
        <w:rPr>
          <w:rFonts w:ascii="Cambria" w:hAnsi="Cambria"/>
          <w:sz w:val="24"/>
          <w:szCs w:val="24"/>
          <w:lang w:val="en-ID"/>
        </w:rPr>
        <w:t>memengaruhi</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pergeseran</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bahasa</w:t>
      </w:r>
      <w:proofErr w:type="spellEnd"/>
      <w:r w:rsidRPr="0035294C">
        <w:rPr>
          <w:rFonts w:ascii="Cambria" w:hAnsi="Cambria"/>
          <w:sz w:val="24"/>
          <w:szCs w:val="24"/>
          <w:lang w:val="en-ID"/>
        </w:rPr>
        <w:t xml:space="preserve"> </w:t>
      </w:r>
      <w:proofErr w:type="spellStart"/>
      <w:r w:rsidRPr="0035294C">
        <w:rPr>
          <w:rFonts w:ascii="Cambria" w:hAnsi="Cambria"/>
          <w:sz w:val="24"/>
          <w:szCs w:val="24"/>
          <w:lang w:val="en-ID"/>
        </w:rPr>
        <w:t>dalam</w:t>
      </w:r>
      <w:proofErr w:type="spellEnd"/>
      <w:r w:rsidRPr="0035294C">
        <w:rPr>
          <w:rFonts w:ascii="Cambria" w:hAnsi="Cambria"/>
          <w:sz w:val="24"/>
          <w:szCs w:val="24"/>
          <w:lang w:val="en-ID"/>
        </w:rPr>
        <w:t xml:space="preserve"> dialog. </w:t>
      </w:r>
    </w:p>
    <w:p w14:paraId="4B3FAA72" w14:textId="77777777" w:rsidR="0035294C" w:rsidRPr="0035294C" w:rsidRDefault="0035294C" w:rsidP="0035294C">
      <w:pPr>
        <w:jc w:val="both"/>
        <w:rPr>
          <w:rFonts w:ascii="Cambria" w:hAnsi="Cambria"/>
          <w:sz w:val="24"/>
          <w:szCs w:val="24"/>
          <w:lang w:val="en-ID"/>
        </w:rPr>
      </w:pPr>
    </w:p>
    <w:p w14:paraId="0D38A518" w14:textId="77777777" w:rsidR="002472F5" w:rsidRPr="00C02610" w:rsidRDefault="002472F5" w:rsidP="002472F5">
      <w:pPr>
        <w:jc w:val="both"/>
        <w:rPr>
          <w:rFonts w:ascii="Cambria" w:hAnsi="Cambria"/>
          <w:spacing w:val="-6"/>
          <w:sz w:val="24"/>
          <w:szCs w:val="24"/>
          <w:lang w:val="id-ID"/>
        </w:rPr>
      </w:pPr>
    </w:p>
    <w:p w14:paraId="51223C4B" w14:textId="01D1BB5A" w:rsidR="00CE1F3B" w:rsidRPr="00C02610" w:rsidRDefault="00CE1F3B" w:rsidP="00FE43AE">
      <w:pPr>
        <w:widowControl w:val="0"/>
        <w:autoSpaceDE w:val="0"/>
        <w:autoSpaceDN w:val="0"/>
        <w:adjustRightInd w:val="0"/>
        <w:ind w:firstLine="0"/>
        <w:jc w:val="both"/>
        <w:rPr>
          <w:rFonts w:ascii="Cambria" w:hAnsi="Cambria"/>
          <w:sz w:val="24"/>
          <w:szCs w:val="24"/>
          <w:lang w:val="id-ID"/>
        </w:rPr>
      </w:pPr>
      <w:r w:rsidRPr="00C02610">
        <w:rPr>
          <w:rFonts w:ascii="Cambria" w:hAnsi="Cambria"/>
          <w:b/>
          <w:bCs/>
          <w:spacing w:val="-5"/>
          <w:sz w:val="24"/>
          <w:szCs w:val="24"/>
          <w:lang w:val="id-ID"/>
        </w:rPr>
        <w:t>HASIL DAN PEMBAHASAN</w:t>
      </w:r>
      <w:r w:rsidR="000F4C78" w:rsidRPr="00C02610">
        <w:rPr>
          <w:rFonts w:ascii="Cambria" w:hAnsi="Cambria"/>
          <w:b/>
          <w:bCs/>
          <w:spacing w:val="-5"/>
          <w:sz w:val="24"/>
          <w:szCs w:val="24"/>
          <w:lang w:val="id-ID"/>
        </w:rPr>
        <w:t xml:space="preserve"> </w:t>
      </w:r>
    </w:p>
    <w:p w14:paraId="01DC52EF" w14:textId="562BAD27" w:rsidR="00420F2D" w:rsidRPr="00420F2D" w:rsidRDefault="00420F2D" w:rsidP="00420F2D">
      <w:pPr>
        <w:jc w:val="both"/>
        <w:outlineLvl w:val="0"/>
        <w:rPr>
          <w:rFonts w:ascii="Cambria" w:eastAsia="Times New Roman" w:hAnsi="Cambria"/>
          <w:bCs/>
          <w:iCs/>
          <w:kern w:val="28"/>
          <w:sz w:val="24"/>
          <w:szCs w:val="24"/>
          <w:lang w:val="en-ID"/>
        </w:rPr>
      </w:pPr>
      <w:proofErr w:type="spellStart"/>
      <w:r w:rsidRPr="00420F2D">
        <w:rPr>
          <w:rFonts w:ascii="Cambria" w:eastAsia="Times New Roman" w:hAnsi="Cambria"/>
          <w:bCs/>
          <w:iCs/>
          <w:kern w:val="28"/>
          <w:sz w:val="24"/>
          <w:szCs w:val="24"/>
          <w:lang w:val="en-ID"/>
        </w:rPr>
        <w:t>Berdasarkan</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hasil</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penelitian</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terhadap</w:t>
      </w:r>
      <w:proofErr w:type="spellEnd"/>
      <w:r w:rsidRPr="00420F2D">
        <w:rPr>
          <w:rFonts w:ascii="Cambria" w:eastAsia="Times New Roman" w:hAnsi="Cambria"/>
          <w:bCs/>
          <w:iCs/>
          <w:kern w:val="28"/>
          <w:sz w:val="24"/>
          <w:szCs w:val="24"/>
          <w:lang w:val="en-ID"/>
        </w:rPr>
        <w:t xml:space="preserve"> film </w:t>
      </w:r>
      <w:proofErr w:type="spellStart"/>
      <w:r w:rsidRPr="00420F2D">
        <w:rPr>
          <w:rFonts w:ascii="Cambria" w:eastAsia="Times New Roman" w:hAnsi="Cambria"/>
          <w:bCs/>
          <w:iCs/>
          <w:kern w:val="28"/>
          <w:sz w:val="24"/>
          <w:szCs w:val="24"/>
          <w:lang w:val="en-ID"/>
        </w:rPr>
        <w:t>pendek</w:t>
      </w:r>
      <w:proofErr w:type="spellEnd"/>
      <w:r w:rsidRPr="00420F2D">
        <w:rPr>
          <w:rFonts w:ascii="Cambria" w:eastAsia="Times New Roman" w:hAnsi="Cambria"/>
          <w:bCs/>
          <w:iCs/>
          <w:kern w:val="28"/>
          <w:sz w:val="24"/>
          <w:szCs w:val="24"/>
          <w:lang w:val="en-ID"/>
        </w:rPr>
        <w:t xml:space="preserve"> “Ke Jogja” </w:t>
      </w:r>
      <w:proofErr w:type="spellStart"/>
      <w:r w:rsidRPr="00420F2D">
        <w:rPr>
          <w:rFonts w:ascii="Cambria" w:eastAsia="Times New Roman" w:hAnsi="Cambria"/>
          <w:bCs/>
          <w:iCs/>
          <w:kern w:val="28"/>
          <w:sz w:val="24"/>
          <w:szCs w:val="24"/>
          <w:lang w:val="en-ID"/>
        </w:rPr>
        <w:t>seri</w:t>
      </w:r>
      <w:proofErr w:type="spellEnd"/>
      <w:r w:rsidRPr="00420F2D">
        <w:rPr>
          <w:rFonts w:ascii="Cambria" w:eastAsia="Times New Roman" w:hAnsi="Cambria"/>
          <w:bCs/>
          <w:iCs/>
          <w:kern w:val="28"/>
          <w:sz w:val="24"/>
          <w:szCs w:val="24"/>
          <w:lang w:val="en-ID"/>
        </w:rPr>
        <w:t xml:space="preserve"> 1, 2, dan 3, </w:t>
      </w:r>
      <w:proofErr w:type="spellStart"/>
      <w:r w:rsidRPr="00420F2D">
        <w:rPr>
          <w:rFonts w:ascii="Cambria" w:eastAsia="Times New Roman" w:hAnsi="Cambria"/>
          <w:bCs/>
          <w:iCs/>
          <w:kern w:val="28"/>
          <w:sz w:val="24"/>
          <w:szCs w:val="24"/>
          <w:lang w:val="en-ID"/>
        </w:rPr>
        <w:t>ditemukan</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adanya</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fenomena</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kebahasaan</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berupa</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alih</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kode</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campur</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kode</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serta</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variasi</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bahasa</w:t>
      </w:r>
      <w:proofErr w:type="spellEnd"/>
      <w:r w:rsidR="00194872">
        <w:rPr>
          <w:rFonts w:ascii="Cambria" w:eastAsia="Times New Roman" w:hAnsi="Cambria"/>
          <w:bCs/>
          <w:iCs/>
          <w:kern w:val="28"/>
          <w:sz w:val="24"/>
          <w:szCs w:val="24"/>
          <w:lang w:val="en-ID"/>
        </w:rPr>
        <w:t xml:space="preserve"> yang </w:t>
      </w:r>
      <w:proofErr w:type="spellStart"/>
      <w:r w:rsidR="00194872">
        <w:rPr>
          <w:rFonts w:ascii="Cambria" w:eastAsia="Times New Roman" w:hAnsi="Cambria"/>
          <w:bCs/>
          <w:iCs/>
          <w:kern w:val="28"/>
          <w:sz w:val="24"/>
          <w:szCs w:val="24"/>
          <w:lang w:val="en-ID"/>
        </w:rPr>
        <w:t>mencerminkan</w:t>
      </w:r>
      <w:proofErr w:type="spellEnd"/>
      <w:r w:rsidR="00194872">
        <w:rPr>
          <w:rFonts w:ascii="Cambria" w:eastAsia="Times New Roman" w:hAnsi="Cambria"/>
          <w:bCs/>
          <w:iCs/>
          <w:kern w:val="28"/>
          <w:sz w:val="24"/>
          <w:szCs w:val="24"/>
          <w:lang w:val="en-ID"/>
        </w:rPr>
        <w:t xml:space="preserve"> </w:t>
      </w:r>
      <w:proofErr w:type="spellStart"/>
      <w:r w:rsidR="00194872">
        <w:rPr>
          <w:rFonts w:ascii="Cambria" w:eastAsia="Times New Roman" w:hAnsi="Cambria"/>
          <w:bCs/>
          <w:iCs/>
          <w:kern w:val="28"/>
          <w:sz w:val="24"/>
          <w:szCs w:val="24"/>
          <w:lang w:val="en-ID"/>
        </w:rPr>
        <w:t>identitas</w:t>
      </w:r>
      <w:proofErr w:type="spellEnd"/>
      <w:r w:rsidR="00194872">
        <w:rPr>
          <w:rFonts w:ascii="Cambria" w:eastAsia="Times New Roman" w:hAnsi="Cambria"/>
          <w:bCs/>
          <w:iCs/>
          <w:kern w:val="28"/>
          <w:sz w:val="24"/>
          <w:szCs w:val="24"/>
          <w:lang w:val="en-ID"/>
        </w:rPr>
        <w:t xml:space="preserve"> </w:t>
      </w:r>
      <w:proofErr w:type="spellStart"/>
      <w:r w:rsidR="00194872">
        <w:rPr>
          <w:rFonts w:ascii="Cambria" w:eastAsia="Times New Roman" w:hAnsi="Cambria"/>
          <w:bCs/>
          <w:iCs/>
          <w:kern w:val="28"/>
          <w:sz w:val="24"/>
          <w:szCs w:val="24"/>
          <w:lang w:val="en-ID"/>
        </w:rPr>
        <w:t>masyarakat</w:t>
      </w:r>
      <w:proofErr w:type="spellEnd"/>
      <w:r w:rsidR="00194872">
        <w:rPr>
          <w:rFonts w:ascii="Cambria" w:eastAsia="Times New Roman" w:hAnsi="Cambria"/>
          <w:bCs/>
          <w:iCs/>
          <w:kern w:val="28"/>
          <w:sz w:val="24"/>
          <w:szCs w:val="24"/>
          <w:lang w:val="en-ID"/>
        </w:rPr>
        <w:t xml:space="preserve"> </w:t>
      </w:r>
      <w:proofErr w:type="spellStart"/>
      <w:r w:rsidR="00194872">
        <w:rPr>
          <w:rFonts w:ascii="Cambria" w:eastAsia="Times New Roman" w:hAnsi="Cambria"/>
          <w:bCs/>
          <w:iCs/>
          <w:kern w:val="28"/>
          <w:sz w:val="24"/>
          <w:szCs w:val="24"/>
          <w:lang w:val="en-ID"/>
        </w:rPr>
        <w:t>dalam</w:t>
      </w:r>
      <w:proofErr w:type="spellEnd"/>
      <w:r w:rsidR="00194872">
        <w:rPr>
          <w:rFonts w:ascii="Cambria" w:eastAsia="Times New Roman" w:hAnsi="Cambria"/>
          <w:bCs/>
          <w:iCs/>
          <w:kern w:val="28"/>
          <w:sz w:val="24"/>
          <w:szCs w:val="24"/>
          <w:lang w:val="en-ID"/>
        </w:rPr>
        <w:t xml:space="preserve"> </w:t>
      </w:r>
      <w:r w:rsidR="00194872" w:rsidRPr="00420F2D">
        <w:rPr>
          <w:rFonts w:ascii="Cambria" w:eastAsia="Times New Roman" w:hAnsi="Cambria"/>
          <w:bCs/>
          <w:iCs/>
          <w:kern w:val="28"/>
          <w:sz w:val="24"/>
          <w:szCs w:val="24"/>
          <w:lang w:val="en-ID"/>
        </w:rPr>
        <w:t xml:space="preserve">film </w:t>
      </w:r>
      <w:proofErr w:type="spellStart"/>
      <w:r w:rsidR="00194872" w:rsidRPr="00420F2D">
        <w:rPr>
          <w:rFonts w:ascii="Cambria" w:eastAsia="Times New Roman" w:hAnsi="Cambria"/>
          <w:bCs/>
          <w:iCs/>
          <w:kern w:val="28"/>
          <w:sz w:val="24"/>
          <w:szCs w:val="24"/>
          <w:lang w:val="en-ID"/>
        </w:rPr>
        <w:t>pendek</w:t>
      </w:r>
      <w:proofErr w:type="spellEnd"/>
      <w:r w:rsidR="00194872" w:rsidRPr="00420F2D">
        <w:rPr>
          <w:rFonts w:ascii="Cambria" w:eastAsia="Times New Roman" w:hAnsi="Cambria"/>
          <w:bCs/>
          <w:iCs/>
          <w:kern w:val="28"/>
          <w:sz w:val="24"/>
          <w:szCs w:val="24"/>
          <w:lang w:val="en-ID"/>
        </w:rPr>
        <w:t xml:space="preserve"> “Ke Jogja” </w:t>
      </w:r>
      <w:proofErr w:type="spellStart"/>
      <w:r w:rsidR="00194872" w:rsidRPr="00420F2D">
        <w:rPr>
          <w:rFonts w:ascii="Cambria" w:eastAsia="Times New Roman" w:hAnsi="Cambria"/>
          <w:bCs/>
          <w:iCs/>
          <w:kern w:val="28"/>
          <w:sz w:val="24"/>
          <w:szCs w:val="24"/>
          <w:lang w:val="en-ID"/>
        </w:rPr>
        <w:t>seri</w:t>
      </w:r>
      <w:proofErr w:type="spellEnd"/>
      <w:r w:rsidR="00194872" w:rsidRPr="00420F2D">
        <w:rPr>
          <w:rFonts w:ascii="Cambria" w:eastAsia="Times New Roman" w:hAnsi="Cambria"/>
          <w:bCs/>
          <w:iCs/>
          <w:kern w:val="28"/>
          <w:sz w:val="24"/>
          <w:szCs w:val="24"/>
          <w:lang w:val="en-ID"/>
        </w:rPr>
        <w:t xml:space="preserve"> 1, 2, dan 3</w:t>
      </w:r>
      <w:r w:rsidR="00194872">
        <w:rPr>
          <w:rFonts w:ascii="Cambria" w:eastAsia="Times New Roman" w:hAnsi="Cambria"/>
          <w:bCs/>
          <w:iCs/>
          <w:kern w:val="28"/>
          <w:sz w:val="24"/>
          <w:szCs w:val="24"/>
          <w:lang w:val="en-ID"/>
        </w:rPr>
        <w:t xml:space="preserve"> </w:t>
      </w:r>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Temuan-temuan</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ini</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akan</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dijelaskan</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lebih</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lanjut</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dalam</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pembahasan</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berikut</w:t>
      </w:r>
      <w:proofErr w:type="spellEnd"/>
      <w:r w:rsidRPr="00420F2D">
        <w:rPr>
          <w:rFonts w:ascii="Cambria" w:eastAsia="Times New Roman" w:hAnsi="Cambria"/>
          <w:bCs/>
          <w:iCs/>
          <w:kern w:val="28"/>
          <w:sz w:val="24"/>
          <w:szCs w:val="24"/>
          <w:lang w:val="en-ID"/>
        </w:rPr>
        <w:t xml:space="preserve">, yang </w:t>
      </w:r>
      <w:proofErr w:type="spellStart"/>
      <w:r w:rsidRPr="00420F2D">
        <w:rPr>
          <w:rFonts w:ascii="Cambria" w:eastAsia="Times New Roman" w:hAnsi="Cambria"/>
          <w:bCs/>
          <w:iCs/>
          <w:kern w:val="28"/>
          <w:sz w:val="24"/>
          <w:szCs w:val="24"/>
          <w:lang w:val="en-ID"/>
        </w:rPr>
        <w:t>menguraikan</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secara</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rinci</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bentuk</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serta</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jenis</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alih</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kode</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campur</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kode</w:t>
      </w:r>
      <w:proofErr w:type="spellEnd"/>
      <w:r w:rsidRPr="00420F2D">
        <w:rPr>
          <w:rFonts w:ascii="Cambria" w:eastAsia="Times New Roman" w:hAnsi="Cambria"/>
          <w:bCs/>
          <w:iCs/>
          <w:kern w:val="28"/>
          <w:sz w:val="24"/>
          <w:szCs w:val="24"/>
          <w:lang w:val="en-ID"/>
        </w:rPr>
        <w:t xml:space="preserve"> dan </w:t>
      </w:r>
      <w:proofErr w:type="spellStart"/>
      <w:r w:rsidRPr="00420F2D">
        <w:rPr>
          <w:rFonts w:ascii="Cambria" w:eastAsia="Times New Roman" w:hAnsi="Cambria"/>
          <w:bCs/>
          <w:iCs/>
          <w:kern w:val="28"/>
          <w:sz w:val="24"/>
          <w:szCs w:val="24"/>
          <w:lang w:val="en-ID"/>
        </w:rPr>
        <w:t>variasi</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bahasa</w:t>
      </w:r>
      <w:proofErr w:type="spellEnd"/>
      <w:r w:rsidRPr="00420F2D">
        <w:rPr>
          <w:rFonts w:ascii="Cambria" w:eastAsia="Times New Roman" w:hAnsi="Cambria"/>
          <w:bCs/>
          <w:iCs/>
          <w:kern w:val="28"/>
          <w:sz w:val="24"/>
          <w:szCs w:val="24"/>
          <w:lang w:val="en-ID"/>
        </w:rPr>
        <w:t xml:space="preserve"> yang </w:t>
      </w:r>
      <w:proofErr w:type="spellStart"/>
      <w:r w:rsidRPr="00420F2D">
        <w:rPr>
          <w:rFonts w:ascii="Cambria" w:eastAsia="Times New Roman" w:hAnsi="Cambria"/>
          <w:bCs/>
          <w:iCs/>
          <w:kern w:val="28"/>
          <w:sz w:val="24"/>
          <w:szCs w:val="24"/>
          <w:lang w:val="en-ID"/>
        </w:rPr>
        <w:t>muncul</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dalam</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ketiga</w:t>
      </w:r>
      <w:proofErr w:type="spellEnd"/>
      <w:r w:rsidRPr="00420F2D">
        <w:rPr>
          <w:rFonts w:ascii="Cambria" w:eastAsia="Times New Roman" w:hAnsi="Cambria"/>
          <w:bCs/>
          <w:iCs/>
          <w:kern w:val="28"/>
          <w:sz w:val="24"/>
          <w:szCs w:val="24"/>
          <w:lang w:val="en-ID"/>
        </w:rPr>
        <w:t xml:space="preserve"> </w:t>
      </w:r>
      <w:proofErr w:type="spellStart"/>
      <w:r w:rsidRPr="00420F2D">
        <w:rPr>
          <w:rFonts w:ascii="Cambria" w:eastAsia="Times New Roman" w:hAnsi="Cambria"/>
          <w:bCs/>
          <w:iCs/>
          <w:kern w:val="28"/>
          <w:sz w:val="24"/>
          <w:szCs w:val="24"/>
          <w:lang w:val="en-ID"/>
        </w:rPr>
        <w:t>seri</w:t>
      </w:r>
      <w:proofErr w:type="spellEnd"/>
      <w:r w:rsidRPr="00420F2D">
        <w:rPr>
          <w:rFonts w:ascii="Cambria" w:eastAsia="Times New Roman" w:hAnsi="Cambria"/>
          <w:bCs/>
          <w:iCs/>
          <w:kern w:val="28"/>
          <w:sz w:val="24"/>
          <w:szCs w:val="24"/>
          <w:lang w:val="en-ID"/>
        </w:rPr>
        <w:t xml:space="preserve"> film </w:t>
      </w:r>
      <w:proofErr w:type="spellStart"/>
      <w:r w:rsidRPr="00420F2D">
        <w:rPr>
          <w:rFonts w:ascii="Cambria" w:eastAsia="Times New Roman" w:hAnsi="Cambria"/>
          <w:bCs/>
          <w:iCs/>
          <w:kern w:val="28"/>
          <w:sz w:val="24"/>
          <w:szCs w:val="24"/>
          <w:lang w:val="en-ID"/>
        </w:rPr>
        <w:t>tersebut</w:t>
      </w:r>
      <w:proofErr w:type="spellEnd"/>
      <w:r w:rsidRPr="00420F2D">
        <w:rPr>
          <w:rFonts w:ascii="Cambria" w:eastAsia="Times New Roman" w:hAnsi="Cambria"/>
          <w:bCs/>
          <w:iCs/>
          <w:kern w:val="28"/>
          <w:sz w:val="24"/>
          <w:szCs w:val="24"/>
          <w:lang w:val="en-ID"/>
        </w:rPr>
        <w:t>.</w:t>
      </w:r>
    </w:p>
    <w:p w14:paraId="2326F952" w14:textId="77777777" w:rsidR="00F703FD" w:rsidRPr="00F703FD" w:rsidRDefault="00F703FD" w:rsidP="00F703FD">
      <w:pPr>
        <w:rPr>
          <w:rFonts w:ascii="Cambria" w:hAnsi="Cambria"/>
          <w:sz w:val="24"/>
          <w:szCs w:val="24"/>
          <w:lang w:val="id-ID"/>
        </w:rPr>
      </w:pPr>
    </w:p>
    <w:p w14:paraId="2937842D" w14:textId="1228A0EF" w:rsidR="00F703FD" w:rsidRPr="00F703FD" w:rsidRDefault="00E94FBE" w:rsidP="00F703FD">
      <w:pPr>
        <w:ind w:firstLine="0"/>
        <w:jc w:val="both"/>
        <w:rPr>
          <w:rFonts w:ascii="Cambria" w:hAnsi="Cambria"/>
          <w:b/>
          <w:bCs/>
          <w:spacing w:val="-6"/>
          <w:sz w:val="24"/>
          <w:szCs w:val="24"/>
          <w:lang w:val="id-ID"/>
        </w:rPr>
      </w:pPr>
      <w:bookmarkStart w:id="0" w:name="_Hlk201740453"/>
      <w:r>
        <w:rPr>
          <w:rFonts w:ascii="Cambria" w:hAnsi="Cambria"/>
          <w:b/>
          <w:bCs/>
          <w:spacing w:val="-6"/>
          <w:sz w:val="24"/>
          <w:szCs w:val="24"/>
          <w:lang w:val="id-ID"/>
        </w:rPr>
        <w:t xml:space="preserve">Alih Kode </w:t>
      </w:r>
      <w:r w:rsidR="00F703FD" w:rsidRPr="00F703FD">
        <w:rPr>
          <w:rFonts w:ascii="Cambria" w:hAnsi="Cambria"/>
          <w:b/>
          <w:bCs/>
          <w:spacing w:val="-6"/>
          <w:sz w:val="24"/>
          <w:szCs w:val="24"/>
          <w:lang w:val="id-ID"/>
        </w:rPr>
        <w:t xml:space="preserve"> </w:t>
      </w:r>
    </w:p>
    <w:bookmarkEnd w:id="0"/>
    <w:p w14:paraId="21518A4E" w14:textId="3B785383" w:rsidR="00E94FBE" w:rsidRPr="00E94FBE" w:rsidRDefault="00E94FBE" w:rsidP="00E94FBE">
      <w:pPr>
        <w:ind w:firstLine="454"/>
        <w:jc w:val="both"/>
        <w:rPr>
          <w:rFonts w:ascii="Cambria" w:hAnsi="Cambria"/>
          <w:spacing w:val="-6"/>
          <w:sz w:val="24"/>
          <w:szCs w:val="24"/>
          <w:lang w:val="en-ID"/>
        </w:rPr>
      </w:pPr>
      <w:r w:rsidRPr="00E94FBE">
        <w:rPr>
          <w:rFonts w:ascii="Cambria" w:hAnsi="Cambria"/>
          <w:spacing w:val="-6"/>
          <w:sz w:val="24"/>
          <w:szCs w:val="24"/>
          <w:lang w:val="en-ID"/>
        </w:rPr>
        <w:t xml:space="preserve">Alih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merupakan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perpindahan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penggunaan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lainnya</w:t>
      </w:r>
      <w:proofErr w:type="spellEnd"/>
      <w:r w:rsidRPr="00E94FBE">
        <w:rPr>
          <w:rFonts w:ascii="Cambria" w:hAnsi="Cambria"/>
          <w:spacing w:val="-6"/>
          <w:sz w:val="24"/>
          <w:szCs w:val="24"/>
          <w:lang w:val="en-ID"/>
        </w:rPr>
        <w:t xml:space="preserve">, dan </w:t>
      </w:r>
      <w:proofErr w:type="spellStart"/>
      <w:r w:rsidRPr="00E94FBE">
        <w:rPr>
          <w:rFonts w:ascii="Cambria" w:hAnsi="Cambria"/>
          <w:spacing w:val="-6"/>
          <w:sz w:val="24"/>
          <w:szCs w:val="24"/>
          <w:lang w:val="en-ID"/>
        </w:rPr>
        <w:t>sering</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terjadi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masyarakat</w:t>
      </w:r>
      <w:proofErr w:type="spellEnd"/>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menggunakan</w:t>
      </w:r>
      <w:proofErr w:type="spellEnd"/>
      <w:r w:rsidRPr="00E94FBE">
        <w:rPr>
          <w:rFonts w:ascii="Cambria" w:hAnsi="Cambria"/>
          <w:spacing w:val="-6"/>
          <w:sz w:val="24"/>
          <w:szCs w:val="24"/>
          <w:lang w:val="en-ID"/>
        </w:rPr>
        <w:t xml:space="preserve"> dua </w:t>
      </w:r>
      <w:proofErr w:type="spellStart"/>
      <w:r w:rsidRPr="00E94FBE">
        <w:rPr>
          <w:rFonts w:ascii="Cambria" w:hAnsi="Cambria"/>
          <w:spacing w:val="-6"/>
          <w:sz w:val="24"/>
          <w:szCs w:val="24"/>
          <w:lang w:val="en-ID"/>
        </w:rPr>
        <w:t>atau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lebih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Fenomena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ini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bersifat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sosiolinguistik</w:t>
      </w:r>
      <w:proofErr w:type="spellEnd"/>
      <w:r w:rsidRPr="00E94FBE">
        <w:rPr>
          <w:rFonts w:ascii="Cambria" w:hAnsi="Cambria"/>
          <w:spacing w:val="-6"/>
          <w:sz w:val="24"/>
          <w:szCs w:val="24"/>
          <w:lang w:val="en-ID"/>
        </w:rPr>
        <w:t xml:space="preserve"> dan </w:t>
      </w:r>
      <w:proofErr w:type="spellStart"/>
      <w:r w:rsidRPr="00E94FBE">
        <w:rPr>
          <w:rFonts w:ascii="Cambria" w:hAnsi="Cambria"/>
          <w:spacing w:val="-6"/>
          <w:sz w:val="24"/>
          <w:szCs w:val="24"/>
          <w:lang w:val="en-ID"/>
        </w:rPr>
        <w:t>umum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dijumpai</w:t>
      </w:r>
      <w:proofErr w:type="spellEnd"/>
      <w:r w:rsidRPr="00E94FBE">
        <w:rPr>
          <w:rFonts w:ascii="Cambria" w:hAnsi="Cambria"/>
          <w:spacing w:val="-6"/>
          <w:sz w:val="24"/>
          <w:szCs w:val="24"/>
          <w:lang w:val="en-ID"/>
        </w:rPr>
        <w:t xml:space="preserve"> pada </w:t>
      </w:r>
      <w:proofErr w:type="spellStart"/>
      <w:r w:rsidRPr="00E94FBE">
        <w:rPr>
          <w:rFonts w:ascii="Cambria" w:hAnsi="Cambria"/>
          <w:spacing w:val="-6"/>
          <w:sz w:val="24"/>
          <w:szCs w:val="24"/>
          <w:lang w:val="en-ID"/>
        </w:rPr>
        <w:t>komunitas</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dwibahasa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atau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multibahasa</w:t>
      </w:r>
      <w:proofErr w:type="spellEnd"/>
      <w:r w:rsidRPr="00E94FBE">
        <w:rPr>
          <w:rFonts w:ascii="Cambria" w:hAnsi="Cambria"/>
          <w:spacing w:val="-6"/>
          <w:sz w:val="24"/>
          <w:szCs w:val="24"/>
          <w:lang w:val="en-ID"/>
        </w:rPr>
        <w:t xml:space="preserve">. </w:t>
      </w:r>
      <w:r w:rsidRPr="00E94FBE">
        <w:rPr>
          <w:rFonts w:ascii="Cambria" w:hAnsi="Cambria"/>
          <w:spacing w:val="-6"/>
          <w:sz w:val="24"/>
          <w:szCs w:val="24"/>
          <w:lang w:val="en-ID"/>
        </w:rPr>
        <w:fldChar w:fldCharType="begin" w:fldLock="1"/>
      </w:r>
      <w:r w:rsidRPr="00E94FBE">
        <w:rPr>
          <w:rFonts w:ascii="Cambria" w:hAnsi="Cambria"/>
          <w:spacing w:val="-6"/>
          <w:sz w:val="24"/>
          <w:szCs w:val="24"/>
          <w:lang w:val="en-ID"/>
        </w:rPr>
        <w:instrText>ADDIN CSL_CITATION {"citationItems":[{"id":"ITEM-1","itemData":{"author":[{"dropping-particle":"","family":"Chaer","given":"Abdul dan Agustina","non-dropping-particle":"","parse-names":false,"suffix":""}],"id":"ITEM-1","issued":{"date-parts":[["2010"]]},"publisher":"Rineka Cipta","publisher-place":"Jakarta","title":"Sosiolinguistik: Perkenalan Awal","type":"book"},"uris":["http://www.mendeley.com/documents/?uuid=2498f512-d412-46d7-ab36-8c34397699f5"]}],"mendeley":{"formattedCitation":"(Chaer, 2010)","plainTextFormattedCitation":"(Chaer, 2010)","previouslyFormattedCitation":"(Chaer, 2010)"},"properties":{"noteIndex":0},"schema":"https://github.com/citation-style-language/schema/raw/master/csl-citation.json"}</w:instrText>
      </w:r>
      <w:r w:rsidRPr="00E94FBE">
        <w:rPr>
          <w:rFonts w:ascii="Cambria" w:hAnsi="Cambria"/>
          <w:spacing w:val="-6"/>
          <w:sz w:val="24"/>
          <w:szCs w:val="24"/>
          <w:lang w:val="en-ID"/>
        </w:rPr>
        <w:fldChar w:fldCharType="separate"/>
      </w:r>
      <w:r w:rsidRPr="00E94FBE">
        <w:rPr>
          <w:rFonts w:ascii="Cambria" w:hAnsi="Cambria"/>
          <w:noProof/>
          <w:spacing w:val="-6"/>
          <w:sz w:val="24"/>
          <w:szCs w:val="24"/>
          <w:lang w:val="en-ID"/>
        </w:rPr>
        <w:t>(Chaer, 2010)</w:t>
      </w:r>
      <w:r w:rsidRPr="00E94FBE">
        <w:rPr>
          <w:rFonts w:ascii="Cambria" w:hAnsi="Cambria"/>
          <w:spacing w:val="-6"/>
          <w:sz w:val="24"/>
          <w:szCs w:val="24"/>
          <w:lang w:val="id-ID"/>
        </w:rPr>
        <w:fldChar w:fldCharType="end"/>
      </w:r>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menjelaskan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bahwa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alih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maupun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campur</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adalah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bentuk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penggunaan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lebih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atau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variasi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komunitas</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tutur</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Pendapat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ini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sejalan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dengan</w:t>
      </w:r>
      <w:proofErr w:type="spellEnd"/>
      <w:r w:rsidRPr="00E94FBE">
        <w:rPr>
          <w:rFonts w:ascii="Cambria" w:hAnsi="Cambria"/>
          <w:spacing w:val="-6"/>
          <w:sz w:val="24"/>
          <w:szCs w:val="24"/>
          <w:lang w:val="en-ID"/>
        </w:rPr>
        <w:t xml:space="preserve"> Appel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r w:rsidRPr="00E94FBE">
        <w:rPr>
          <w:rFonts w:ascii="Cambria" w:hAnsi="Cambria"/>
          <w:spacing w:val="-6"/>
          <w:sz w:val="24"/>
          <w:szCs w:val="24"/>
          <w:lang w:val="en-ID"/>
        </w:rPr>
        <w:fldChar w:fldCharType="begin" w:fldLock="1"/>
      </w:r>
      <w:r w:rsidRPr="00E94FBE">
        <w:rPr>
          <w:rFonts w:ascii="Cambria" w:hAnsi="Cambria"/>
          <w:spacing w:val="-6"/>
          <w:sz w:val="24"/>
          <w:szCs w:val="24"/>
          <w:lang w:val="en-ID"/>
        </w:rPr>
        <w:instrText>ADDIN CSL_CITATION {"citationItems":[{"id":"ITEM-1","itemData":{"author":[{"dropping-particle":"","family":"Chaer","given":"Abdul dan Agustina","non-dropping-particle":"","parse-names":false,"suffix":""}],"id":"ITEM-1","issued":{"date-parts":[["2010"]]},"publisher":"Rineka Cipta","publisher-place":"Jakarta","title":"Sosiolinguistik: Perkenalan Awal","type":"book"},"uris":["http://www.mendeley.com/documents/?uuid=2498f512-d412-46d7-ab36-8c34397699f5"]}],"mendeley":{"formattedCitation":"(Chaer, 2010)","manualFormatting":"(Chaer dan Agustina, 2010)","plainTextFormattedCitation":"(Chaer, 2010)","previouslyFormattedCitation":"(Chaer, 2010)"},"properties":{"noteIndex":0},"schema":"https://github.com/citation-style-language/schema/raw/master/csl-citation.json"}</w:instrText>
      </w:r>
      <w:r w:rsidRPr="00E94FBE">
        <w:rPr>
          <w:rFonts w:ascii="Cambria" w:hAnsi="Cambria"/>
          <w:spacing w:val="-6"/>
          <w:sz w:val="24"/>
          <w:szCs w:val="24"/>
          <w:lang w:val="en-ID"/>
        </w:rPr>
        <w:fldChar w:fldCharType="separate"/>
      </w:r>
      <w:r w:rsidRPr="00E94FBE">
        <w:rPr>
          <w:rFonts w:ascii="Cambria" w:hAnsi="Cambria"/>
          <w:noProof/>
          <w:spacing w:val="-6"/>
          <w:sz w:val="24"/>
          <w:szCs w:val="24"/>
          <w:lang w:val="en-ID"/>
        </w:rPr>
        <w:t>(Chaer dan Agustina, 2010)</w:t>
      </w:r>
      <w:r w:rsidRPr="00E94FBE">
        <w:rPr>
          <w:rFonts w:ascii="Cambria" w:hAnsi="Cambria"/>
          <w:spacing w:val="-6"/>
          <w:sz w:val="24"/>
          <w:szCs w:val="24"/>
          <w:lang w:val="id-ID"/>
        </w:rPr>
        <w:fldChar w:fldCharType="end"/>
      </w:r>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menyebutkan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bahwa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alih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terjadi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karena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adanya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perubahan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situasi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percakapan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Sementara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menurut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Soewito</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r w:rsidRPr="00E94FBE">
        <w:rPr>
          <w:rFonts w:ascii="Cambria" w:hAnsi="Cambria"/>
          <w:spacing w:val="-6"/>
          <w:sz w:val="24"/>
          <w:szCs w:val="24"/>
          <w:lang w:val="en-ID"/>
        </w:rPr>
        <w:fldChar w:fldCharType="begin" w:fldLock="1"/>
      </w:r>
      <w:r w:rsidRPr="00E94FBE">
        <w:rPr>
          <w:rFonts w:ascii="Cambria" w:hAnsi="Cambria"/>
          <w:spacing w:val="-6"/>
          <w:sz w:val="24"/>
          <w:szCs w:val="24"/>
          <w:lang w:val="en-ID"/>
        </w:rPr>
        <w:instrText>ADDIN CSL_CITATION {"citationItems":[{"id":"ITEM-1","itemData":{"author":[{"dropping-particle":"","family":"Chaer","given":"Abdul dan Agustina","non-dropping-particle":"","parse-names":false,"suffix":""}],"id":"ITEM-1","issued":{"date-parts":[["2010"]]},"publisher":"Rineka Cipta","publisher-place":"Jakarta","title":"Sosiolinguistik: Perkenalan Awal","type":"book"},"uris":["http://www.mendeley.com/documents/?uuid=2498f512-d412-46d7-ab36-8c34397699f5"]}],"mendeley":{"formattedCitation":"(Chaer, 2010)","manualFormatting":"(Chaer dan Agustina, 2010)","plainTextFormattedCitation":"(Chaer, 2010)","previouslyFormattedCitation":"(Chaer, 2010)"},"properties":{"noteIndex":0},"schema":"https://github.com/citation-style-language/schema/raw/master/csl-citation.json"}</w:instrText>
      </w:r>
      <w:r w:rsidRPr="00E94FBE">
        <w:rPr>
          <w:rFonts w:ascii="Cambria" w:hAnsi="Cambria"/>
          <w:spacing w:val="-6"/>
          <w:sz w:val="24"/>
          <w:szCs w:val="24"/>
          <w:lang w:val="en-ID"/>
        </w:rPr>
        <w:fldChar w:fldCharType="separate"/>
      </w:r>
      <w:r w:rsidRPr="00E94FBE">
        <w:rPr>
          <w:rFonts w:ascii="Cambria" w:hAnsi="Cambria"/>
          <w:noProof/>
          <w:spacing w:val="-6"/>
          <w:sz w:val="24"/>
          <w:szCs w:val="24"/>
          <w:lang w:val="en-ID"/>
        </w:rPr>
        <w:t>(Chaer dan Agustina, 2010)</w:t>
      </w:r>
      <w:r w:rsidRPr="00E94FBE">
        <w:rPr>
          <w:rFonts w:ascii="Cambria" w:hAnsi="Cambria"/>
          <w:spacing w:val="-6"/>
          <w:sz w:val="24"/>
          <w:szCs w:val="24"/>
          <w:lang w:val="id-ID"/>
        </w:rPr>
        <w:fldChar w:fldCharType="end"/>
      </w:r>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alih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dibagi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menjadi</w:t>
      </w:r>
      <w:proofErr w:type="spellEnd"/>
      <w:r w:rsidRPr="00E94FBE">
        <w:rPr>
          <w:rFonts w:ascii="Cambria" w:hAnsi="Cambria"/>
          <w:spacing w:val="-6"/>
          <w:sz w:val="24"/>
          <w:szCs w:val="24"/>
          <w:lang w:val="en-ID"/>
        </w:rPr>
        <w:t xml:space="preserve"> dua </w:t>
      </w:r>
      <w:proofErr w:type="spellStart"/>
      <w:r w:rsidRPr="00E94FBE">
        <w:rPr>
          <w:rFonts w:ascii="Cambria" w:hAnsi="Cambria"/>
          <w:spacing w:val="-6"/>
          <w:sz w:val="24"/>
          <w:szCs w:val="24"/>
          <w:lang w:val="en-ID"/>
        </w:rPr>
        <w:t>jenis</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yaitu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alih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intern dan </w:t>
      </w:r>
      <w:proofErr w:type="spellStart"/>
      <w:r w:rsidRPr="00E94FBE">
        <w:rPr>
          <w:rFonts w:ascii="Cambria" w:hAnsi="Cambria"/>
          <w:spacing w:val="-6"/>
          <w:sz w:val="24"/>
          <w:szCs w:val="24"/>
          <w:lang w:val="en-ID"/>
        </w:rPr>
        <w:t>ekstern</w:t>
      </w:r>
      <w:proofErr w:type="spellEnd"/>
      <w:r w:rsidRPr="00E94FBE">
        <w:rPr>
          <w:rFonts w:ascii="Cambria" w:hAnsi="Cambria"/>
          <w:spacing w:val="-6"/>
          <w:sz w:val="24"/>
          <w:szCs w:val="24"/>
          <w:lang w:val="en-ID"/>
        </w:rPr>
        <w:t xml:space="preserve">. Alih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intern </w:t>
      </w:r>
      <w:proofErr w:type="spellStart"/>
      <w:r w:rsidRPr="00E94FBE">
        <w:rPr>
          <w:rFonts w:ascii="Cambria" w:hAnsi="Cambria"/>
          <w:spacing w:val="-6"/>
          <w:sz w:val="24"/>
          <w:szCs w:val="24"/>
          <w:lang w:val="en-ID"/>
        </w:rPr>
        <w:t>terjadi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saat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peralihan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berlangsung</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antarbahasa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daerah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antar</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dialek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atau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antar</w:t>
      </w:r>
      <w:proofErr w:type="spellEnd"/>
      <w:r w:rsidRPr="00E94FBE">
        <w:rPr>
          <w:rFonts w:ascii="Cambria" w:hAnsi="Cambria"/>
          <w:spacing w:val="-6"/>
          <w:sz w:val="24"/>
          <w:szCs w:val="24"/>
          <w:lang w:val="en-ID"/>
        </w:rPr>
        <w:t xml:space="preserve"> ragam </w:t>
      </w:r>
      <w:proofErr w:type="spellStart"/>
      <w:r w:rsidRPr="00E94FBE">
        <w:rPr>
          <w:rFonts w:ascii="Cambria" w:hAnsi="Cambria"/>
          <w:spacing w:val="-6"/>
          <w:sz w:val="24"/>
          <w:szCs w:val="24"/>
          <w:lang w:val="en-ID"/>
        </w:rPr>
        <w:t>budaya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dialek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Sedangkan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alih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ekstern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adalah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peralihan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lokal</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asing</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tuturan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Berikut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ini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adalah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berbagai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bentuk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alih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ditemukan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film </w:t>
      </w:r>
      <w:proofErr w:type="spellStart"/>
      <w:r w:rsidRPr="00E94FBE">
        <w:rPr>
          <w:rFonts w:ascii="Cambria" w:hAnsi="Cambria"/>
          <w:spacing w:val="-6"/>
          <w:sz w:val="24"/>
          <w:szCs w:val="24"/>
          <w:lang w:val="en-ID"/>
        </w:rPr>
        <w:t>pendek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berjudul</w:t>
      </w:r>
      <w:proofErr w:type="spellEnd"/>
      <w:r w:rsidRPr="00E94FBE">
        <w:rPr>
          <w:rFonts w:ascii="Cambria" w:hAnsi="Cambria"/>
          <w:spacing w:val="-6"/>
          <w:sz w:val="24"/>
          <w:szCs w:val="24"/>
          <w:lang w:val="en-ID"/>
        </w:rPr>
        <w:t xml:space="preserve"> “Ke Jogja” </w:t>
      </w:r>
      <w:proofErr w:type="spellStart"/>
      <w:r w:rsidRPr="00E94FBE">
        <w:rPr>
          <w:rFonts w:ascii="Cambria" w:hAnsi="Cambria"/>
          <w:spacing w:val="-6"/>
          <w:sz w:val="24"/>
          <w:szCs w:val="24"/>
          <w:lang w:val="en-ID"/>
        </w:rPr>
        <w:t>seri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pertama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hingga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ketiga</w:t>
      </w:r>
      <w:proofErr w:type="spellEnd"/>
      <w:r w:rsidRPr="00E94FBE">
        <w:rPr>
          <w:rFonts w:ascii="Cambria" w:hAnsi="Cambria"/>
          <w:spacing w:val="-6"/>
          <w:sz w:val="24"/>
          <w:szCs w:val="24"/>
          <w:lang w:val="en-ID"/>
        </w:rPr>
        <w:t>.</w:t>
      </w:r>
    </w:p>
    <w:p w14:paraId="51D66D77" w14:textId="50338DD4" w:rsidR="00F703FD" w:rsidRPr="00F703FD" w:rsidRDefault="00F703FD" w:rsidP="00F703FD">
      <w:pPr>
        <w:ind w:firstLine="454"/>
        <w:jc w:val="both"/>
        <w:rPr>
          <w:rFonts w:ascii="Cambria" w:hAnsi="Cambria"/>
          <w:spacing w:val="-6"/>
          <w:sz w:val="24"/>
          <w:szCs w:val="24"/>
          <w:lang w:val="id-ID"/>
        </w:rPr>
      </w:pPr>
    </w:p>
    <w:p w14:paraId="2A325422" w14:textId="2114CC96" w:rsidR="00F703FD" w:rsidRPr="00F703FD" w:rsidRDefault="00E94FBE" w:rsidP="00F703FD">
      <w:pPr>
        <w:ind w:firstLine="0"/>
        <w:jc w:val="both"/>
        <w:rPr>
          <w:rFonts w:ascii="Cambria" w:hAnsi="Cambria"/>
          <w:b/>
          <w:bCs/>
          <w:spacing w:val="-6"/>
          <w:sz w:val="24"/>
          <w:szCs w:val="24"/>
          <w:lang w:val="id-ID"/>
        </w:rPr>
      </w:pPr>
      <w:bookmarkStart w:id="1" w:name="_Hlk201739872"/>
      <w:r>
        <w:rPr>
          <w:rFonts w:ascii="Cambria" w:hAnsi="Cambria"/>
          <w:b/>
          <w:bCs/>
          <w:i/>
          <w:iCs/>
          <w:spacing w:val="-6"/>
          <w:sz w:val="24"/>
          <w:szCs w:val="24"/>
          <w:lang w:val="id-ID"/>
        </w:rPr>
        <w:t xml:space="preserve">Alih Kode Internal </w:t>
      </w:r>
      <w:r w:rsidR="00F703FD" w:rsidRPr="00F703FD">
        <w:rPr>
          <w:rFonts w:ascii="Cambria" w:hAnsi="Cambria"/>
          <w:b/>
          <w:bCs/>
          <w:spacing w:val="-6"/>
          <w:sz w:val="24"/>
          <w:szCs w:val="24"/>
          <w:lang w:val="id-ID"/>
        </w:rPr>
        <w:t xml:space="preserve"> </w:t>
      </w:r>
    </w:p>
    <w:bookmarkEnd w:id="1"/>
    <w:p w14:paraId="1AE9CEDB" w14:textId="77777777" w:rsidR="00E94FBE" w:rsidRDefault="00E94FBE" w:rsidP="00E94FBE">
      <w:pPr>
        <w:ind w:firstLine="454"/>
        <w:jc w:val="both"/>
        <w:rPr>
          <w:rFonts w:ascii="Cambria" w:hAnsi="Cambria"/>
          <w:b/>
          <w:bCs/>
          <w:spacing w:val="-6"/>
          <w:sz w:val="24"/>
          <w:szCs w:val="24"/>
          <w:lang w:val="en-ID"/>
        </w:rPr>
      </w:pPr>
    </w:p>
    <w:p w14:paraId="24A48611" w14:textId="5536305A" w:rsidR="00E94FBE" w:rsidRPr="00E94FBE" w:rsidRDefault="00E94FBE" w:rsidP="00E94FBE">
      <w:pPr>
        <w:ind w:firstLine="454"/>
        <w:jc w:val="both"/>
        <w:rPr>
          <w:rFonts w:ascii="Cambria" w:hAnsi="Cambria"/>
          <w:b/>
          <w:bCs/>
          <w:spacing w:val="-6"/>
          <w:sz w:val="24"/>
          <w:szCs w:val="24"/>
          <w:lang w:val="en-ID"/>
        </w:rPr>
      </w:pPr>
      <w:r w:rsidRPr="00E94FBE">
        <w:rPr>
          <w:rFonts w:ascii="Cambria" w:hAnsi="Cambria"/>
          <w:b/>
          <w:bCs/>
          <w:spacing w:val="-6"/>
          <w:sz w:val="24"/>
          <w:szCs w:val="24"/>
          <w:lang w:val="en-ID"/>
        </w:rPr>
        <w:t xml:space="preserve">Data 1: </w:t>
      </w:r>
    </w:p>
    <w:p w14:paraId="56B7FC7C" w14:textId="77777777" w:rsidR="00E94FBE" w:rsidRPr="00E94FBE" w:rsidRDefault="00E94FBE" w:rsidP="00E94FBE">
      <w:pPr>
        <w:ind w:firstLine="454"/>
        <w:jc w:val="both"/>
        <w:rPr>
          <w:rFonts w:ascii="Cambria" w:hAnsi="Cambria"/>
          <w:spacing w:val="-6"/>
          <w:sz w:val="24"/>
          <w:szCs w:val="24"/>
          <w:lang w:val="en-ID"/>
        </w:rPr>
      </w:pPr>
      <w:proofErr w:type="spellStart"/>
      <w:r w:rsidRPr="00E94FBE">
        <w:rPr>
          <w:rFonts w:ascii="Cambria" w:hAnsi="Cambria"/>
          <w:spacing w:val="-6"/>
          <w:sz w:val="24"/>
          <w:szCs w:val="24"/>
          <w:lang w:val="en-ID"/>
        </w:rPr>
        <w:t>Pencari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Rumput</w:t>
      </w:r>
      <w:proofErr w:type="spellEnd"/>
      <w:r w:rsidRPr="00E94FBE">
        <w:rPr>
          <w:rFonts w:ascii="Cambria" w:hAnsi="Cambria"/>
          <w:spacing w:val="-6"/>
          <w:sz w:val="24"/>
          <w:szCs w:val="24"/>
          <w:lang w:val="en-ID"/>
        </w:rPr>
        <w:tab/>
        <w:t>: “</w:t>
      </w:r>
      <w:proofErr w:type="spellStart"/>
      <w:r w:rsidRPr="00E94FBE">
        <w:rPr>
          <w:rFonts w:ascii="Cambria" w:hAnsi="Cambria"/>
          <w:i/>
          <w:iCs/>
          <w:spacing w:val="-6"/>
          <w:sz w:val="24"/>
          <w:szCs w:val="24"/>
          <w:lang w:val="en-ID"/>
        </w:rPr>
        <w:t>Mbak</w:t>
      </w:r>
      <w:proofErr w:type="spellEnd"/>
      <w:r w:rsidRPr="00E94FBE">
        <w:rPr>
          <w:rFonts w:ascii="Cambria" w:hAnsi="Cambria"/>
          <w:i/>
          <w:iCs/>
          <w:spacing w:val="-6"/>
          <w:sz w:val="24"/>
          <w:szCs w:val="24"/>
          <w:lang w:val="en-ID"/>
        </w:rPr>
        <w:t xml:space="preserve"> Ajeng ten </w:t>
      </w:r>
      <w:proofErr w:type="spellStart"/>
      <w:r w:rsidRPr="00E94FBE">
        <w:rPr>
          <w:rFonts w:ascii="Cambria" w:hAnsi="Cambria"/>
          <w:i/>
          <w:iCs/>
          <w:spacing w:val="-6"/>
          <w:sz w:val="24"/>
          <w:szCs w:val="24"/>
          <w:lang w:val="en-ID"/>
        </w:rPr>
        <w:t>pundi</w:t>
      </w:r>
      <w:proofErr w:type="spellEnd"/>
      <w:r w:rsidRPr="00E94FBE">
        <w:rPr>
          <w:rFonts w:ascii="Cambria" w:hAnsi="Cambria"/>
          <w:spacing w:val="-6"/>
          <w:sz w:val="24"/>
          <w:szCs w:val="24"/>
          <w:lang w:val="en-ID"/>
        </w:rPr>
        <w:t>?” (</w:t>
      </w:r>
      <w:proofErr w:type="spellStart"/>
      <w:r w:rsidRPr="00E94FBE">
        <w:rPr>
          <w:rFonts w:ascii="Cambria" w:hAnsi="Cambria"/>
          <w:spacing w:val="-6"/>
          <w:sz w:val="24"/>
          <w:szCs w:val="24"/>
          <w:lang w:val="en-ID"/>
        </w:rPr>
        <w:t>Mbak</w:t>
      </w:r>
      <w:proofErr w:type="spellEnd"/>
      <w:r w:rsidRPr="00E94FBE">
        <w:rPr>
          <w:rFonts w:ascii="Cambria" w:hAnsi="Cambria"/>
          <w:spacing w:val="-6"/>
          <w:sz w:val="24"/>
          <w:szCs w:val="24"/>
          <w:lang w:val="en-ID"/>
        </w:rPr>
        <w:t xml:space="preserve">, mau </w:t>
      </w:r>
      <w:proofErr w:type="spellStart"/>
      <w:r w:rsidRPr="00E94FBE">
        <w:rPr>
          <w:rFonts w:ascii="Cambria" w:hAnsi="Cambria"/>
          <w:spacing w:val="-6"/>
          <w:sz w:val="24"/>
          <w:szCs w:val="24"/>
          <w:lang w:val="en-ID"/>
        </w:rPr>
        <w:t>ke</w:t>
      </w:r>
      <w:proofErr w:type="spellEnd"/>
      <w:r w:rsidRPr="00E94FBE">
        <w:rPr>
          <w:rFonts w:ascii="Cambria" w:hAnsi="Cambria"/>
          <w:spacing w:val="-6"/>
          <w:sz w:val="24"/>
          <w:szCs w:val="24"/>
          <w:lang w:val="en-ID"/>
        </w:rPr>
        <w:t xml:space="preserve"> mana?)</w:t>
      </w:r>
    </w:p>
    <w:p w14:paraId="6B5E17BB" w14:textId="5B1BCCF0" w:rsidR="00E94FBE" w:rsidRPr="00E94FBE" w:rsidRDefault="00E94FBE" w:rsidP="00E94FBE">
      <w:pPr>
        <w:ind w:firstLine="454"/>
        <w:jc w:val="both"/>
        <w:rPr>
          <w:rFonts w:ascii="Cambria" w:hAnsi="Cambria"/>
          <w:spacing w:val="-6"/>
          <w:sz w:val="24"/>
          <w:szCs w:val="24"/>
          <w:lang w:val="en-ID"/>
        </w:rPr>
      </w:pPr>
      <w:r w:rsidRPr="00E94FBE">
        <w:rPr>
          <w:rFonts w:ascii="Cambria" w:hAnsi="Cambria"/>
          <w:spacing w:val="-6"/>
          <w:sz w:val="24"/>
          <w:szCs w:val="24"/>
          <w:lang w:val="en-ID"/>
        </w:rPr>
        <w:t>Kinar</w:t>
      </w:r>
      <w:r w:rsidRPr="00E94FBE">
        <w:rPr>
          <w:rFonts w:ascii="Cambria" w:hAnsi="Cambria"/>
          <w:spacing w:val="-6"/>
          <w:sz w:val="24"/>
          <w:szCs w:val="24"/>
          <w:lang w:val="en-ID"/>
        </w:rPr>
        <w:tab/>
      </w:r>
      <w:r w:rsidRPr="00E94FBE">
        <w:rPr>
          <w:rFonts w:ascii="Cambria" w:hAnsi="Cambria"/>
          <w:spacing w:val="-6"/>
          <w:sz w:val="24"/>
          <w:szCs w:val="24"/>
          <w:lang w:val="en-ID"/>
        </w:rPr>
        <w:tab/>
        <w:t xml:space="preserve">: </w:t>
      </w:r>
      <w:r>
        <w:rPr>
          <w:rFonts w:ascii="Cambria" w:hAnsi="Cambria"/>
          <w:spacing w:val="-6"/>
          <w:sz w:val="24"/>
          <w:szCs w:val="24"/>
          <w:lang w:val="en-ID"/>
        </w:rPr>
        <w:t>“</w:t>
      </w:r>
      <w:r w:rsidRPr="00E94FBE">
        <w:rPr>
          <w:rFonts w:ascii="Cambria" w:hAnsi="Cambria"/>
          <w:spacing w:val="-6"/>
          <w:sz w:val="24"/>
          <w:szCs w:val="24"/>
          <w:lang w:val="en-ID"/>
        </w:rPr>
        <w:t xml:space="preserve">Maaf, Pak. Saya </w:t>
      </w:r>
      <w:proofErr w:type="spellStart"/>
      <w:r w:rsidRPr="00E94FBE">
        <w:rPr>
          <w:rFonts w:ascii="Cambria" w:hAnsi="Cambria"/>
          <w:spacing w:val="-6"/>
          <w:sz w:val="24"/>
          <w:szCs w:val="24"/>
          <w:lang w:val="en-ID"/>
        </w:rPr>
        <w:t>bukan</w:t>
      </w:r>
      <w:proofErr w:type="spellEnd"/>
      <w:r w:rsidRPr="00E94FBE">
        <w:rPr>
          <w:rFonts w:ascii="Cambria" w:hAnsi="Cambria"/>
          <w:spacing w:val="-6"/>
          <w:sz w:val="24"/>
          <w:szCs w:val="24"/>
          <w:lang w:val="en-ID"/>
        </w:rPr>
        <w:t xml:space="preserve"> Ajeng, </w:t>
      </w:r>
      <w:proofErr w:type="spellStart"/>
      <w:r w:rsidRPr="00E94FBE">
        <w:rPr>
          <w:rFonts w:ascii="Cambria" w:hAnsi="Cambria"/>
          <w:spacing w:val="-6"/>
          <w:sz w:val="24"/>
          <w:szCs w:val="24"/>
          <w:lang w:val="en-ID"/>
        </w:rPr>
        <w:t>hehe</w:t>
      </w:r>
      <w:proofErr w:type="spellEnd"/>
      <w:r w:rsidRPr="00E94FBE">
        <w:rPr>
          <w:rFonts w:ascii="Cambria" w:hAnsi="Cambria"/>
          <w:spacing w:val="-6"/>
          <w:sz w:val="24"/>
          <w:szCs w:val="24"/>
          <w:lang w:val="en-ID"/>
        </w:rPr>
        <w:t>.</w:t>
      </w:r>
      <w:r>
        <w:rPr>
          <w:rFonts w:ascii="Cambria" w:hAnsi="Cambria"/>
          <w:spacing w:val="-6"/>
          <w:sz w:val="24"/>
          <w:szCs w:val="24"/>
          <w:lang w:val="en-ID"/>
        </w:rPr>
        <w:t>”</w:t>
      </w:r>
    </w:p>
    <w:p w14:paraId="13C15659" w14:textId="77777777" w:rsidR="00E94FBE" w:rsidRPr="00E94FBE" w:rsidRDefault="00E94FBE" w:rsidP="00E94FBE">
      <w:pPr>
        <w:ind w:firstLine="454"/>
        <w:jc w:val="both"/>
        <w:rPr>
          <w:rFonts w:ascii="Cambria" w:hAnsi="Cambria"/>
          <w:spacing w:val="-6"/>
          <w:sz w:val="24"/>
          <w:szCs w:val="24"/>
          <w:lang w:val="en-ID"/>
        </w:rPr>
      </w:pPr>
    </w:p>
    <w:p w14:paraId="7B1A6015" w14:textId="77777777" w:rsidR="00E94FBE" w:rsidRPr="00E94FBE" w:rsidRDefault="00E94FBE" w:rsidP="00E94FBE">
      <w:pPr>
        <w:ind w:firstLine="454"/>
        <w:jc w:val="both"/>
        <w:rPr>
          <w:rFonts w:ascii="Cambria" w:hAnsi="Cambria"/>
          <w:spacing w:val="-6"/>
          <w:sz w:val="24"/>
          <w:szCs w:val="24"/>
          <w:lang w:val="en-ID"/>
        </w:rPr>
      </w:pPr>
      <w:r w:rsidRPr="00E94FBE">
        <w:rPr>
          <w:rFonts w:ascii="Cambria" w:hAnsi="Cambria"/>
          <w:spacing w:val="-6"/>
          <w:sz w:val="24"/>
          <w:szCs w:val="24"/>
          <w:lang w:val="en-ID"/>
        </w:rPr>
        <w:t xml:space="preserve">Dalam film </w:t>
      </w:r>
      <w:proofErr w:type="spellStart"/>
      <w:r w:rsidRPr="00E94FBE">
        <w:rPr>
          <w:rFonts w:ascii="Cambria" w:hAnsi="Cambria"/>
          <w:spacing w:val="-6"/>
          <w:sz w:val="24"/>
          <w:szCs w:val="24"/>
          <w:lang w:val="en-ID"/>
        </w:rPr>
        <w:t>pendek</w:t>
      </w:r>
      <w:proofErr w:type="spellEnd"/>
      <w:r w:rsidRPr="00E94FBE">
        <w:rPr>
          <w:rFonts w:ascii="Cambria" w:hAnsi="Cambria"/>
          <w:spacing w:val="-6"/>
          <w:sz w:val="24"/>
          <w:szCs w:val="24"/>
          <w:lang w:val="en-ID"/>
        </w:rPr>
        <w:t xml:space="preserve"> “Ke Jogja” </w:t>
      </w:r>
      <w:proofErr w:type="spellStart"/>
      <w:r w:rsidRPr="00E94FBE">
        <w:rPr>
          <w:rFonts w:ascii="Cambria" w:hAnsi="Cambria"/>
          <w:spacing w:val="-6"/>
          <w:sz w:val="24"/>
          <w:szCs w:val="24"/>
          <w:lang w:val="en-ID"/>
        </w:rPr>
        <w:t>seri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kesatu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terdapat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adegan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saat</w:t>
      </w:r>
      <w:proofErr w:type="spellEnd"/>
      <w:r w:rsidRPr="00E94FBE">
        <w:rPr>
          <w:rFonts w:ascii="Cambria" w:hAnsi="Cambria"/>
          <w:spacing w:val="-6"/>
          <w:sz w:val="24"/>
          <w:szCs w:val="24"/>
          <w:lang w:val="en-ID"/>
        </w:rPr>
        <w:t xml:space="preserve"> Kinar </w:t>
      </w:r>
      <w:proofErr w:type="spellStart"/>
      <w:r w:rsidRPr="00E94FBE">
        <w:rPr>
          <w:rFonts w:ascii="Cambria" w:hAnsi="Cambria"/>
          <w:spacing w:val="-6"/>
          <w:sz w:val="24"/>
          <w:szCs w:val="24"/>
          <w:lang w:val="en-ID"/>
        </w:rPr>
        <w:t>bertemu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dengan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seorang</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bapak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pencari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rumput</w:t>
      </w:r>
      <w:proofErr w:type="spellEnd"/>
      <w:r w:rsidRPr="00E94FBE">
        <w:rPr>
          <w:rFonts w:ascii="Cambria" w:hAnsi="Cambria"/>
          <w:spacing w:val="-6"/>
          <w:sz w:val="24"/>
          <w:szCs w:val="24"/>
          <w:lang w:val="en-ID"/>
        </w:rPr>
        <w:t xml:space="preserve"> di </w:t>
      </w:r>
      <w:proofErr w:type="spellStart"/>
      <w:r w:rsidRPr="00E94FBE">
        <w:rPr>
          <w:rFonts w:ascii="Cambria" w:hAnsi="Cambria"/>
          <w:spacing w:val="-6"/>
          <w:sz w:val="24"/>
          <w:szCs w:val="24"/>
          <w:lang w:val="en-ID"/>
        </w:rPr>
        <w:t>jalan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menuju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desa</w:t>
      </w:r>
      <w:proofErr w:type="spellEnd"/>
      <w:r w:rsidRPr="00E94FBE">
        <w:rPr>
          <w:rFonts w:ascii="Cambria" w:hAnsi="Cambria"/>
          <w:spacing w:val="-6"/>
          <w:sz w:val="24"/>
          <w:szCs w:val="24"/>
          <w:lang w:val="en-ID"/>
        </w:rPr>
        <w:t xml:space="preserve">. Pada </w:t>
      </w:r>
      <w:proofErr w:type="spellStart"/>
      <w:r w:rsidRPr="00E94FBE">
        <w:rPr>
          <w:rFonts w:ascii="Cambria" w:hAnsi="Cambria"/>
          <w:spacing w:val="-6"/>
          <w:sz w:val="24"/>
          <w:szCs w:val="24"/>
          <w:lang w:val="en-ID"/>
        </w:rPr>
        <w:t>adegan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tersebut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bapak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pencari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rumput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menyapa</w:t>
      </w:r>
      <w:proofErr w:type="spellEnd"/>
      <w:r w:rsidRPr="00E94FBE">
        <w:rPr>
          <w:rFonts w:ascii="Cambria" w:hAnsi="Cambria"/>
          <w:spacing w:val="-6"/>
          <w:sz w:val="24"/>
          <w:szCs w:val="24"/>
          <w:lang w:val="en-ID"/>
        </w:rPr>
        <w:t xml:space="preserve"> Kinar </w:t>
      </w:r>
      <w:proofErr w:type="spellStart"/>
      <w:r w:rsidRPr="00E94FBE">
        <w:rPr>
          <w:rFonts w:ascii="Cambria" w:hAnsi="Cambria"/>
          <w:spacing w:val="-6"/>
          <w:sz w:val="24"/>
          <w:szCs w:val="24"/>
          <w:lang w:val="en-ID"/>
        </w:rPr>
        <w:t>dengan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menggunakan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Jawa krama: </w:t>
      </w:r>
      <w:r w:rsidRPr="00E94FBE">
        <w:rPr>
          <w:rFonts w:ascii="Cambria" w:hAnsi="Cambria"/>
          <w:i/>
          <w:iCs/>
          <w:spacing w:val="-6"/>
          <w:sz w:val="24"/>
          <w:szCs w:val="24"/>
          <w:lang w:val="en-ID"/>
        </w:rPr>
        <w:t>“</w:t>
      </w:r>
      <w:proofErr w:type="spellStart"/>
      <w:r w:rsidRPr="00E94FBE">
        <w:rPr>
          <w:rFonts w:ascii="Cambria" w:hAnsi="Cambria"/>
          <w:i/>
          <w:iCs/>
          <w:spacing w:val="-6"/>
          <w:sz w:val="24"/>
          <w:szCs w:val="24"/>
          <w:lang w:val="en-ID"/>
        </w:rPr>
        <w:t>Mbak</w:t>
      </w:r>
      <w:proofErr w:type="spellEnd"/>
      <w:r w:rsidRPr="00E94FBE">
        <w:rPr>
          <w:rFonts w:ascii="Cambria" w:hAnsi="Cambria"/>
          <w:i/>
          <w:iCs/>
          <w:spacing w:val="-6"/>
          <w:sz w:val="24"/>
          <w:szCs w:val="24"/>
          <w:lang w:val="en-ID"/>
        </w:rPr>
        <w:t xml:space="preserve"> Ajeng, ten </w:t>
      </w:r>
      <w:proofErr w:type="spellStart"/>
      <w:r w:rsidRPr="00E94FBE">
        <w:rPr>
          <w:rFonts w:ascii="Cambria" w:hAnsi="Cambria"/>
          <w:i/>
          <w:iCs/>
          <w:spacing w:val="-6"/>
          <w:sz w:val="24"/>
          <w:szCs w:val="24"/>
          <w:lang w:val="en-ID"/>
        </w:rPr>
        <w:t>pundi</w:t>
      </w:r>
      <w:proofErr w:type="spellEnd"/>
      <w:r w:rsidRPr="00E94FBE">
        <w:rPr>
          <w:rFonts w:ascii="Cambria" w:hAnsi="Cambria"/>
          <w:i/>
          <w:iCs/>
          <w:spacing w:val="-6"/>
          <w:sz w:val="24"/>
          <w:szCs w:val="24"/>
          <w:lang w:val="en-ID"/>
        </w:rPr>
        <w:t>?”</w:t>
      </w:r>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artinya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Mbak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mau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w:t>
      </w:r>
      <w:proofErr w:type="spellEnd"/>
      <w:r w:rsidRPr="00E94FBE">
        <w:rPr>
          <w:rFonts w:ascii="Cambria" w:hAnsi="Cambria"/>
          <w:spacing w:val="-6"/>
          <w:sz w:val="24"/>
          <w:szCs w:val="24"/>
          <w:lang w:val="en-ID"/>
        </w:rPr>
        <w:t xml:space="preserve"> mana?”. Kinar </w:t>
      </w:r>
      <w:proofErr w:type="spellStart"/>
      <w:r w:rsidRPr="00E94FBE">
        <w:rPr>
          <w:rFonts w:ascii="Cambria" w:hAnsi="Cambria"/>
          <w:spacing w:val="-6"/>
          <w:sz w:val="24"/>
          <w:szCs w:val="24"/>
          <w:lang w:val="en-ID"/>
        </w:rPr>
        <w:t>kemudian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menjawab</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dengan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Indonesia: “Maaf, Pak. Saya </w:t>
      </w:r>
      <w:proofErr w:type="spellStart"/>
      <w:r w:rsidRPr="00E94FBE">
        <w:rPr>
          <w:rFonts w:ascii="Cambria" w:hAnsi="Cambria"/>
          <w:spacing w:val="-6"/>
          <w:sz w:val="24"/>
          <w:szCs w:val="24"/>
          <w:lang w:val="en-ID"/>
        </w:rPr>
        <w:t>bukan</w:t>
      </w:r>
      <w:proofErr w:type="spellEnd"/>
      <w:r w:rsidRPr="00E94FBE">
        <w:rPr>
          <w:rFonts w:ascii="Cambria" w:hAnsi="Cambria"/>
          <w:spacing w:val="-6"/>
          <w:sz w:val="24"/>
          <w:szCs w:val="24"/>
          <w:lang w:val="en-ID"/>
        </w:rPr>
        <w:t xml:space="preserve"> Ajeng, </w:t>
      </w:r>
      <w:proofErr w:type="spellStart"/>
      <w:r w:rsidRPr="00E94FBE">
        <w:rPr>
          <w:rFonts w:ascii="Cambria" w:hAnsi="Cambria"/>
          <w:spacing w:val="-6"/>
          <w:sz w:val="24"/>
          <w:szCs w:val="24"/>
          <w:lang w:val="en-ID"/>
        </w:rPr>
        <w:t>hehe</w:t>
      </w:r>
      <w:proofErr w:type="spellEnd"/>
      <w:r w:rsidRPr="00E94FBE">
        <w:rPr>
          <w:rFonts w:ascii="Cambria" w:hAnsi="Cambria"/>
          <w:spacing w:val="-6"/>
          <w:sz w:val="24"/>
          <w:szCs w:val="24"/>
          <w:lang w:val="en-ID"/>
        </w:rPr>
        <w:t xml:space="preserve">.” Dialog </w:t>
      </w:r>
      <w:proofErr w:type="spellStart"/>
      <w:r w:rsidRPr="00E94FBE">
        <w:rPr>
          <w:rFonts w:ascii="Cambria" w:hAnsi="Cambria"/>
          <w:spacing w:val="-6"/>
          <w:sz w:val="24"/>
          <w:szCs w:val="24"/>
          <w:lang w:val="en-ID"/>
        </w:rPr>
        <w:t>ini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merupakan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contoh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fenomena</w:t>
      </w:r>
      <w:proofErr w:type="spellEnd"/>
      <w:r w:rsidRPr="00E94FBE">
        <w:rPr>
          <w:rFonts w:ascii="Cambria" w:hAnsi="Cambria"/>
          <w:spacing w:val="-6"/>
          <w:sz w:val="24"/>
          <w:szCs w:val="24"/>
          <w:lang w:val="en-ID"/>
        </w:rPr>
        <w:t xml:space="preserve"> </w:t>
      </w:r>
      <w:proofErr w:type="spellStart"/>
      <w:r w:rsidRPr="00E94FBE">
        <w:rPr>
          <w:rFonts w:ascii="Cambria" w:hAnsi="Cambria"/>
          <w:b/>
          <w:bCs/>
          <w:spacing w:val="-6"/>
          <w:sz w:val="24"/>
          <w:szCs w:val="24"/>
          <w:lang w:val="en-ID"/>
        </w:rPr>
        <w:t>a</w:t>
      </w:r>
      <w:r w:rsidRPr="00E94FBE">
        <w:rPr>
          <w:rFonts w:ascii="Cambria" w:hAnsi="Cambria"/>
          <w:spacing w:val="-6"/>
          <w:sz w:val="24"/>
          <w:szCs w:val="24"/>
          <w:lang w:val="en-ID"/>
        </w:rPr>
        <w:t>lih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intern, </w:t>
      </w:r>
      <w:proofErr w:type="spellStart"/>
      <w:r w:rsidRPr="00E94FBE">
        <w:rPr>
          <w:rFonts w:ascii="Cambria" w:hAnsi="Cambria"/>
          <w:spacing w:val="-6"/>
          <w:sz w:val="24"/>
          <w:szCs w:val="24"/>
          <w:lang w:val="en-ID"/>
        </w:rPr>
        <w:t>sebagaimana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dijelaskan</w:t>
      </w:r>
      <w:proofErr w:type="spellEnd"/>
      <w:r w:rsidRPr="00E94FBE">
        <w:rPr>
          <w:rFonts w:ascii="Cambria" w:hAnsi="Cambria"/>
          <w:spacing w:val="-6"/>
          <w:sz w:val="24"/>
          <w:szCs w:val="24"/>
          <w:lang w:val="en-ID"/>
        </w:rPr>
        <w:t xml:space="preserve"> oleh </w:t>
      </w:r>
      <w:r w:rsidRPr="00E94FBE">
        <w:rPr>
          <w:rFonts w:ascii="Cambria" w:hAnsi="Cambria"/>
          <w:spacing w:val="-6"/>
          <w:sz w:val="24"/>
          <w:szCs w:val="24"/>
          <w:lang w:val="en-ID"/>
        </w:rPr>
        <w:fldChar w:fldCharType="begin" w:fldLock="1"/>
      </w:r>
      <w:r w:rsidRPr="00E94FBE">
        <w:rPr>
          <w:rFonts w:ascii="Cambria" w:hAnsi="Cambria"/>
          <w:spacing w:val="-6"/>
          <w:sz w:val="24"/>
          <w:szCs w:val="24"/>
          <w:lang w:val="en-ID"/>
        </w:rPr>
        <w:instrText>ADDIN CSL_CITATION {"citationItems":[{"id":"ITEM-1","itemData":{"author":[{"dropping-particle":"","family":"Chaer","given":"Abdul dan Agustina","non-dropping-particle":"","parse-names":false,"suffix":""}],"id":"ITEM-1","issued":{"date-parts":[["2010"]]},"publisher":"Rineka Cipta","publisher-place":"Jakarta","title":"Sosiolinguistik: Perkenalan Awal","type":"book"},"uris":["http://www.mendeley.com/documents/?uuid=2498f512-d412-46d7-ab36-8c34397699f5"]}],"mendeley":{"formattedCitation":"(Chaer, 2010)","plainTextFormattedCitation":"(Chaer, 2010)","previouslyFormattedCitation":"(Chaer, 2010)"},"properties":{"noteIndex":0},"schema":"https://github.com/citation-style-language/schema/raw/master/csl-citation.json"}</w:instrText>
      </w:r>
      <w:r w:rsidRPr="00E94FBE">
        <w:rPr>
          <w:rFonts w:ascii="Cambria" w:hAnsi="Cambria"/>
          <w:spacing w:val="-6"/>
          <w:sz w:val="24"/>
          <w:szCs w:val="24"/>
          <w:lang w:val="en-ID"/>
        </w:rPr>
        <w:fldChar w:fldCharType="separate"/>
      </w:r>
      <w:r w:rsidRPr="00E94FBE">
        <w:rPr>
          <w:rFonts w:ascii="Cambria" w:hAnsi="Cambria"/>
          <w:noProof/>
          <w:spacing w:val="-6"/>
          <w:sz w:val="24"/>
          <w:szCs w:val="24"/>
          <w:lang w:val="en-ID"/>
        </w:rPr>
        <w:t>(Chaer, 2010)</w:t>
      </w:r>
      <w:r w:rsidRPr="00E94FBE">
        <w:rPr>
          <w:rFonts w:ascii="Cambria" w:hAnsi="Cambria"/>
          <w:spacing w:val="-6"/>
          <w:sz w:val="24"/>
          <w:szCs w:val="24"/>
        </w:rPr>
        <w:fldChar w:fldCharType="end"/>
      </w:r>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yaitu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peralihan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kebahasaan</w:t>
      </w:r>
      <w:proofErr w:type="spellEnd"/>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masih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berada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rumpun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atau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nasional</w:t>
      </w:r>
      <w:proofErr w:type="spellEnd"/>
      <w:r w:rsidRPr="00E94FBE">
        <w:rPr>
          <w:rFonts w:ascii="Cambria" w:hAnsi="Cambria"/>
          <w:spacing w:val="-6"/>
          <w:sz w:val="24"/>
          <w:szCs w:val="24"/>
          <w:lang w:val="en-ID"/>
        </w:rPr>
        <w:t xml:space="preserve">. Dalam </w:t>
      </w:r>
      <w:proofErr w:type="spellStart"/>
      <w:r w:rsidRPr="00E94FBE">
        <w:rPr>
          <w:rFonts w:ascii="Cambria" w:hAnsi="Cambria"/>
          <w:spacing w:val="-6"/>
          <w:sz w:val="24"/>
          <w:szCs w:val="24"/>
          <w:lang w:val="en-ID"/>
        </w:rPr>
        <w:t>hal</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ini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Jawa dan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Indonesia </w:t>
      </w:r>
      <w:proofErr w:type="spellStart"/>
      <w:r w:rsidRPr="00E94FBE">
        <w:rPr>
          <w:rFonts w:ascii="Cambria" w:hAnsi="Cambria"/>
          <w:spacing w:val="-6"/>
          <w:sz w:val="24"/>
          <w:szCs w:val="24"/>
          <w:lang w:val="en-ID"/>
        </w:rPr>
        <w:t>keduanya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termasuk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konteks</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kebahasaan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nasional</w:t>
      </w:r>
      <w:proofErr w:type="spellEnd"/>
      <w:r w:rsidRPr="00E94FBE">
        <w:rPr>
          <w:rFonts w:ascii="Cambria" w:hAnsi="Cambria"/>
          <w:spacing w:val="-6"/>
          <w:sz w:val="24"/>
          <w:szCs w:val="24"/>
          <w:lang w:val="en-ID"/>
        </w:rPr>
        <w:t xml:space="preserve"> Indonesia, </w:t>
      </w:r>
      <w:proofErr w:type="spellStart"/>
      <w:r w:rsidRPr="00E94FBE">
        <w:rPr>
          <w:rFonts w:ascii="Cambria" w:hAnsi="Cambria"/>
          <w:spacing w:val="-6"/>
          <w:sz w:val="24"/>
          <w:szCs w:val="24"/>
          <w:lang w:val="en-ID"/>
        </w:rPr>
        <w:t>sehingga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ketika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terjadi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perpindahan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Jawa </w:t>
      </w:r>
      <w:proofErr w:type="spellStart"/>
      <w:r w:rsidRPr="00E94FBE">
        <w:rPr>
          <w:rFonts w:ascii="Cambria" w:hAnsi="Cambria"/>
          <w:spacing w:val="-6"/>
          <w:sz w:val="24"/>
          <w:szCs w:val="24"/>
          <w:lang w:val="en-ID"/>
        </w:rPr>
        <w:t>ke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Indonesia, </w:t>
      </w:r>
      <w:proofErr w:type="spellStart"/>
      <w:r w:rsidRPr="00E94FBE">
        <w:rPr>
          <w:rFonts w:ascii="Cambria" w:hAnsi="Cambria"/>
          <w:spacing w:val="-6"/>
          <w:sz w:val="24"/>
          <w:szCs w:val="24"/>
          <w:lang w:val="en-ID"/>
        </w:rPr>
        <w:t>hal</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dikategorikan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sebagai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alih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intern.</w:t>
      </w:r>
    </w:p>
    <w:p w14:paraId="3DE4F7F8" w14:textId="77777777" w:rsidR="00E94FBE" w:rsidRDefault="00E94FBE" w:rsidP="00E94FBE">
      <w:pPr>
        <w:ind w:firstLine="454"/>
        <w:jc w:val="both"/>
        <w:rPr>
          <w:rFonts w:ascii="Cambria" w:hAnsi="Cambria"/>
          <w:spacing w:val="-6"/>
          <w:sz w:val="24"/>
          <w:szCs w:val="24"/>
          <w:lang w:val="en-ID"/>
        </w:rPr>
      </w:pPr>
      <w:r w:rsidRPr="00E94FBE">
        <w:rPr>
          <w:rFonts w:ascii="Cambria" w:hAnsi="Cambria"/>
          <w:spacing w:val="-6"/>
          <w:sz w:val="24"/>
          <w:szCs w:val="24"/>
          <w:lang w:val="en-ID"/>
        </w:rPr>
        <w:t xml:space="preserve">Alih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terjadi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percakapan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antara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bapak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pencari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rumput</w:t>
      </w:r>
      <w:proofErr w:type="spellEnd"/>
      <w:r w:rsidRPr="00E94FBE">
        <w:rPr>
          <w:rFonts w:ascii="Cambria" w:hAnsi="Cambria"/>
          <w:spacing w:val="-6"/>
          <w:sz w:val="24"/>
          <w:szCs w:val="24"/>
          <w:lang w:val="en-ID"/>
        </w:rPr>
        <w:t xml:space="preserve"> dan Kinar </w:t>
      </w:r>
      <w:proofErr w:type="spellStart"/>
      <w:r w:rsidRPr="00E94FBE">
        <w:rPr>
          <w:rFonts w:ascii="Cambria" w:hAnsi="Cambria"/>
          <w:spacing w:val="-6"/>
          <w:sz w:val="24"/>
          <w:szCs w:val="24"/>
          <w:lang w:val="en-ID"/>
        </w:rPr>
        <w:t>mencerminkan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dinamika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sosial</w:t>
      </w:r>
      <w:proofErr w:type="spellEnd"/>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berkaitan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erat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dengan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identitas</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budaya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masyarakat</w:t>
      </w:r>
      <w:proofErr w:type="spellEnd"/>
      <w:r w:rsidRPr="00E94FBE">
        <w:rPr>
          <w:rFonts w:ascii="Cambria" w:hAnsi="Cambria"/>
          <w:spacing w:val="-6"/>
          <w:sz w:val="24"/>
          <w:szCs w:val="24"/>
          <w:lang w:val="en-ID"/>
        </w:rPr>
        <w:t xml:space="preserve"> Yogyakarta, </w:t>
      </w:r>
      <w:proofErr w:type="spellStart"/>
      <w:r w:rsidRPr="00E94FBE">
        <w:rPr>
          <w:rFonts w:ascii="Cambria" w:hAnsi="Cambria"/>
          <w:spacing w:val="-6"/>
          <w:sz w:val="24"/>
          <w:szCs w:val="24"/>
          <w:lang w:val="en-ID"/>
        </w:rPr>
        <w:t>terutama</w:t>
      </w:r>
      <w:proofErr w:type="spellEnd"/>
      <w:r w:rsidRPr="00E94FBE">
        <w:rPr>
          <w:rFonts w:ascii="Cambria" w:hAnsi="Cambria"/>
          <w:spacing w:val="-6"/>
          <w:sz w:val="24"/>
          <w:szCs w:val="24"/>
          <w:lang w:val="en-ID"/>
        </w:rPr>
        <w:t xml:space="preserve"> di wilayah </w:t>
      </w:r>
      <w:proofErr w:type="spellStart"/>
      <w:r w:rsidRPr="00E94FBE">
        <w:rPr>
          <w:rFonts w:ascii="Cambria" w:hAnsi="Cambria"/>
          <w:spacing w:val="-6"/>
          <w:sz w:val="24"/>
          <w:szCs w:val="24"/>
          <w:lang w:val="en-ID"/>
        </w:rPr>
        <w:t>pedesaan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Penggunaan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Jawa krama oleh sang </w:t>
      </w:r>
      <w:proofErr w:type="spellStart"/>
      <w:r w:rsidRPr="00E94FBE">
        <w:rPr>
          <w:rFonts w:ascii="Cambria" w:hAnsi="Cambria"/>
          <w:spacing w:val="-6"/>
          <w:sz w:val="24"/>
          <w:szCs w:val="24"/>
          <w:lang w:val="en-ID"/>
        </w:rPr>
        <w:t>bapak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menjadi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wujud</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penghormatan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terhadap</w:t>
      </w:r>
      <w:proofErr w:type="spellEnd"/>
      <w:r w:rsidRPr="00E94FBE">
        <w:rPr>
          <w:rFonts w:ascii="Cambria" w:hAnsi="Cambria"/>
          <w:spacing w:val="-6"/>
          <w:sz w:val="24"/>
          <w:szCs w:val="24"/>
          <w:lang w:val="en-ID"/>
        </w:rPr>
        <w:t xml:space="preserve"> Kinar yang </w:t>
      </w:r>
      <w:proofErr w:type="spellStart"/>
      <w:r w:rsidRPr="00E94FBE">
        <w:rPr>
          <w:rFonts w:ascii="Cambria" w:hAnsi="Cambria"/>
          <w:spacing w:val="-6"/>
          <w:sz w:val="24"/>
          <w:szCs w:val="24"/>
          <w:lang w:val="en-ID"/>
        </w:rPr>
        <w:t>dianggap</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sebagai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tamu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atau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pendatang</w:t>
      </w:r>
      <w:proofErr w:type="spellEnd"/>
      <w:r w:rsidRPr="00E94FBE">
        <w:rPr>
          <w:rFonts w:ascii="Cambria" w:hAnsi="Cambria"/>
          <w:spacing w:val="-6"/>
          <w:sz w:val="24"/>
          <w:szCs w:val="24"/>
          <w:lang w:val="en-ID"/>
        </w:rPr>
        <w:t xml:space="preserve">. Bahasa krama,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budaya</w:t>
      </w:r>
      <w:proofErr w:type="spellEnd"/>
      <w:r w:rsidRPr="00E94FBE">
        <w:rPr>
          <w:rFonts w:ascii="Cambria" w:hAnsi="Cambria"/>
          <w:spacing w:val="-6"/>
          <w:sz w:val="24"/>
          <w:szCs w:val="24"/>
          <w:lang w:val="en-ID"/>
        </w:rPr>
        <w:t xml:space="preserve"> Jawa, </w:t>
      </w:r>
      <w:proofErr w:type="spellStart"/>
      <w:r w:rsidRPr="00E94FBE">
        <w:rPr>
          <w:rFonts w:ascii="Cambria" w:hAnsi="Cambria"/>
          <w:spacing w:val="-6"/>
          <w:sz w:val="24"/>
          <w:szCs w:val="24"/>
          <w:lang w:val="en-ID"/>
        </w:rPr>
        <w:t>bukan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hanya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alat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komunikasi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tetapi</w:t>
      </w:r>
      <w:proofErr w:type="spellEnd"/>
      <w:r w:rsidRPr="00E94FBE">
        <w:rPr>
          <w:rFonts w:ascii="Cambria" w:hAnsi="Cambria"/>
          <w:spacing w:val="-6"/>
          <w:sz w:val="24"/>
          <w:szCs w:val="24"/>
          <w:lang w:val="en-ID"/>
        </w:rPr>
        <w:t xml:space="preserve"> juga </w:t>
      </w:r>
      <w:proofErr w:type="spellStart"/>
      <w:r w:rsidRPr="00E94FBE">
        <w:rPr>
          <w:rFonts w:ascii="Cambria" w:hAnsi="Cambria"/>
          <w:spacing w:val="-6"/>
          <w:sz w:val="24"/>
          <w:szCs w:val="24"/>
          <w:lang w:val="en-ID"/>
        </w:rPr>
        <w:t>simbol</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kesopanan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lastRenderedPageBreak/>
        <w:t>penghargaan</w:t>
      </w:r>
      <w:proofErr w:type="spellEnd"/>
      <w:r w:rsidRPr="00E94FBE">
        <w:rPr>
          <w:rFonts w:ascii="Cambria" w:hAnsi="Cambria"/>
          <w:spacing w:val="-6"/>
          <w:sz w:val="24"/>
          <w:szCs w:val="24"/>
          <w:lang w:val="en-ID"/>
        </w:rPr>
        <w:t xml:space="preserve">, dan </w:t>
      </w:r>
      <w:proofErr w:type="spellStart"/>
      <w:r w:rsidRPr="00E94FBE">
        <w:rPr>
          <w:rFonts w:ascii="Cambria" w:hAnsi="Cambria"/>
          <w:spacing w:val="-6"/>
          <w:sz w:val="24"/>
          <w:szCs w:val="24"/>
          <w:lang w:val="en-ID"/>
        </w:rPr>
        <w:t>hierarki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sosial</w:t>
      </w:r>
      <w:proofErr w:type="spellEnd"/>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dijunjung</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tinggi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Pilihan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ini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memperlihatkan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karakter</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masyarakat</w:t>
      </w:r>
      <w:proofErr w:type="spellEnd"/>
      <w:r w:rsidRPr="00E94FBE">
        <w:rPr>
          <w:rFonts w:ascii="Cambria" w:hAnsi="Cambria"/>
          <w:spacing w:val="-6"/>
          <w:sz w:val="24"/>
          <w:szCs w:val="24"/>
          <w:lang w:val="en-ID"/>
        </w:rPr>
        <w:t xml:space="preserve"> Yogyakarta yang </w:t>
      </w:r>
      <w:proofErr w:type="spellStart"/>
      <w:r w:rsidRPr="00E94FBE">
        <w:rPr>
          <w:rFonts w:ascii="Cambria" w:hAnsi="Cambria"/>
          <w:spacing w:val="-6"/>
          <w:sz w:val="24"/>
          <w:szCs w:val="24"/>
          <w:lang w:val="en-ID"/>
        </w:rPr>
        <w:t>tidak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hanya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memegang</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teguh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nilai</w:t>
      </w:r>
      <w:proofErr w:type="spellEnd"/>
      <w:r w:rsidRPr="00E94FBE">
        <w:rPr>
          <w:rFonts w:ascii="Cambria" w:hAnsi="Cambria"/>
          <w:spacing w:val="-6"/>
          <w:sz w:val="24"/>
          <w:szCs w:val="24"/>
          <w:lang w:val="en-ID"/>
        </w:rPr>
        <w:t xml:space="preserve"> tata krama dan </w:t>
      </w:r>
      <w:proofErr w:type="spellStart"/>
      <w:r w:rsidRPr="00E94FBE">
        <w:rPr>
          <w:rFonts w:ascii="Cambria" w:hAnsi="Cambria"/>
          <w:spacing w:val="-6"/>
          <w:sz w:val="24"/>
          <w:szCs w:val="24"/>
          <w:lang w:val="en-ID"/>
        </w:rPr>
        <w:t>adat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istiadat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tetapi</w:t>
      </w:r>
      <w:proofErr w:type="spellEnd"/>
      <w:r w:rsidRPr="00E94FBE">
        <w:rPr>
          <w:rFonts w:ascii="Cambria" w:hAnsi="Cambria"/>
          <w:spacing w:val="-6"/>
          <w:sz w:val="24"/>
          <w:szCs w:val="24"/>
          <w:lang w:val="en-ID"/>
        </w:rPr>
        <w:t xml:space="preserve"> juga </w:t>
      </w:r>
      <w:proofErr w:type="spellStart"/>
      <w:r w:rsidRPr="00E94FBE">
        <w:rPr>
          <w:rFonts w:ascii="Cambria" w:hAnsi="Cambria"/>
          <w:spacing w:val="-6"/>
          <w:sz w:val="24"/>
          <w:szCs w:val="24"/>
          <w:lang w:val="en-ID"/>
        </w:rPr>
        <w:t>ramah</w:t>
      </w:r>
      <w:proofErr w:type="spellEnd"/>
      <w:r w:rsidRPr="00E94FBE">
        <w:rPr>
          <w:rFonts w:ascii="Cambria" w:hAnsi="Cambria"/>
          <w:spacing w:val="-6"/>
          <w:sz w:val="24"/>
          <w:szCs w:val="24"/>
          <w:lang w:val="en-ID"/>
        </w:rPr>
        <w:t xml:space="preserve"> dan </w:t>
      </w:r>
      <w:proofErr w:type="spellStart"/>
      <w:r w:rsidRPr="00E94FBE">
        <w:rPr>
          <w:rFonts w:ascii="Cambria" w:hAnsi="Cambria"/>
          <w:spacing w:val="-6"/>
          <w:sz w:val="24"/>
          <w:szCs w:val="24"/>
          <w:lang w:val="en-ID"/>
        </w:rPr>
        <w:t>terbuka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terhadap</w:t>
      </w:r>
      <w:proofErr w:type="spellEnd"/>
      <w:r w:rsidRPr="00E94FBE">
        <w:rPr>
          <w:rFonts w:ascii="Cambria" w:hAnsi="Cambria"/>
          <w:spacing w:val="-6"/>
          <w:sz w:val="24"/>
          <w:szCs w:val="24"/>
          <w:lang w:val="en-ID"/>
        </w:rPr>
        <w:t xml:space="preserve"> orang </w:t>
      </w:r>
      <w:proofErr w:type="spellStart"/>
      <w:r w:rsidRPr="00E94FBE">
        <w:rPr>
          <w:rFonts w:ascii="Cambria" w:hAnsi="Cambria"/>
          <w:spacing w:val="-6"/>
          <w:sz w:val="24"/>
          <w:szCs w:val="24"/>
          <w:lang w:val="en-ID"/>
        </w:rPr>
        <w:t>luar</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Sementara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itu</w:t>
      </w:r>
      <w:proofErr w:type="spellEnd"/>
      <w:r w:rsidRPr="00E94FBE">
        <w:rPr>
          <w:rFonts w:ascii="Cambria" w:hAnsi="Cambria"/>
          <w:spacing w:val="-6"/>
          <w:sz w:val="24"/>
          <w:szCs w:val="24"/>
          <w:lang w:val="en-ID"/>
        </w:rPr>
        <w:t xml:space="preserve">, Kinar </w:t>
      </w:r>
      <w:proofErr w:type="spellStart"/>
      <w:r w:rsidRPr="00E94FBE">
        <w:rPr>
          <w:rFonts w:ascii="Cambria" w:hAnsi="Cambria"/>
          <w:spacing w:val="-6"/>
          <w:sz w:val="24"/>
          <w:szCs w:val="24"/>
          <w:lang w:val="en-ID"/>
        </w:rPr>
        <w:t>merespons</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dengan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Indonesia </w:t>
      </w:r>
      <w:proofErr w:type="spellStart"/>
      <w:r w:rsidRPr="00E94FBE">
        <w:rPr>
          <w:rFonts w:ascii="Cambria" w:hAnsi="Cambria"/>
          <w:spacing w:val="-6"/>
          <w:sz w:val="24"/>
          <w:szCs w:val="24"/>
          <w:lang w:val="en-ID"/>
        </w:rPr>
        <w:t>karena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tidak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sepenuhnya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memahami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Jawa krama dan </w:t>
      </w:r>
      <w:proofErr w:type="spellStart"/>
      <w:r w:rsidRPr="00E94FBE">
        <w:rPr>
          <w:rFonts w:ascii="Cambria" w:hAnsi="Cambria"/>
          <w:spacing w:val="-6"/>
          <w:sz w:val="24"/>
          <w:szCs w:val="24"/>
          <w:lang w:val="en-ID"/>
        </w:rPr>
        <w:t>merasa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lebih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nyaman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menggunakan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nasional</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mengira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bahwa</w:t>
      </w:r>
      <w:proofErr w:type="spellEnd"/>
      <w:r w:rsidRPr="00E94FBE">
        <w:rPr>
          <w:rFonts w:ascii="Cambria" w:hAnsi="Cambria"/>
          <w:spacing w:val="-6"/>
          <w:sz w:val="24"/>
          <w:szCs w:val="24"/>
          <w:lang w:val="en-ID"/>
        </w:rPr>
        <w:t xml:space="preserve"> kata </w:t>
      </w:r>
      <w:r w:rsidRPr="00E94FBE">
        <w:rPr>
          <w:rFonts w:ascii="Cambria" w:hAnsi="Cambria"/>
          <w:i/>
          <w:iCs/>
          <w:spacing w:val="-6"/>
          <w:sz w:val="24"/>
          <w:szCs w:val="24"/>
          <w:lang w:val="en-ID"/>
        </w:rPr>
        <w:t>“Ajeng”</w:t>
      </w:r>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diucapkan</w:t>
      </w:r>
      <w:proofErr w:type="spellEnd"/>
      <w:r w:rsidRPr="00E94FBE">
        <w:rPr>
          <w:rFonts w:ascii="Cambria" w:hAnsi="Cambria"/>
          <w:spacing w:val="-6"/>
          <w:sz w:val="24"/>
          <w:szCs w:val="24"/>
          <w:lang w:val="en-ID"/>
        </w:rPr>
        <w:t xml:space="preserve"> oleh </w:t>
      </w:r>
      <w:proofErr w:type="spellStart"/>
      <w:r w:rsidRPr="00E94FBE">
        <w:rPr>
          <w:rFonts w:ascii="Cambria" w:hAnsi="Cambria"/>
          <w:spacing w:val="-6"/>
          <w:sz w:val="24"/>
          <w:szCs w:val="24"/>
          <w:lang w:val="en-ID"/>
        </w:rPr>
        <w:t>bapak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pencari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rumput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adalah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sebuah</w:t>
      </w:r>
      <w:proofErr w:type="spellEnd"/>
      <w:r w:rsidRPr="00E94FBE">
        <w:rPr>
          <w:rFonts w:ascii="Cambria" w:hAnsi="Cambria"/>
          <w:spacing w:val="-6"/>
          <w:sz w:val="24"/>
          <w:szCs w:val="24"/>
          <w:lang w:val="en-ID"/>
        </w:rPr>
        <w:t xml:space="preserve"> nama orang </w:t>
      </w:r>
      <w:proofErr w:type="spellStart"/>
      <w:r w:rsidRPr="00E94FBE">
        <w:rPr>
          <w:rFonts w:ascii="Cambria" w:hAnsi="Cambria"/>
          <w:spacing w:val="-6"/>
          <w:sz w:val="24"/>
          <w:szCs w:val="24"/>
          <w:lang w:val="en-ID"/>
        </w:rPr>
        <w:t>sehingga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menjawab</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dengan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klarifikasi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bahwa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dirinya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bukan</w:t>
      </w:r>
      <w:proofErr w:type="spellEnd"/>
      <w:r w:rsidRPr="00E94FBE">
        <w:rPr>
          <w:rFonts w:ascii="Cambria" w:hAnsi="Cambria"/>
          <w:spacing w:val="-6"/>
          <w:sz w:val="24"/>
          <w:szCs w:val="24"/>
          <w:lang w:val="en-ID"/>
        </w:rPr>
        <w:t xml:space="preserve"> orang yang </w:t>
      </w:r>
      <w:proofErr w:type="spellStart"/>
      <w:r w:rsidRPr="00E94FBE">
        <w:rPr>
          <w:rFonts w:ascii="Cambria" w:hAnsi="Cambria"/>
          <w:spacing w:val="-6"/>
          <w:sz w:val="24"/>
          <w:szCs w:val="24"/>
          <w:lang w:val="en-ID"/>
        </w:rPr>
        <w:t>dimaksud</w:t>
      </w:r>
      <w:proofErr w:type="spellEnd"/>
      <w:r w:rsidRPr="00E94FBE">
        <w:rPr>
          <w:rFonts w:ascii="Cambria" w:hAnsi="Cambria"/>
          <w:spacing w:val="-6"/>
          <w:sz w:val="24"/>
          <w:szCs w:val="24"/>
          <w:lang w:val="en-ID"/>
        </w:rPr>
        <w:t xml:space="preserve">. Hal </w:t>
      </w:r>
      <w:proofErr w:type="spellStart"/>
      <w:r w:rsidRPr="00E94FBE">
        <w:rPr>
          <w:rFonts w:ascii="Cambria" w:hAnsi="Cambria"/>
          <w:spacing w:val="-6"/>
          <w:sz w:val="24"/>
          <w:szCs w:val="24"/>
          <w:lang w:val="en-ID"/>
        </w:rPr>
        <w:t>ini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sekaligus</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menegaskan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identitas</w:t>
      </w:r>
      <w:proofErr w:type="spellEnd"/>
      <w:r w:rsidRPr="00E94FBE">
        <w:rPr>
          <w:rFonts w:ascii="Cambria" w:hAnsi="Cambria"/>
          <w:spacing w:val="-6"/>
          <w:sz w:val="24"/>
          <w:szCs w:val="24"/>
          <w:lang w:val="en-ID"/>
        </w:rPr>
        <w:t xml:space="preserve"> Kinar </w:t>
      </w:r>
      <w:proofErr w:type="spellStart"/>
      <w:r w:rsidRPr="00E94FBE">
        <w:rPr>
          <w:rFonts w:ascii="Cambria" w:hAnsi="Cambria"/>
          <w:spacing w:val="-6"/>
          <w:sz w:val="24"/>
          <w:szCs w:val="24"/>
          <w:lang w:val="en-ID"/>
        </w:rPr>
        <w:t>sebagai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pendatang</w:t>
      </w:r>
      <w:proofErr w:type="spellEnd"/>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belum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terbiasa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dengan</w:t>
      </w:r>
      <w:proofErr w:type="spellEnd"/>
      <w:r w:rsidRPr="00E94FBE">
        <w:rPr>
          <w:rFonts w:ascii="Cambria" w:hAnsi="Cambria"/>
          <w:spacing w:val="-6"/>
          <w:sz w:val="24"/>
          <w:szCs w:val="24"/>
          <w:lang w:val="en-ID"/>
        </w:rPr>
        <w:t xml:space="preserve"> ragam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dan </w:t>
      </w:r>
      <w:proofErr w:type="spellStart"/>
      <w:r w:rsidRPr="00E94FBE">
        <w:rPr>
          <w:rFonts w:ascii="Cambria" w:hAnsi="Cambria"/>
          <w:spacing w:val="-6"/>
          <w:sz w:val="24"/>
          <w:szCs w:val="24"/>
          <w:lang w:val="en-ID"/>
        </w:rPr>
        <w:t>budaya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setempat</w:t>
      </w:r>
      <w:proofErr w:type="spellEnd"/>
      <w:r w:rsidRPr="00E94FBE">
        <w:rPr>
          <w:rFonts w:ascii="Cambria" w:hAnsi="Cambria"/>
          <w:spacing w:val="-6"/>
          <w:sz w:val="24"/>
          <w:szCs w:val="24"/>
          <w:lang w:val="en-ID"/>
        </w:rPr>
        <w:t>.</w:t>
      </w:r>
    </w:p>
    <w:p w14:paraId="476999CC" w14:textId="77777777" w:rsidR="00CD3070" w:rsidRDefault="00CD3070" w:rsidP="00E94FBE">
      <w:pPr>
        <w:ind w:firstLine="454"/>
        <w:jc w:val="both"/>
        <w:rPr>
          <w:rFonts w:ascii="Cambria" w:hAnsi="Cambria"/>
          <w:spacing w:val="-6"/>
          <w:sz w:val="24"/>
          <w:szCs w:val="24"/>
          <w:lang w:val="en-ID"/>
        </w:rPr>
      </w:pPr>
    </w:p>
    <w:p w14:paraId="789B4BC8" w14:textId="77777777" w:rsidR="00E94FBE" w:rsidRPr="00E94FBE" w:rsidRDefault="00E94FBE" w:rsidP="00E94FBE">
      <w:pPr>
        <w:ind w:firstLine="454"/>
        <w:jc w:val="both"/>
        <w:rPr>
          <w:rFonts w:ascii="Cambria" w:hAnsi="Cambria"/>
          <w:b/>
          <w:bCs/>
          <w:spacing w:val="-6"/>
          <w:sz w:val="24"/>
          <w:szCs w:val="24"/>
          <w:lang w:val="en-ID"/>
        </w:rPr>
      </w:pPr>
      <w:r w:rsidRPr="00E94FBE">
        <w:rPr>
          <w:rFonts w:ascii="Cambria" w:hAnsi="Cambria"/>
          <w:b/>
          <w:bCs/>
          <w:spacing w:val="-6"/>
          <w:sz w:val="24"/>
          <w:szCs w:val="24"/>
          <w:lang w:val="en-ID"/>
        </w:rPr>
        <w:t>Data 2</w:t>
      </w:r>
    </w:p>
    <w:p w14:paraId="51A8F6C4" w14:textId="77777777" w:rsidR="00E94FBE" w:rsidRDefault="00E94FBE" w:rsidP="00E94FBE">
      <w:pPr>
        <w:ind w:firstLine="454"/>
        <w:jc w:val="both"/>
        <w:rPr>
          <w:rFonts w:ascii="Cambria" w:hAnsi="Cambria"/>
          <w:spacing w:val="-6"/>
          <w:sz w:val="24"/>
          <w:szCs w:val="24"/>
          <w:lang w:val="en-ID"/>
        </w:rPr>
      </w:pPr>
      <w:r w:rsidRPr="00E94FBE">
        <w:rPr>
          <w:rFonts w:ascii="Cambria" w:hAnsi="Cambria"/>
          <w:spacing w:val="-6"/>
          <w:sz w:val="24"/>
          <w:szCs w:val="24"/>
          <w:lang w:val="en-ID"/>
        </w:rPr>
        <w:t>Ibu-</w:t>
      </w:r>
      <w:proofErr w:type="spellStart"/>
      <w:r w:rsidRPr="00E94FBE">
        <w:rPr>
          <w:rFonts w:ascii="Cambria" w:hAnsi="Cambria"/>
          <w:spacing w:val="-6"/>
          <w:sz w:val="24"/>
          <w:szCs w:val="24"/>
          <w:lang w:val="en-ID"/>
        </w:rPr>
        <w:t>ibu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penuang</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nira</w:t>
      </w:r>
      <w:proofErr w:type="spellEnd"/>
      <w:r>
        <w:rPr>
          <w:rFonts w:ascii="Cambria" w:hAnsi="Cambria"/>
          <w:spacing w:val="-6"/>
          <w:sz w:val="24"/>
          <w:szCs w:val="24"/>
          <w:lang w:val="en-ID"/>
        </w:rPr>
        <w:tab/>
      </w:r>
      <w:r w:rsidRPr="00E94FBE">
        <w:rPr>
          <w:rFonts w:ascii="Cambria" w:hAnsi="Cambria"/>
          <w:spacing w:val="-6"/>
          <w:sz w:val="24"/>
          <w:szCs w:val="24"/>
          <w:lang w:val="en-ID"/>
        </w:rPr>
        <w:t xml:space="preserve">: </w:t>
      </w:r>
      <w:r w:rsidRPr="00E94FBE">
        <w:rPr>
          <w:rFonts w:ascii="Cambria" w:hAnsi="Cambria"/>
          <w:i/>
          <w:iCs/>
          <w:spacing w:val="-6"/>
          <w:sz w:val="24"/>
          <w:szCs w:val="24"/>
          <w:lang w:val="en-ID"/>
        </w:rPr>
        <w:t>“</w:t>
      </w:r>
      <w:proofErr w:type="spellStart"/>
      <w:r w:rsidRPr="00E94FBE">
        <w:rPr>
          <w:rFonts w:ascii="Cambria" w:hAnsi="Cambria"/>
          <w:i/>
          <w:iCs/>
          <w:spacing w:val="-6"/>
          <w:sz w:val="24"/>
          <w:szCs w:val="24"/>
          <w:lang w:val="en-ID"/>
        </w:rPr>
        <w:t>Mbak</w:t>
      </w:r>
      <w:proofErr w:type="spellEnd"/>
      <w:r w:rsidRPr="00E94FBE">
        <w:rPr>
          <w:rFonts w:ascii="Cambria" w:hAnsi="Cambria"/>
          <w:i/>
          <w:iCs/>
          <w:spacing w:val="-6"/>
          <w:sz w:val="24"/>
          <w:szCs w:val="24"/>
          <w:lang w:val="en-ID"/>
        </w:rPr>
        <w:t xml:space="preserve">, </w:t>
      </w:r>
      <w:proofErr w:type="spellStart"/>
      <w:r w:rsidRPr="00E94FBE">
        <w:rPr>
          <w:rFonts w:ascii="Cambria" w:hAnsi="Cambria"/>
          <w:i/>
          <w:iCs/>
          <w:spacing w:val="-6"/>
          <w:sz w:val="24"/>
          <w:szCs w:val="24"/>
          <w:lang w:val="en-ID"/>
        </w:rPr>
        <w:t>monggo</w:t>
      </w:r>
      <w:proofErr w:type="spellEnd"/>
      <w:r w:rsidRPr="00E94FBE">
        <w:rPr>
          <w:rFonts w:ascii="Cambria" w:hAnsi="Cambria"/>
          <w:i/>
          <w:iCs/>
          <w:spacing w:val="-6"/>
          <w:sz w:val="24"/>
          <w:szCs w:val="24"/>
          <w:lang w:val="en-ID"/>
        </w:rPr>
        <w:t xml:space="preserve"> </w:t>
      </w:r>
      <w:proofErr w:type="spellStart"/>
      <w:r w:rsidRPr="00E94FBE">
        <w:rPr>
          <w:rFonts w:ascii="Cambria" w:hAnsi="Cambria"/>
          <w:i/>
          <w:iCs/>
          <w:spacing w:val="-6"/>
          <w:sz w:val="24"/>
          <w:szCs w:val="24"/>
          <w:lang w:val="en-ID"/>
        </w:rPr>
        <w:t>pinarak</w:t>
      </w:r>
      <w:proofErr w:type="spellEnd"/>
      <w:r w:rsidRPr="00E94FBE">
        <w:rPr>
          <w:rFonts w:ascii="Cambria" w:hAnsi="Cambria"/>
          <w:i/>
          <w:iCs/>
          <w:spacing w:val="-6"/>
          <w:sz w:val="24"/>
          <w:szCs w:val="24"/>
          <w:lang w:val="en-ID"/>
        </w:rPr>
        <w:t>.”</w:t>
      </w:r>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Mbak</w:t>
      </w:r>
      <w:proofErr w:type="spellEnd"/>
      <w:r w:rsidRPr="00E94FBE">
        <w:rPr>
          <w:rFonts w:ascii="Cambria" w:hAnsi="Cambria"/>
          <w:spacing w:val="-6"/>
          <w:sz w:val="24"/>
          <w:szCs w:val="24"/>
          <w:lang w:val="en-ID"/>
        </w:rPr>
        <w:t>, silakan duduk.)</w:t>
      </w:r>
    </w:p>
    <w:p w14:paraId="25F29B2C" w14:textId="6A923D6C" w:rsidR="00E94FBE" w:rsidRPr="00E94FBE" w:rsidRDefault="00E94FBE" w:rsidP="00E94FBE">
      <w:pPr>
        <w:ind w:left="2977" w:hanging="2551"/>
        <w:jc w:val="both"/>
        <w:rPr>
          <w:rFonts w:ascii="Cambria" w:hAnsi="Cambria"/>
          <w:spacing w:val="-6"/>
          <w:sz w:val="24"/>
          <w:szCs w:val="24"/>
          <w:lang w:val="en-ID"/>
        </w:rPr>
      </w:pPr>
      <w:r w:rsidRPr="00E94FBE">
        <w:rPr>
          <w:rFonts w:ascii="Cambria" w:hAnsi="Cambria"/>
          <w:spacing w:val="-6"/>
          <w:sz w:val="24"/>
          <w:szCs w:val="24"/>
          <w:lang w:val="en-ID"/>
        </w:rPr>
        <w:t>Kinar</w:t>
      </w:r>
      <w:r>
        <w:rPr>
          <w:rFonts w:ascii="Cambria" w:hAnsi="Cambria"/>
          <w:spacing w:val="-6"/>
          <w:sz w:val="24"/>
          <w:szCs w:val="24"/>
          <w:lang w:val="en-ID"/>
        </w:rPr>
        <w:t xml:space="preserve">                                 </w:t>
      </w:r>
      <w:r>
        <w:rPr>
          <w:rFonts w:ascii="Cambria" w:hAnsi="Cambria"/>
          <w:spacing w:val="-6"/>
          <w:sz w:val="24"/>
          <w:szCs w:val="24"/>
          <w:lang w:val="en-ID"/>
        </w:rPr>
        <w:tab/>
        <w:t>:</w:t>
      </w:r>
      <w:r w:rsidRPr="00E94FBE">
        <w:rPr>
          <w:rFonts w:ascii="Cambria" w:hAnsi="Cambria"/>
          <w:spacing w:val="-6"/>
          <w:sz w:val="24"/>
          <w:szCs w:val="24"/>
          <w:lang w:val="en-ID"/>
        </w:rPr>
        <w:t xml:space="preserve">“Oh </w:t>
      </w:r>
      <w:proofErr w:type="spellStart"/>
      <w:r w:rsidRPr="00E94FBE">
        <w:rPr>
          <w:rFonts w:ascii="Cambria" w:hAnsi="Cambria"/>
          <w:spacing w:val="-6"/>
          <w:sz w:val="24"/>
          <w:szCs w:val="24"/>
          <w:lang w:val="en-ID"/>
        </w:rPr>
        <w:t>iya</w:t>
      </w:r>
      <w:proofErr w:type="spellEnd"/>
      <w:r w:rsidRPr="00E94FBE">
        <w:rPr>
          <w:rFonts w:ascii="Cambria" w:hAnsi="Cambria"/>
          <w:spacing w:val="-6"/>
          <w:sz w:val="24"/>
          <w:szCs w:val="24"/>
          <w:lang w:val="en-ID"/>
        </w:rPr>
        <w:t xml:space="preserve">, Bu. Maaf, </w:t>
      </w:r>
      <w:proofErr w:type="spellStart"/>
      <w:r w:rsidRPr="00E94FBE">
        <w:rPr>
          <w:rFonts w:ascii="Cambria" w:hAnsi="Cambria"/>
          <w:spacing w:val="-6"/>
          <w:sz w:val="24"/>
          <w:szCs w:val="24"/>
          <w:lang w:val="en-ID"/>
        </w:rPr>
        <w:t>mari</w:t>
      </w:r>
      <w:proofErr w:type="spellEnd"/>
      <w:r w:rsidRPr="00E94FBE">
        <w:rPr>
          <w:rFonts w:ascii="Cambria" w:hAnsi="Cambria"/>
          <w:spacing w:val="-6"/>
          <w:sz w:val="24"/>
          <w:szCs w:val="24"/>
          <w:lang w:val="en-ID"/>
        </w:rPr>
        <w:t xml:space="preserve">.” </w:t>
      </w:r>
      <w:r w:rsidRPr="00E94FBE">
        <w:rPr>
          <w:rFonts w:ascii="Cambria" w:hAnsi="Cambria"/>
          <w:i/>
          <w:iCs/>
          <w:spacing w:val="-6"/>
          <w:sz w:val="24"/>
          <w:szCs w:val="24"/>
          <w:lang w:val="en-ID"/>
        </w:rPr>
        <w:t>(</w:t>
      </w:r>
      <w:proofErr w:type="spellStart"/>
      <w:r w:rsidRPr="00E94FBE">
        <w:rPr>
          <w:rFonts w:ascii="Cambria" w:hAnsi="Cambria"/>
          <w:spacing w:val="-6"/>
          <w:sz w:val="24"/>
          <w:szCs w:val="24"/>
          <w:lang w:val="en-ID"/>
        </w:rPr>
        <w:t>Apaan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kenal</w:t>
      </w:r>
      <w:proofErr w:type="spellEnd"/>
      <w:r w:rsidRPr="00E94FBE">
        <w:rPr>
          <w:rFonts w:ascii="Cambria" w:hAnsi="Cambria"/>
          <w:spacing w:val="-6"/>
          <w:sz w:val="24"/>
          <w:szCs w:val="24"/>
          <w:lang w:val="en-ID"/>
        </w:rPr>
        <w:t xml:space="preserve"> juga </w:t>
      </w:r>
      <w:proofErr w:type="spellStart"/>
      <w:r w:rsidRPr="00E94FBE">
        <w:rPr>
          <w:rFonts w:ascii="Cambria" w:hAnsi="Cambria"/>
          <w:spacing w:val="-6"/>
          <w:sz w:val="24"/>
          <w:szCs w:val="24"/>
          <w:lang w:val="en-ID"/>
        </w:rPr>
        <w:t>enggak</w:t>
      </w:r>
      <w:proofErr w:type="spellEnd"/>
      <w:r w:rsidRPr="00E94FBE">
        <w:rPr>
          <w:rFonts w:ascii="Cambria" w:hAnsi="Cambria"/>
          <w:spacing w:val="-6"/>
          <w:sz w:val="24"/>
          <w:szCs w:val="24"/>
          <w:lang w:val="en-ID"/>
        </w:rPr>
        <w:t xml:space="preserve">. Malah </w:t>
      </w:r>
      <w:proofErr w:type="spellStart"/>
      <w:r w:rsidRPr="00E94FBE">
        <w:rPr>
          <w:rFonts w:ascii="Cambria" w:hAnsi="Cambria"/>
          <w:spacing w:val="-6"/>
          <w:sz w:val="24"/>
          <w:szCs w:val="24"/>
          <w:lang w:val="en-ID"/>
        </w:rPr>
        <w:t>nawarin</w:t>
      </w:r>
      <w:proofErr w:type="spellEnd"/>
      <w:r w:rsidRPr="00E94FBE">
        <w:rPr>
          <w:rFonts w:ascii="Cambria" w:hAnsi="Cambria"/>
          <w:spacing w:val="-6"/>
          <w:sz w:val="24"/>
          <w:szCs w:val="24"/>
          <w:lang w:val="en-ID"/>
        </w:rPr>
        <w:t xml:space="preserve"> arak, </w:t>
      </w:r>
      <w:proofErr w:type="spellStart"/>
      <w:r w:rsidRPr="00E94FBE">
        <w:rPr>
          <w:rFonts w:ascii="Cambria" w:hAnsi="Cambria"/>
          <w:spacing w:val="-6"/>
          <w:sz w:val="24"/>
          <w:szCs w:val="24"/>
          <w:lang w:val="en-ID"/>
        </w:rPr>
        <w:t>amit-amit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ucap</w:t>
      </w:r>
      <w:proofErr w:type="spellEnd"/>
      <w:r w:rsidRPr="00E94FBE">
        <w:rPr>
          <w:rFonts w:ascii="Cambria" w:hAnsi="Cambria"/>
          <w:spacing w:val="-6"/>
          <w:sz w:val="24"/>
          <w:szCs w:val="24"/>
          <w:lang w:val="en-ID"/>
        </w:rPr>
        <w:t xml:space="preserve"> Kinar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hati</w:t>
      </w:r>
      <w:proofErr w:type="spellEnd"/>
      <w:r w:rsidRPr="00E94FBE">
        <w:rPr>
          <w:rFonts w:ascii="Cambria" w:hAnsi="Cambria"/>
          <w:spacing w:val="-6"/>
          <w:sz w:val="24"/>
          <w:szCs w:val="24"/>
          <w:lang w:val="en-ID"/>
        </w:rPr>
        <w:t>.)</w:t>
      </w:r>
    </w:p>
    <w:p w14:paraId="6737BB94" w14:textId="77777777" w:rsidR="00E94FBE" w:rsidRPr="00E94FBE" w:rsidRDefault="00E94FBE" w:rsidP="00E94FBE">
      <w:pPr>
        <w:ind w:left="2977" w:hanging="2551"/>
        <w:jc w:val="both"/>
        <w:rPr>
          <w:rFonts w:ascii="Cambria" w:hAnsi="Cambria"/>
          <w:spacing w:val="-6"/>
          <w:sz w:val="24"/>
          <w:szCs w:val="24"/>
          <w:lang w:val="en-ID"/>
        </w:rPr>
      </w:pPr>
    </w:p>
    <w:p w14:paraId="1D4AE2C5" w14:textId="097FECEF" w:rsidR="00850278" w:rsidRDefault="00E94FBE" w:rsidP="00850278">
      <w:pPr>
        <w:ind w:firstLine="454"/>
        <w:jc w:val="both"/>
        <w:rPr>
          <w:rFonts w:ascii="Cambria" w:hAnsi="Cambria"/>
          <w:spacing w:val="-6"/>
          <w:sz w:val="24"/>
          <w:szCs w:val="24"/>
          <w:lang w:val="en-ID"/>
        </w:rPr>
      </w:pPr>
      <w:proofErr w:type="spellStart"/>
      <w:r w:rsidRPr="00E94FBE">
        <w:rPr>
          <w:rFonts w:ascii="Cambria" w:hAnsi="Cambria"/>
          <w:spacing w:val="-6"/>
          <w:sz w:val="24"/>
          <w:szCs w:val="24"/>
          <w:lang w:val="en-ID"/>
        </w:rPr>
        <w:t>Percakapan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antara</w:t>
      </w:r>
      <w:proofErr w:type="spellEnd"/>
      <w:r w:rsidRPr="00E94FBE">
        <w:rPr>
          <w:rFonts w:ascii="Cambria" w:hAnsi="Cambria"/>
          <w:spacing w:val="-6"/>
          <w:sz w:val="24"/>
          <w:szCs w:val="24"/>
          <w:lang w:val="en-ID"/>
        </w:rPr>
        <w:t xml:space="preserve"> Ibu-</w:t>
      </w:r>
      <w:proofErr w:type="spellStart"/>
      <w:r w:rsidRPr="00E94FBE">
        <w:rPr>
          <w:rFonts w:ascii="Cambria" w:hAnsi="Cambria"/>
          <w:spacing w:val="-6"/>
          <w:sz w:val="24"/>
          <w:szCs w:val="24"/>
          <w:lang w:val="en-ID"/>
        </w:rPr>
        <w:t>ibu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penuang</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nira</w:t>
      </w:r>
      <w:proofErr w:type="spellEnd"/>
      <w:r w:rsidRPr="00E94FBE">
        <w:rPr>
          <w:rFonts w:ascii="Cambria" w:hAnsi="Cambria"/>
          <w:spacing w:val="-6"/>
          <w:sz w:val="24"/>
          <w:szCs w:val="24"/>
          <w:lang w:val="en-ID"/>
        </w:rPr>
        <w:t xml:space="preserve"> dan Kinar </w:t>
      </w:r>
      <w:bookmarkStart w:id="2" w:name="_Hlk201256455"/>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film </w:t>
      </w:r>
      <w:proofErr w:type="spellStart"/>
      <w:r w:rsidRPr="00E94FBE">
        <w:rPr>
          <w:rFonts w:ascii="Cambria" w:hAnsi="Cambria"/>
          <w:spacing w:val="-6"/>
          <w:sz w:val="24"/>
          <w:szCs w:val="24"/>
          <w:lang w:val="en-ID"/>
        </w:rPr>
        <w:t>pendek</w:t>
      </w:r>
      <w:proofErr w:type="spellEnd"/>
      <w:r w:rsidRPr="00E94FBE">
        <w:rPr>
          <w:rFonts w:ascii="Cambria" w:hAnsi="Cambria"/>
          <w:spacing w:val="-6"/>
          <w:sz w:val="24"/>
          <w:szCs w:val="24"/>
          <w:lang w:val="en-ID"/>
        </w:rPr>
        <w:t xml:space="preserve"> “Ke Jogja” </w:t>
      </w:r>
      <w:proofErr w:type="spellStart"/>
      <w:r w:rsidRPr="00E94FBE">
        <w:rPr>
          <w:rFonts w:ascii="Cambria" w:hAnsi="Cambria"/>
          <w:spacing w:val="-6"/>
          <w:sz w:val="24"/>
          <w:szCs w:val="24"/>
          <w:lang w:val="en-ID"/>
        </w:rPr>
        <w:t>seri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kesatu</w:t>
      </w:r>
      <w:proofErr w:type="spellEnd"/>
      <w:r w:rsidRPr="00E94FBE">
        <w:rPr>
          <w:rFonts w:ascii="Cambria" w:hAnsi="Cambria"/>
          <w:spacing w:val="-6"/>
          <w:sz w:val="24"/>
          <w:szCs w:val="24"/>
          <w:lang w:val="en-ID"/>
        </w:rPr>
        <w:t xml:space="preserve"> </w:t>
      </w:r>
      <w:bookmarkEnd w:id="2"/>
      <w:proofErr w:type="spellStart"/>
      <w:r w:rsidRPr="00E94FBE">
        <w:rPr>
          <w:rFonts w:ascii="Cambria" w:hAnsi="Cambria"/>
          <w:spacing w:val="-6"/>
          <w:sz w:val="24"/>
          <w:szCs w:val="24"/>
          <w:lang w:val="en-ID"/>
        </w:rPr>
        <w:t>mencerminkan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fenomena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alih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intern, </w:t>
      </w:r>
      <w:proofErr w:type="spellStart"/>
      <w:r w:rsidRPr="00E94FBE">
        <w:rPr>
          <w:rFonts w:ascii="Cambria" w:hAnsi="Cambria"/>
          <w:spacing w:val="-6"/>
          <w:sz w:val="24"/>
          <w:szCs w:val="24"/>
          <w:lang w:val="en-ID"/>
        </w:rPr>
        <w:t>sebagaimana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dikemukakan</w:t>
      </w:r>
      <w:proofErr w:type="spellEnd"/>
      <w:r w:rsidRPr="00E94FBE">
        <w:rPr>
          <w:rFonts w:ascii="Cambria" w:hAnsi="Cambria"/>
          <w:spacing w:val="-6"/>
          <w:sz w:val="24"/>
          <w:szCs w:val="24"/>
          <w:lang w:val="en-ID"/>
        </w:rPr>
        <w:t xml:space="preserve"> oleh </w:t>
      </w:r>
      <w:r w:rsidRPr="00E94FBE">
        <w:rPr>
          <w:rFonts w:ascii="Cambria" w:hAnsi="Cambria"/>
          <w:spacing w:val="-6"/>
          <w:sz w:val="24"/>
          <w:szCs w:val="24"/>
          <w:lang w:val="en-ID"/>
        </w:rPr>
        <w:fldChar w:fldCharType="begin" w:fldLock="1"/>
      </w:r>
      <w:r w:rsidRPr="00E94FBE">
        <w:rPr>
          <w:rFonts w:ascii="Cambria" w:hAnsi="Cambria"/>
          <w:spacing w:val="-6"/>
          <w:sz w:val="24"/>
          <w:szCs w:val="24"/>
          <w:lang w:val="en-ID"/>
        </w:rPr>
        <w:instrText>ADDIN CSL_CITATION {"citationItems":[{"id":"ITEM-1","itemData":{"author":[{"dropping-particle":"","family":"Chaer","given":"Abdul dan Agustina","non-dropping-particle":"","parse-names":false,"suffix":""}],"id":"ITEM-1","issued":{"date-parts":[["2010"]]},"publisher":"Rineka Cipta","publisher-place":"Jakarta","title":"Sosiolinguistik: Perkenalan Awal","type":"book"},"uris":["http://www.mendeley.com/documents/?uuid=2498f512-d412-46d7-ab36-8c34397699f5"]}],"mendeley":{"formattedCitation":"(Chaer, 2010)","plainTextFormattedCitation":"(Chaer, 2010)","previouslyFormattedCitation":"(Chaer, 2010)"},"properties":{"noteIndex":0},"schema":"https://github.com/citation-style-language/schema/raw/master/csl-citation.json"}</w:instrText>
      </w:r>
      <w:r w:rsidRPr="00E94FBE">
        <w:rPr>
          <w:rFonts w:ascii="Cambria" w:hAnsi="Cambria"/>
          <w:spacing w:val="-6"/>
          <w:sz w:val="24"/>
          <w:szCs w:val="24"/>
          <w:lang w:val="en-ID"/>
        </w:rPr>
        <w:fldChar w:fldCharType="separate"/>
      </w:r>
      <w:r w:rsidRPr="00E94FBE">
        <w:rPr>
          <w:rFonts w:ascii="Cambria" w:hAnsi="Cambria"/>
          <w:noProof/>
          <w:spacing w:val="-6"/>
          <w:sz w:val="24"/>
          <w:szCs w:val="24"/>
          <w:lang w:val="en-ID"/>
        </w:rPr>
        <w:t>(Chaer, 2010)</w:t>
      </w:r>
      <w:r w:rsidRPr="00E94FBE">
        <w:rPr>
          <w:rFonts w:ascii="Cambria" w:hAnsi="Cambria"/>
          <w:spacing w:val="-6"/>
          <w:sz w:val="24"/>
          <w:szCs w:val="24"/>
          <w:lang w:val="en-ID"/>
        </w:rPr>
        <w:fldChar w:fldCharType="end"/>
      </w:r>
      <w:r w:rsidRPr="00E94FBE">
        <w:rPr>
          <w:rFonts w:ascii="Cambria" w:hAnsi="Cambria"/>
          <w:spacing w:val="-6"/>
          <w:sz w:val="24"/>
          <w:szCs w:val="24"/>
          <w:lang w:val="en-ID"/>
        </w:rPr>
        <w:t xml:space="preserve"> , </w:t>
      </w:r>
      <w:proofErr w:type="spellStart"/>
      <w:r w:rsidRPr="00E94FBE">
        <w:rPr>
          <w:rFonts w:ascii="Cambria" w:hAnsi="Cambria"/>
          <w:spacing w:val="-6"/>
          <w:sz w:val="24"/>
          <w:szCs w:val="24"/>
          <w:lang w:val="en-ID"/>
        </w:rPr>
        <w:t>yaitu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peralihan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kebahasaan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antar</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masih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rumpun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atau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lingkup</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satu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nasional</w:t>
      </w:r>
      <w:proofErr w:type="spellEnd"/>
      <w:r w:rsidRPr="00E94FBE">
        <w:rPr>
          <w:rFonts w:ascii="Cambria" w:hAnsi="Cambria"/>
          <w:spacing w:val="-6"/>
          <w:sz w:val="24"/>
          <w:szCs w:val="24"/>
          <w:lang w:val="en-ID"/>
        </w:rPr>
        <w:t xml:space="preserve">. Dalam </w:t>
      </w:r>
      <w:proofErr w:type="spellStart"/>
      <w:r w:rsidRPr="00E94FBE">
        <w:rPr>
          <w:rFonts w:ascii="Cambria" w:hAnsi="Cambria"/>
          <w:spacing w:val="-6"/>
          <w:sz w:val="24"/>
          <w:szCs w:val="24"/>
          <w:lang w:val="en-ID"/>
        </w:rPr>
        <w:t>hal</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ini</w:t>
      </w:r>
      <w:proofErr w:type="spellEnd"/>
      <w:r w:rsidRPr="00E94FBE">
        <w:rPr>
          <w:rFonts w:ascii="Cambria" w:hAnsi="Cambria"/>
          <w:spacing w:val="-6"/>
          <w:sz w:val="24"/>
          <w:szCs w:val="24"/>
          <w:lang w:val="en-ID"/>
        </w:rPr>
        <w:t xml:space="preserve">, sang </w:t>
      </w:r>
      <w:proofErr w:type="spellStart"/>
      <w:r w:rsidRPr="00E94FBE">
        <w:rPr>
          <w:rFonts w:ascii="Cambria" w:hAnsi="Cambria"/>
          <w:spacing w:val="-6"/>
          <w:sz w:val="24"/>
          <w:szCs w:val="24"/>
          <w:lang w:val="en-ID"/>
        </w:rPr>
        <w:t>ibu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menggunakan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Jawa krama </w:t>
      </w:r>
      <w:proofErr w:type="spellStart"/>
      <w:r w:rsidRPr="00E94FBE">
        <w:rPr>
          <w:rFonts w:ascii="Cambria" w:hAnsi="Cambria"/>
          <w:spacing w:val="-6"/>
          <w:sz w:val="24"/>
          <w:szCs w:val="24"/>
          <w:lang w:val="en-ID"/>
        </w:rPr>
        <w:t>dengan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ujaran</w:t>
      </w:r>
      <w:proofErr w:type="spellEnd"/>
      <w:r w:rsidRPr="00E94FBE">
        <w:rPr>
          <w:rFonts w:ascii="Cambria" w:hAnsi="Cambria"/>
          <w:spacing w:val="-6"/>
          <w:sz w:val="24"/>
          <w:szCs w:val="24"/>
          <w:lang w:val="en-ID"/>
        </w:rPr>
        <w:t xml:space="preserve"> </w:t>
      </w:r>
      <w:r w:rsidRPr="00E94FBE">
        <w:rPr>
          <w:rFonts w:ascii="Cambria" w:hAnsi="Cambria"/>
          <w:i/>
          <w:iCs/>
          <w:spacing w:val="-6"/>
          <w:sz w:val="24"/>
          <w:szCs w:val="24"/>
          <w:lang w:val="en-ID"/>
        </w:rPr>
        <w:t>“</w:t>
      </w:r>
      <w:proofErr w:type="spellStart"/>
      <w:r w:rsidRPr="00E94FBE">
        <w:rPr>
          <w:rFonts w:ascii="Cambria" w:hAnsi="Cambria"/>
          <w:i/>
          <w:iCs/>
          <w:spacing w:val="-6"/>
          <w:sz w:val="24"/>
          <w:szCs w:val="24"/>
          <w:lang w:val="en-ID"/>
        </w:rPr>
        <w:t>Monggo</w:t>
      </w:r>
      <w:proofErr w:type="spellEnd"/>
      <w:r w:rsidRPr="00E94FBE">
        <w:rPr>
          <w:rFonts w:ascii="Cambria" w:hAnsi="Cambria"/>
          <w:i/>
          <w:iCs/>
          <w:spacing w:val="-6"/>
          <w:sz w:val="24"/>
          <w:szCs w:val="24"/>
          <w:lang w:val="en-ID"/>
        </w:rPr>
        <w:t xml:space="preserve"> </w:t>
      </w:r>
      <w:proofErr w:type="spellStart"/>
      <w:r w:rsidRPr="00E94FBE">
        <w:rPr>
          <w:rFonts w:ascii="Cambria" w:hAnsi="Cambria"/>
          <w:i/>
          <w:iCs/>
          <w:spacing w:val="-6"/>
          <w:sz w:val="24"/>
          <w:szCs w:val="24"/>
          <w:lang w:val="en-ID"/>
        </w:rPr>
        <w:t>pinarak</w:t>
      </w:r>
      <w:proofErr w:type="spellEnd"/>
      <w:r w:rsidRPr="00E94FBE">
        <w:rPr>
          <w:rFonts w:ascii="Cambria" w:hAnsi="Cambria"/>
          <w:i/>
          <w:iCs/>
          <w:spacing w:val="-6"/>
          <w:sz w:val="24"/>
          <w:szCs w:val="24"/>
          <w:lang w:val="en-ID"/>
        </w:rPr>
        <w:t>”</w:t>
      </w:r>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merupakan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bentuk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sapaan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sopan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budaya</w:t>
      </w:r>
      <w:proofErr w:type="spellEnd"/>
      <w:r w:rsidRPr="00E94FBE">
        <w:rPr>
          <w:rFonts w:ascii="Cambria" w:hAnsi="Cambria"/>
          <w:spacing w:val="-6"/>
          <w:sz w:val="24"/>
          <w:szCs w:val="24"/>
          <w:lang w:val="en-ID"/>
        </w:rPr>
        <w:t xml:space="preserve"> Jawa, </w:t>
      </w:r>
      <w:proofErr w:type="spellStart"/>
      <w:r w:rsidRPr="00E94FBE">
        <w:rPr>
          <w:rFonts w:ascii="Cambria" w:hAnsi="Cambria"/>
          <w:spacing w:val="-6"/>
          <w:sz w:val="24"/>
          <w:szCs w:val="24"/>
          <w:lang w:val="en-ID"/>
        </w:rPr>
        <w:t>sementara</w:t>
      </w:r>
      <w:proofErr w:type="spellEnd"/>
      <w:r w:rsidRPr="00E94FBE">
        <w:rPr>
          <w:rFonts w:ascii="Cambria" w:hAnsi="Cambria"/>
          <w:spacing w:val="-6"/>
          <w:sz w:val="24"/>
          <w:szCs w:val="24"/>
          <w:lang w:val="en-ID"/>
        </w:rPr>
        <w:t xml:space="preserve"> Kinar </w:t>
      </w:r>
      <w:proofErr w:type="spellStart"/>
      <w:r w:rsidRPr="00E94FBE">
        <w:rPr>
          <w:rFonts w:ascii="Cambria" w:hAnsi="Cambria"/>
          <w:spacing w:val="-6"/>
          <w:sz w:val="24"/>
          <w:szCs w:val="24"/>
          <w:lang w:val="en-ID"/>
        </w:rPr>
        <w:t>merespons</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dengan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Indonesia: </w:t>
      </w:r>
      <w:r w:rsidRPr="00E94FBE">
        <w:rPr>
          <w:rFonts w:ascii="Cambria" w:hAnsi="Cambria"/>
          <w:i/>
          <w:iCs/>
          <w:spacing w:val="-6"/>
          <w:sz w:val="24"/>
          <w:szCs w:val="24"/>
          <w:lang w:val="en-ID"/>
        </w:rPr>
        <w:t xml:space="preserve">“Oh </w:t>
      </w:r>
      <w:proofErr w:type="spellStart"/>
      <w:r w:rsidRPr="00E94FBE">
        <w:rPr>
          <w:rFonts w:ascii="Cambria" w:hAnsi="Cambria"/>
          <w:i/>
          <w:iCs/>
          <w:spacing w:val="-6"/>
          <w:sz w:val="24"/>
          <w:szCs w:val="24"/>
          <w:lang w:val="en-ID"/>
        </w:rPr>
        <w:t>iya</w:t>
      </w:r>
      <w:proofErr w:type="spellEnd"/>
      <w:r w:rsidRPr="00E94FBE">
        <w:rPr>
          <w:rFonts w:ascii="Cambria" w:hAnsi="Cambria"/>
          <w:i/>
          <w:iCs/>
          <w:spacing w:val="-6"/>
          <w:sz w:val="24"/>
          <w:szCs w:val="24"/>
          <w:lang w:val="en-ID"/>
        </w:rPr>
        <w:t xml:space="preserve">, Bu. Maaf, </w:t>
      </w:r>
      <w:proofErr w:type="spellStart"/>
      <w:r w:rsidRPr="00E94FBE">
        <w:rPr>
          <w:rFonts w:ascii="Cambria" w:hAnsi="Cambria"/>
          <w:i/>
          <w:iCs/>
          <w:spacing w:val="-6"/>
          <w:sz w:val="24"/>
          <w:szCs w:val="24"/>
          <w:lang w:val="en-ID"/>
        </w:rPr>
        <w:t>mari</w:t>
      </w:r>
      <w:proofErr w:type="spellEnd"/>
      <w:r w:rsidRPr="00E94FBE">
        <w:rPr>
          <w:rFonts w:ascii="Cambria" w:hAnsi="Cambria"/>
          <w:i/>
          <w:iCs/>
          <w:spacing w:val="-6"/>
          <w:sz w:val="24"/>
          <w:szCs w:val="24"/>
          <w:lang w:val="en-ID"/>
        </w:rPr>
        <w:t>.”</w:t>
      </w:r>
      <w:r w:rsidRPr="00E94FBE">
        <w:rPr>
          <w:rFonts w:ascii="Cambria" w:hAnsi="Cambria"/>
          <w:spacing w:val="-6"/>
          <w:sz w:val="24"/>
          <w:szCs w:val="24"/>
          <w:lang w:val="en-ID"/>
        </w:rPr>
        <w:t xml:space="preserve">. Alih </w:t>
      </w:r>
      <w:proofErr w:type="spellStart"/>
      <w:r w:rsidRPr="00E94FBE">
        <w:rPr>
          <w:rFonts w:ascii="Cambria" w:hAnsi="Cambria"/>
          <w:spacing w:val="-6"/>
          <w:sz w:val="24"/>
          <w:szCs w:val="24"/>
          <w:lang w:val="en-ID"/>
        </w:rPr>
        <w:t>kode</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dalam</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percakapan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ini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merefleksikan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identitas</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sosial</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masyarakat</w:t>
      </w:r>
      <w:proofErr w:type="spellEnd"/>
      <w:r w:rsidRPr="00E94FBE">
        <w:rPr>
          <w:rFonts w:ascii="Cambria" w:hAnsi="Cambria"/>
          <w:spacing w:val="-6"/>
          <w:sz w:val="24"/>
          <w:szCs w:val="24"/>
          <w:lang w:val="en-ID"/>
        </w:rPr>
        <w:t xml:space="preserve"> Yogyakarta, </w:t>
      </w:r>
      <w:proofErr w:type="spellStart"/>
      <w:r w:rsidRPr="00E94FBE">
        <w:rPr>
          <w:rFonts w:ascii="Cambria" w:hAnsi="Cambria"/>
          <w:spacing w:val="-6"/>
          <w:sz w:val="24"/>
          <w:szCs w:val="24"/>
          <w:lang w:val="en-ID"/>
        </w:rPr>
        <w:t>khususnya</w:t>
      </w:r>
      <w:proofErr w:type="spellEnd"/>
      <w:r w:rsidRPr="00E94FBE">
        <w:rPr>
          <w:rFonts w:ascii="Cambria" w:hAnsi="Cambria"/>
          <w:spacing w:val="-6"/>
          <w:sz w:val="24"/>
          <w:szCs w:val="24"/>
          <w:lang w:val="en-ID"/>
        </w:rPr>
        <w:t xml:space="preserve"> di wilayah </w:t>
      </w:r>
      <w:proofErr w:type="spellStart"/>
      <w:r w:rsidRPr="00E94FBE">
        <w:rPr>
          <w:rFonts w:ascii="Cambria" w:hAnsi="Cambria"/>
          <w:spacing w:val="-6"/>
          <w:sz w:val="24"/>
          <w:szCs w:val="24"/>
          <w:lang w:val="en-ID"/>
        </w:rPr>
        <w:t>pedesaan</w:t>
      </w:r>
      <w:proofErr w:type="spellEnd"/>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menjunjung</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tinggi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adat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kesopanan</w:t>
      </w:r>
      <w:proofErr w:type="spellEnd"/>
      <w:r w:rsidRPr="00E94FBE">
        <w:rPr>
          <w:rFonts w:ascii="Cambria" w:hAnsi="Cambria"/>
          <w:spacing w:val="-6"/>
          <w:sz w:val="24"/>
          <w:szCs w:val="24"/>
          <w:lang w:val="en-ID"/>
        </w:rPr>
        <w:t xml:space="preserve"> dan </w:t>
      </w:r>
      <w:proofErr w:type="spellStart"/>
      <w:r w:rsidRPr="00E94FBE">
        <w:rPr>
          <w:rFonts w:ascii="Cambria" w:hAnsi="Cambria"/>
          <w:spacing w:val="-6"/>
          <w:sz w:val="24"/>
          <w:szCs w:val="24"/>
          <w:lang w:val="en-ID"/>
        </w:rPr>
        <w:t>keramahtamahan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Ungkapan</w:t>
      </w:r>
      <w:proofErr w:type="spellEnd"/>
      <w:r w:rsidRPr="00E94FBE">
        <w:rPr>
          <w:rFonts w:ascii="Cambria" w:hAnsi="Cambria"/>
          <w:spacing w:val="-6"/>
          <w:sz w:val="24"/>
          <w:szCs w:val="24"/>
          <w:lang w:val="en-ID"/>
        </w:rPr>
        <w:t xml:space="preserve"> </w:t>
      </w:r>
      <w:r w:rsidRPr="00E94FBE">
        <w:rPr>
          <w:rFonts w:ascii="Cambria" w:hAnsi="Cambria"/>
          <w:i/>
          <w:iCs/>
          <w:spacing w:val="-6"/>
          <w:sz w:val="24"/>
          <w:szCs w:val="24"/>
          <w:lang w:val="en-ID"/>
        </w:rPr>
        <w:t>“</w:t>
      </w:r>
      <w:proofErr w:type="spellStart"/>
      <w:r w:rsidRPr="00E94FBE">
        <w:rPr>
          <w:rFonts w:ascii="Cambria" w:hAnsi="Cambria"/>
          <w:i/>
          <w:iCs/>
          <w:spacing w:val="-6"/>
          <w:sz w:val="24"/>
          <w:szCs w:val="24"/>
          <w:lang w:val="en-ID"/>
        </w:rPr>
        <w:t>Monggo</w:t>
      </w:r>
      <w:proofErr w:type="spellEnd"/>
      <w:r w:rsidRPr="00E94FBE">
        <w:rPr>
          <w:rFonts w:ascii="Cambria" w:hAnsi="Cambria"/>
          <w:i/>
          <w:iCs/>
          <w:spacing w:val="-6"/>
          <w:sz w:val="24"/>
          <w:szCs w:val="24"/>
          <w:lang w:val="en-ID"/>
        </w:rPr>
        <w:t xml:space="preserve"> </w:t>
      </w:r>
      <w:proofErr w:type="spellStart"/>
      <w:r w:rsidRPr="00E94FBE">
        <w:rPr>
          <w:rFonts w:ascii="Cambria" w:hAnsi="Cambria"/>
          <w:i/>
          <w:iCs/>
          <w:spacing w:val="-6"/>
          <w:sz w:val="24"/>
          <w:szCs w:val="24"/>
          <w:lang w:val="en-ID"/>
        </w:rPr>
        <w:t>pinarak</w:t>
      </w:r>
      <w:proofErr w:type="spellEnd"/>
      <w:r w:rsidRPr="00E94FBE">
        <w:rPr>
          <w:rFonts w:ascii="Cambria" w:hAnsi="Cambria"/>
          <w:i/>
          <w:iCs/>
          <w:spacing w:val="-6"/>
          <w:sz w:val="24"/>
          <w:szCs w:val="24"/>
          <w:lang w:val="en-ID"/>
        </w:rPr>
        <w:t>”</w:t>
      </w:r>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bukan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sekadar</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ajakan</w:t>
      </w:r>
      <w:proofErr w:type="spellEnd"/>
      <w:r w:rsidRPr="00E94FBE">
        <w:rPr>
          <w:rFonts w:ascii="Cambria" w:hAnsi="Cambria"/>
          <w:spacing w:val="-6"/>
          <w:sz w:val="24"/>
          <w:szCs w:val="24"/>
          <w:lang w:val="en-ID"/>
        </w:rPr>
        <w:t xml:space="preserve"> duduk, </w:t>
      </w:r>
      <w:proofErr w:type="spellStart"/>
      <w:r w:rsidRPr="00E94FBE">
        <w:rPr>
          <w:rFonts w:ascii="Cambria" w:hAnsi="Cambria"/>
          <w:spacing w:val="-6"/>
          <w:sz w:val="24"/>
          <w:szCs w:val="24"/>
          <w:lang w:val="en-ID"/>
        </w:rPr>
        <w:t>melainkan</w:t>
      </w:r>
      <w:proofErr w:type="spellEnd"/>
      <w:r w:rsidRPr="00E94FBE">
        <w:rPr>
          <w:rFonts w:ascii="Cambria" w:hAnsi="Cambria"/>
          <w:spacing w:val="-6"/>
          <w:sz w:val="24"/>
          <w:szCs w:val="24"/>
          <w:lang w:val="en-ID"/>
        </w:rPr>
        <w:t xml:space="preserve"> juga </w:t>
      </w:r>
      <w:proofErr w:type="spellStart"/>
      <w:r w:rsidRPr="00E94FBE">
        <w:rPr>
          <w:rFonts w:ascii="Cambria" w:hAnsi="Cambria"/>
          <w:spacing w:val="-6"/>
          <w:sz w:val="24"/>
          <w:szCs w:val="24"/>
          <w:lang w:val="en-ID"/>
        </w:rPr>
        <w:t>simbol</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keramahan</w:t>
      </w:r>
      <w:proofErr w:type="spellEnd"/>
      <w:r w:rsidRPr="00E94FBE">
        <w:rPr>
          <w:rFonts w:ascii="Cambria" w:hAnsi="Cambria"/>
          <w:spacing w:val="-6"/>
          <w:sz w:val="24"/>
          <w:szCs w:val="24"/>
          <w:lang w:val="en-ID"/>
        </w:rPr>
        <w:t xml:space="preserve"> dan </w:t>
      </w:r>
      <w:proofErr w:type="spellStart"/>
      <w:r w:rsidRPr="00E94FBE">
        <w:rPr>
          <w:rFonts w:ascii="Cambria" w:hAnsi="Cambria"/>
          <w:spacing w:val="-6"/>
          <w:sz w:val="24"/>
          <w:szCs w:val="24"/>
          <w:lang w:val="en-ID"/>
        </w:rPr>
        <w:t>penghargaan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terhadap</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tamu</w:t>
      </w:r>
      <w:proofErr w:type="spellEnd"/>
      <w:r w:rsidRPr="00E94FBE">
        <w:rPr>
          <w:rFonts w:ascii="Cambria" w:hAnsi="Cambria"/>
          <w:spacing w:val="-6"/>
          <w:sz w:val="24"/>
          <w:szCs w:val="24"/>
          <w:lang w:val="en-ID"/>
        </w:rPr>
        <w:t xml:space="preserve">. Sang </w:t>
      </w:r>
      <w:proofErr w:type="spellStart"/>
      <w:r w:rsidRPr="00E94FBE">
        <w:rPr>
          <w:rFonts w:ascii="Cambria" w:hAnsi="Cambria"/>
          <w:spacing w:val="-6"/>
          <w:sz w:val="24"/>
          <w:szCs w:val="24"/>
          <w:lang w:val="en-ID"/>
        </w:rPr>
        <w:t>ibu</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menggunakan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krama </w:t>
      </w:r>
      <w:proofErr w:type="spellStart"/>
      <w:r w:rsidRPr="00E94FBE">
        <w:rPr>
          <w:rFonts w:ascii="Cambria" w:hAnsi="Cambria"/>
          <w:spacing w:val="-6"/>
          <w:sz w:val="24"/>
          <w:szCs w:val="24"/>
          <w:lang w:val="en-ID"/>
        </w:rPr>
        <w:t>sebagai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bentuk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penghormatan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terhadap</w:t>
      </w:r>
      <w:proofErr w:type="spellEnd"/>
      <w:r w:rsidRPr="00E94FBE">
        <w:rPr>
          <w:rFonts w:ascii="Cambria" w:hAnsi="Cambria"/>
          <w:spacing w:val="-6"/>
          <w:sz w:val="24"/>
          <w:szCs w:val="24"/>
          <w:lang w:val="en-ID"/>
        </w:rPr>
        <w:t xml:space="preserve"> Kinar yang </w:t>
      </w:r>
      <w:proofErr w:type="spellStart"/>
      <w:r w:rsidRPr="00E94FBE">
        <w:rPr>
          <w:rFonts w:ascii="Cambria" w:hAnsi="Cambria"/>
          <w:spacing w:val="-6"/>
          <w:sz w:val="24"/>
          <w:szCs w:val="24"/>
          <w:lang w:val="en-ID"/>
        </w:rPr>
        <w:t>dianggap</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sebagai</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pendatang</w:t>
      </w:r>
      <w:proofErr w:type="spellEnd"/>
      <w:r w:rsidRPr="00E94FBE">
        <w:rPr>
          <w:rFonts w:ascii="Cambria" w:hAnsi="Cambria"/>
          <w:spacing w:val="-6"/>
          <w:sz w:val="24"/>
          <w:szCs w:val="24"/>
          <w:lang w:val="en-ID"/>
        </w:rPr>
        <w:t xml:space="preserve">. Di </w:t>
      </w:r>
      <w:proofErr w:type="spellStart"/>
      <w:r w:rsidRPr="00E94FBE">
        <w:rPr>
          <w:rFonts w:ascii="Cambria" w:hAnsi="Cambria"/>
          <w:spacing w:val="-6"/>
          <w:sz w:val="24"/>
          <w:szCs w:val="24"/>
          <w:lang w:val="en-ID"/>
        </w:rPr>
        <w:t>sisi</w:t>
      </w:r>
      <w:proofErr w:type="spellEnd"/>
      <w:r w:rsidRPr="00E94FBE">
        <w:rPr>
          <w:rFonts w:ascii="Cambria" w:hAnsi="Cambria"/>
          <w:spacing w:val="-6"/>
          <w:sz w:val="24"/>
          <w:szCs w:val="24"/>
          <w:lang w:val="en-ID"/>
        </w:rPr>
        <w:t xml:space="preserve"> lain, </w:t>
      </w:r>
      <w:proofErr w:type="spellStart"/>
      <w:r w:rsidRPr="00E94FBE">
        <w:rPr>
          <w:rFonts w:ascii="Cambria" w:hAnsi="Cambria"/>
          <w:spacing w:val="-6"/>
          <w:sz w:val="24"/>
          <w:szCs w:val="24"/>
          <w:lang w:val="en-ID"/>
        </w:rPr>
        <w:t>respons</w:t>
      </w:r>
      <w:proofErr w:type="spellEnd"/>
      <w:r w:rsidRPr="00E94FBE">
        <w:rPr>
          <w:rFonts w:ascii="Cambria" w:hAnsi="Cambria"/>
          <w:spacing w:val="-6"/>
          <w:sz w:val="24"/>
          <w:szCs w:val="24"/>
          <w:lang w:val="en-ID"/>
        </w:rPr>
        <w:t xml:space="preserve"> Kinar yang </w:t>
      </w:r>
      <w:proofErr w:type="spellStart"/>
      <w:r w:rsidRPr="00E94FBE">
        <w:rPr>
          <w:rFonts w:ascii="Cambria" w:hAnsi="Cambria"/>
          <w:spacing w:val="-6"/>
          <w:sz w:val="24"/>
          <w:szCs w:val="24"/>
          <w:lang w:val="en-ID"/>
        </w:rPr>
        <w:t>tetap</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menggunakan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bahasa</w:t>
      </w:r>
      <w:proofErr w:type="spellEnd"/>
      <w:r w:rsidRPr="00E94FBE">
        <w:rPr>
          <w:rFonts w:ascii="Cambria" w:hAnsi="Cambria"/>
          <w:spacing w:val="-6"/>
          <w:sz w:val="24"/>
          <w:szCs w:val="24"/>
          <w:lang w:val="en-ID"/>
        </w:rPr>
        <w:t xml:space="preserve"> Indonesia dan </w:t>
      </w:r>
      <w:proofErr w:type="spellStart"/>
      <w:r w:rsidRPr="00E94FBE">
        <w:rPr>
          <w:rFonts w:ascii="Cambria" w:hAnsi="Cambria"/>
          <w:spacing w:val="-6"/>
          <w:sz w:val="24"/>
          <w:szCs w:val="24"/>
          <w:lang w:val="en-ID"/>
        </w:rPr>
        <w:t>batinnya</w:t>
      </w:r>
      <w:proofErr w:type="spellEnd"/>
      <w:r w:rsidRPr="00E94FBE">
        <w:rPr>
          <w:rFonts w:ascii="Cambria" w:hAnsi="Cambria"/>
          <w:spacing w:val="-6"/>
          <w:sz w:val="24"/>
          <w:szCs w:val="24"/>
          <w:lang w:val="en-ID"/>
        </w:rPr>
        <w:t xml:space="preserve"> yang </w:t>
      </w:r>
      <w:proofErr w:type="spellStart"/>
      <w:r w:rsidRPr="00E94FBE">
        <w:rPr>
          <w:rFonts w:ascii="Cambria" w:hAnsi="Cambria"/>
          <w:spacing w:val="-6"/>
          <w:sz w:val="24"/>
          <w:szCs w:val="24"/>
          <w:lang w:val="en-ID"/>
        </w:rPr>
        <w:t>penuh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kecurigaan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Apaan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sih</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kenal</w:t>
      </w:r>
      <w:proofErr w:type="spellEnd"/>
      <w:r w:rsidRPr="00E94FBE">
        <w:rPr>
          <w:rFonts w:ascii="Cambria" w:hAnsi="Cambria"/>
          <w:spacing w:val="-6"/>
          <w:sz w:val="24"/>
          <w:szCs w:val="24"/>
          <w:lang w:val="en-ID"/>
        </w:rPr>
        <w:t xml:space="preserve"> juga </w:t>
      </w:r>
      <w:proofErr w:type="spellStart"/>
      <w:r w:rsidRPr="00E94FBE">
        <w:rPr>
          <w:rFonts w:ascii="Cambria" w:hAnsi="Cambria"/>
          <w:spacing w:val="-6"/>
          <w:sz w:val="24"/>
          <w:szCs w:val="24"/>
          <w:lang w:val="en-ID"/>
        </w:rPr>
        <w:t>enggak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mengindikasikan</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jarak</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sosial</w:t>
      </w:r>
      <w:proofErr w:type="spellEnd"/>
      <w:r w:rsidRPr="00E94FBE">
        <w:rPr>
          <w:rFonts w:ascii="Cambria" w:hAnsi="Cambria"/>
          <w:spacing w:val="-6"/>
          <w:sz w:val="24"/>
          <w:szCs w:val="24"/>
          <w:lang w:val="en-ID"/>
        </w:rPr>
        <w:t xml:space="preserve"> dan </w:t>
      </w:r>
      <w:proofErr w:type="spellStart"/>
      <w:r w:rsidRPr="00E94FBE">
        <w:rPr>
          <w:rFonts w:ascii="Cambria" w:hAnsi="Cambria"/>
          <w:spacing w:val="-6"/>
          <w:sz w:val="24"/>
          <w:szCs w:val="24"/>
          <w:lang w:val="en-ID"/>
        </w:rPr>
        <w:t>kultural</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antara</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dirinya</w:t>
      </w:r>
      <w:proofErr w:type="spellEnd"/>
      <w:r w:rsidRPr="00E94FBE">
        <w:rPr>
          <w:rFonts w:ascii="Cambria" w:hAnsi="Cambria"/>
          <w:spacing w:val="-6"/>
          <w:sz w:val="24"/>
          <w:szCs w:val="24"/>
          <w:lang w:val="en-ID"/>
        </w:rPr>
        <w:t xml:space="preserve"> dan </w:t>
      </w:r>
      <w:proofErr w:type="spellStart"/>
      <w:r w:rsidRPr="00E94FBE">
        <w:rPr>
          <w:rFonts w:ascii="Cambria" w:hAnsi="Cambria"/>
          <w:spacing w:val="-6"/>
          <w:sz w:val="24"/>
          <w:szCs w:val="24"/>
          <w:lang w:val="en-ID"/>
        </w:rPr>
        <w:t>masyarakat</w:t>
      </w:r>
      <w:proofErr w:type="spellEnd"/>
      <w:r w:rsidRPr="00E94FBE">
        <w:rPr>
          <w:rFonts w:ascii="Cambria" w:hAnsi="Cambria"/>
          <w:spacing w:val="-6"/>
          <w:sz w:val="24"/>
          <w:szCs w:val="24"/>
          <w:lang w:val="en-ID"/>
        </w:rPr>
        <w:t xml:space="preserve"> </w:t>
      </w:r>
      <w:proofErr w:type="spellStart"/>
      <w:r w:rsidRPr="00E94FBE">
        <w:rPr>
          <w:rFonts w:ascii="Cambria" w:hAnsi="Cambria"/>
          <w:spacing w:val="-6"/>
          <w:sz w:val="24"/>
          <w:szCs w:val="24"/>
          <w:lang w:val="en-ID"/>
        </w:rPr>
        <w:t>lokal</w:t>
      </w:r>
      <w:proofErr w:type="spellEnd"/>
      <w:r w:rsidRPr="00E94FBE">
        <w:rPr>
          <w:rFonts w:ascii="Cambria" w:hAnsi="Cambria"/>
          <w:spacing w:val="-6"/>
          <w:sz w:val="24"/>
          <w:szCs w:val="24"/>
          <w:lang w:val="en-ID"/>
        </w:rPr>
        <w:t>.</w:t>
      </w:r>
    </w:p>
    <w:p w14:paraId="51EA0C8F" w14:textId="77777777" w:rsidR="00850278" w:rsidRPr="00850278" w:rsidRDefault="00850278" w:rsidP="00850278">
      <w:pPr>
        <w:ind w:firstLine="454"/>
        <w:jc w:val="both"/>
        <w:rPr>
          <w:rFonts w:ascii="Cambria" w:hAnsi="Cambria"/>
          <w:spacing w:val="-6"/>
          <w:sz w:val="24"/>
          <w:szCs w:val="24"/>
          <w:lang w:val="en-ID"/>
        </w:rPr>
      </w:pPr>
    </w:p>
    <w:p w14:paraId="1AF0AD62" w14:textId="77777777" w:rsidR="00850278" w:rsidRPr="00850278" w:rsidRDefault="00850278" w:rsidP="00850278">
      <w:pPr>
        <w:ind w:firstLine="454"/>
        <w:jc w:val="both"/>
        <w:rPr>
          <w:rFonts w:ascii="Cambria" w:hAnsi="Cambria"/>
          <w:b/>
          <w:bCs/>
          <w:spacing w:val="-6"/>
          <w:sz w:val="24"/>
          <w:szCs w:val="24"/>
          <w:lang w:val="en-ID"/>
        </w:rPr>
      </w:pPr>
      <w:r w:rsidRPr="00850278">
        <w:rPr>
          <w:rFonts w:ascii="Cambria" w:hAnsi="Cambria"/>
          <w:b/>
          <w:bCs/>
          <w:spacing w:val="-6"/>
          <w:sz w:val="24"/>
          <w:szCs w:val="24"/>
          <w:lang w:val="en-ID"/>
        </w:rPr>
        <w:t>Data 3</w:t>
      </w:r>
    </w:p>
    <w:p w14:paraId="1E383D81" w14:textId="764DBEDF" w:rsidR="00850278" w:rsidRPr="00850278" w:rsidRDefault="00850278" w:rsidP="00850278">
      <w:pPr>
        <w:ind w:firstLine="454"/>
        <w:jc w:val="both"/>
        <w:rPr>
          <w:rFonts w:ascii="Cambria" w:hAnsi="Cambria"/>
          <w:spacing w:val="-6"/>
          <w:sz w:val="24"/>
          <w:szCs w:val="24"/>
          <w:lang w:val="en-ID"/>
        </w:rPr>
      </w:pPr>
      <w:r w:rsidRPr="00850278">
        <w:rPr>
          <w:rFonts w:ascii="Cambria" w:hAnsi="Cambria"/>
          <w:spacing w:val="-6"/>
          <w:sz w:val="24"/>
          <w:szCs w:val="24"/>
          <w:lang w:val="en-ID"/>
        </w:rPr>
        <w:t>Kinar</w:t>
      </w:r>
      <w:r>
        <w:rPr>
          <w:rFonts w:ascii="Cambria" w:hAnsi="Cambria"/>
          <w:spacing w:val="-6"/>
          <w:sz w:val="24"/>
          <w:szCs w:val="24"/>
          <w:lang w:val="en-ID"/>
        </w:rPr>
        <w:tab/>
      </w:r>
      <w:r>
        <w:rPr>
          <w:rFonts w:ascii="Cambria" w:hAnsi="Cambria"/>
          <w:spacing w:val="-6"/>
          <w:sz w:val="24"/>
          <w:szCs w:val="24"/>
          <w:lang w:val="en-ID"/>
        </w:rPr>
        <w:tab/>
        <w:t xml:space="preserve">     </w:t>
      </w:r>
      <w:r w:rsidRPr="00850278">
        <w:rPr>
          <w:rFonts w:ascii="Cambria" w:hAnsi="Cambria"/>
          <w:spacing w:val="-6"/>
          <w:sz w:val="24"/>
          <w:szCs w:val="24"/>
          <w:lang w:val="en-ID"/>
        </w:rPr>
        <w:t>: “Selamat sore, Bu.”</w:t>
      </w:r>
    </w:p>
    <w:p w14:paraId="6E9C3A7A" w14:textId="163BAF27" w:rsidR="00850278" w:rsidRDefault="00850278" w:rsidP="00850278">
      <w:pPr>
        <w:ind w:left="2410" w:hanging="1956"/>
        <w:jc w:val="both"/>
        <w:rPr>
          <w:rFonts w:ascii="Cambria" w:hAnsi="Cambria"/>
          <w:spacing w:val="-6"/>
          <w:sz w:val="24"/>
          <w:szCs w:val="24"/>
          <w:lang w:val="en-ID"/>
        </w:rPr>
      </w:pPr>
      <w:proofErr w:type="spellStart"/>
      <w:r w:rsidRPr="00850278">
        <w:rPr>
          <w:rFonts w:ascii="Cambria" w:hAnsi="Cambria"/>
          <w:spacing w:val="-6"/>
          <w:sz w:val="24"/>
          <w:szCs w:val="24"/>
          <w:lang w:val="en-ID"/>
        </w:rPr>
        <w:t>Bulek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Karsi</w:t>
      </w:r>
      <w:r>
        <w:rPr>
          <w:rFonts w:ascii="Cambria" w:hAnsi="Cambria"/>
          <w:spacing w:val="-6"/>
          <w:sz w:val="24"/>
          <w:szCs w:val="24"/>
          <w:lang w:val="en-ID"/>
        </w:rPr>
        <w:t>h</w:t>
      </w:r>
      <w:proofErr w:type="spellEnd"/>
      <w:r>
        <w:rPr>
          <w:rFonts w:ascii="Cambria" w:hAnsi="Cambria"/>
          <w:spacing w:val="-6"/>
          <w:sz w:val="24"/>
          <w:szCs w:val="24"/>
          <w:lang w:val="en-ID"/>
        </w:rPr>
        <w:tab/>
      </w:r>
      <w:r w:rsidRPr="00850278">
        <w:rPr>
          <w:rFonts w:ascii="Cambria" w:hAnsi="Cambria"/>
          <w:spacing w:val="-6"/>
          <w:sz w:val="24"/>
          <w:szCs w:val="24"/>
          <w:lang w:val="en-ID"/>
        </w:rPr>
        <w:t xml:space="preserve">: “Iya, </w:t>
      </w:r>
      <w:proofErr w:type="spellStart"/>
      <w:r w:rsidRPr="00850278">
        <w:rPr>
          <w:rFonts w:ascii="Cambria" w:hAnsi="Cambria"/>
          <w:spacing w:val="-6"/>
          <w:sz w:val="24"/>
          <w:szCs w:val="24"/>
          <w:lang w:val="en-ID"/>
        </w:rPr>
        <w:t>Mbak</w:t>
      </w:r>
      <w:proofErr w:type="spellEnd"/>
      <w:r w:rsidRPr="00850278">
        <w:rPr>
          <w:rFonts w:ascii="Cambria" w:hAnsi="Cambria"/>
          <w:spacing w:val="-6"/>
          <w:sz w:val="24"/>
          <w:szCs w:val="24"/>
          <w:lang w:val="en-ID"/>
        </w:rPr>
        <w:t xml:space="preserve">. Eh, </w:t>
      </w:r>
      <w:proofErr w:type="spellStart"/>
      <w:r w:rsidRPr="00850278">
        <w:rPr>
          <w:rFonts w:ascii="Cambria" w:hAnsi="Cambria"/>
          <w:spacing w:val="-6"/>
          <w:sz w:val="24"/>
          <w:szCs w:val="24"/>
          <w:lang w:val="en-ID"/>
        </w:rPr>
        <w:t>sini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Mbak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sini</w:t>
      </w:r>
      <w:proofErr w:type="spellEnd"/>
      <w:r w:rsidRPr="00850278">
        <w:rPr>
          <w:rFonts w:ascii="Cambria" w:hAnsi="Cambria"/>
          <w:spacing w:val="-6"/>
          <w:sz w:val="24"/>
          <w:szCs w:val="24"/>
          <w:lang w:val="en-ID"/>
        </w:rPr>
        <w:t xml:space="preserve">. Duh, </w:t>
      </w:r>
      <w:proofErr w:type="spellStart"/>
      <w:r w:rsidRPr="00850278">
        <w:rPr>
          <w:rFonts w:ascii="Cambria" w:hAnsi="Cambria"/>
          <w:spacing w:val="-6"/>
          <w:sz w:val="24"/>
          <w:szCs w:val="24"/>
          <w:lang w:val="en-ID"/>
        </w:rPr>
        <w:t>alah</w:t>
      </w:r>
      <w:proofErr w:type="spellEnd"/>
      <w:r w:rsidRPr="00850278">
        <w:rPr>
          <w:rFonts w:ascii="Cambria" w:hAnsi="Cambria"/>
          <w:spacing w:val="-6"/>
          <w:sz w:val="24"/>
          <w:szCs w:val="24"/>
          <w:lang w:val="en-ID"/>
        </w:rPr>
        <w:t xml:space="preserve">, </w:t>
      </w:r>
      <w:proofErr w:type="spellStart"/>
      <w:r w:rsidRPr="00850278">
        <w:rPr>
          <w:rFonts w:ascii="Cambria" w:hAnsi="Cambria"/>
          <w:i/>
          <w:iCs/>
          <w:spacing w:val="-6"/>
          <w:sz w:val="24"/>
          <w:szCs w:val="24"/>
          <w:lang w:val="en-ID"/>
        </w:rPr>
        <w:t>udan-udanan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Sebentar</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sebentar</w:t>
      </w:r>
      <w:proofErr w:type="spellEnd"/>
      <w:r w:rsidRPr="00850278">
        <w:rPr>
          <w:rFonts w:ascii="Cambria" w:hAnsi="Cambria"/>
          <w:spacing w:val="-6"/>
          <w:sz w:val="24"/>
          <w:szCs w:val="24"/>
          <w:lang w:val="en-ID"/>
        </w:rPr>
        <w:t xml:space="preserve">... Ini </w:t>
      </w:r>
      <w:proofErr w:type="spellStart"/>
      <w:r w:rsidRPr="00850278">
        <w:rPr>
          <w:rFonts w:ascii="Cambria" w:hAnsi="Cambria"/>
          <w:i/>
          <w:iCs/>
          <w:spacing w:val="-6"/>
          <w:sz w:val="24"/>
          <w:szCs w:val="24"/>
          <w:lang w:val="en-ID"/>
        </w:rPr>
        <w:t>Nduk</w:t>
      </w:r>
      <w:proofErr w:type="spellEnd"/>
      <w:r w:rsidRPr="00850278">
        <w:rPr>
          <w:rFonts w:ascii="Cambria" w:hAnsi="Cambria"/>
          <w:spacing w:val="-6"/>
          <w:sz w:val="24"/>
          <w:szCs w:val="24"/>
          <w:lang w:val="en-ID"/>
        </w:rPr>
        <w:t xml:space="preserve"> Kinar, </w:t>
      </w:r>
      <w:proofErr w:type="spellStart"/>
      <w:r w:rsidRPr="00850278">
        <w:rPr>
          <w:rFonts w:ascii="Cambria" w:hAnsi="Cambria"/>
          <w:spacing w:val="-6"/>
          <w:sz w:val="24"/>
          <w:szCs w:val="24"/>
          <w:lang w:val="en-ID"/>
        </w:rPr>
        <w:t>kan</w:t>
      </w:r>
      <w:proofErr w:type="spellEnd"/>
      <w:r w:rsidRPr="00850278">
        <w:rPr>
          <w:rFonts w:ascii="Cambria" w:hAnsi="Cambria"/>
          <w:spacing w:val="-6"/>
          <w:sz w:val="24"/>
          <w:szCs w:val="24"/>
          <w:lang w:val="en-ID"/>
        </w:rPr>
        <w:t>?”</w:t>
      </w:r>
    </w:p>
    <w:p w14:paraId="66471DA1" w14:textId="77777777" w:rsidR="00850278" w:rsidRPr="00850278" w:rsidRDefault="00850278" w:rsidP="00850278">
      <w:pPr>
        <w:ind w:left="2410" w:hanging="1956"/>
        <w:jc w:val="both"/>
        <w:rPr>
          <w:rFonts w:ascii="Cambria" w:hAnsi="Cambria"/>
          <w:spacing w:val="-6"/>
          <w:sz w:val="24"/>
          <w:szCs w:val="24"/>
          <w:lang w:val="en-ID"/>
        </w:rPr>
      </w:pPr>
    </w:p>
    <w:p w14:paraId="7A7C587F" w14:textId="77777777" w:rsidR="00850278" w:rsidRDefault="00850278" w:rsidP="00850278">
      <w:pPr>
        <w:ind w:firstLine="454"/>
        <w:jc w:val="both"/>
        <w:rPr>
          <w:rFonts w:ascii="Cambria" w:hAnsi="Cambria"/>
          <w:spacing w:val="-6"/>
          <w:sz w:val="24"/>
          <w:szCs w:val="24"/>
          <w:lang w:val="en-ID"/>
        </w:rPr>
      </w:pPr>
      <w:proofErr w:type="spellStart"/>
      <w:r w:rsidRPr="00850278">
        <w:rPr>
          <w:rFonts w:ascii="Cambria" w:hAnsi="Cambria"/>
          <w:spacing w:val="-6"/>
          <w:sz w:val="24"/>
          <w:szCs w:val="24"/>
          <w:lang w:val="en-ID"/>
        </w:rPr>
        <w:t>Percakapan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antara</w:t>
      </w:r>
      <w:proofErr w:type="spellEnd"/>
      <w:r w:rsidRPr="00850278">
        <w:rPr>
          <w:rFonts w:ascii="Cambria" w:hAnsi="Cambria"/>
          <w:spacing w:val="-6"/>
          <w:sz w:val="24"/>
          <w:szCs w:val="24"/>
          <w:lang w:val="en-ID"/>
        </w:rPr>
        <w:t xml:space="preserve"> Kinar dan </w:t>
      </w:r>
      <w:proofErr w:type="spellStart"/>
      <w:r w:rsidRPr="00850278">
        <w:rPr>
          <w:rFonts w:ascii="Cambria" w:hAnsi="Cambria"/>
          <w:spacing w:val="-6"/>
          <w:sz w:val="24"/>
          <w:szCs w:val="24"/>
          <w:lang w:val="en-ID"/>
        </w:rPr>
        <w:t>Bulek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Karsih</w:t>
      </w:r>
      <w:proofErr w:type="spellEnd"/>
      <w:r w:rsidRPr="00850278">
        <w:rPr>
          <w:rFonts w:ascii="Cambria" w:hAnsi="Cambria"/>
          <w:spacing w:val="-6"/>
          <w:sz w:val="24"/>
          <w:szCs w:val="24"/>
          <w:lang w:val="en-ID"/>
        </w:rPr>
        <w:t xml:space="preserve"> </w:t>
      </w:r>
      <w:bookmarkStart w:id="3" w:name="_Hlk201259161"/>
      <w:proofErr w:type="spellStart"/>
      <w:r w:rsidRPr="00850278">
        <w:rPr>
          <w:rFonts w:ascii="Cambria" w:hAnsi="Cambria"/>
          <w:spacing w:val="-6"/>
          <w:sz w:val="24"/>
          <w:szCs w:val="24"/>
          <w:lang w:val="en-ID"/>
        </w:rPr>
        <w:t>dalam</w:t>
      </w:r>
      <w:proofErr w:type="spellEnd"/>
      <w:r w:rsidRPr="00850278">
        <w:rPr>
          <w:rFonts w:ascii="Cambria" w:hAnsi="Cambria"/>
          <w:spacing w:val="-6"/>
          <w:sz w:val="24"/>
          <w:szCs w:val="24"/>
          <w:lang w:val="en-ID"/>
        </w:rPr>
        <w:t xml:space="preserve"> film </w:t>
      </w:r>
      <w:proofErr w:type="spellStart"/>
      <w:r w:rsidRPr="00850278">
        <w:rPr>
          <w:rFonts w:ascii="Cambria" w:hAnsi="Cambria"/>
          <w:spacing w:val="-6"/>
          <w:sz w:val="24"/>
          <w:szCs w:val="24"/>
          <w:lang w:val="en-ID"/>
        </w:rPr>
        <w:t>pendek</w:t>
      </w:r>
      <w:proofErr w:type="spellEnd"/>
      <w:r w:rsidRPr="00850278">
        <w:rPr>
          <w:rFonts w:ascii="Cambria" w:hAnsi="Cambria"/>
          <w:spacing w:val="-6"/>
          <w:sz w:val="24"/>
          <w:szCs w:val="24"/>
          <w:lang w:val="en-ID"/>
        </w:rPr>
        <w:t xml:space="preserve"> “Ke Jogja” </w:t>
      </w:r>
      <w:proofErr w:type="spellStart"/>
      <w:r w:rsidRPr="00850278">
        <w:rPr>
          <w:rFonts w:ascii="Cambria" w:hAnsi="Cambria"/>
          <w:spacing w:val="-6"/>
          <w:sz w:val="24"/>
          <w:szCs w:val="24"/>
          <w:lang w:val="en-ID"/>
        </w:rPr>
        <w:t>seri</w:t>
      </w:r>
      <w:proofErr w:type="spellEnd"/>
      <w:r w:rsidRPr="00850278">
        <w:rPr>
          <w:rFonts w:ascii="Cambria" w:hAnsi="Cambria"/>
          <w:spacing w:val="-6"/>
          <w:sz w:val="24"/>
          <w:szCs w:val="24"/>
          <w:lang w:val="en-ID"/>
        </w:rPr>
        <w:t xml:space="preserve"> </w:t>
      </w:r>
      <w:bookmarkEnd w:id="3"/>
      <w:proofErr w:type="spellStart"/>
      <w:r w:rsidRPr="00850278">
        <w:rPr>
          <w:rFonts w:ascii="Cambria" w:hAnsi="Cambria"/>
          <w:spacing w:val="-6"/>
          <w:sz w:val="24"/>
          <w:szCs w:val="24"/>
          <w:lang w:val="en-ID"/>
        </w:rPr>
        <w:t>kesatu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tersebut</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mencerminkan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alih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kode</w:t>
      </w:r>
      <w:proofErr w:type="spellEnd"/>
      <w:r w:rsidRPr="00850278">
        <w:rPr>
          <w:rFonts w:ascii="Cambria" w:hAnsi="Cambria"/>
          <w:spacing w:val="-6"/>
          <w:sz w:val="24"/>
          <w:szCs w:val="24"/>
          <w:lang w:val="en-ID"/>
        </w:rPr>
        <w:t xml:space="preserve"> internal, </w:t>
      </w:r>
      <w:proofErr w:type="spellStart"/>
      <w:r w:rsidRPr="00850278">
        <w:rPr>
          <w:rFonts w:ascii="Cambria" w:hAnsi="Cambria"/>
          <w:spacing w:val="-6"/>
          <w:sz w:val="24"/>
          <w:szCs w:val="24"/>
          <w:lang w:val="en-ID"/>
        </w:rPr>
        <w:t>yaitu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peralihan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dari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Indonesia </w:t>
      </w:r>
      <w:proofErr w:type="spellStart"/>
      <w:r w:rsidRPr="00850278">
        <w:rPr>
          <w:rFonts w:ascii="Cambria" w:hAnsi="Cambria"/>
          <w:spacing w:val="-6"/>
          <w:sz w:val="24"/>
          <w:szCs w:val="24"/>
          <w:lang w:val="en-ID"/>
        </w:rPr>
        <w:t>ke</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Jawa </w:t>
      </w:r>
      <w:proofErr w:type="spellStart"/>
      <w:r w:rsidRPr="00850278">
        <w:rPr>
          <w:rFonts w:ascii="Cambria" w:hAnsi="Cambria"/>
          <w:spacing w:val="-6"/>
          <w:sz w:val="24"/>
          <w:szCs w:val="24"/>
          <w:lang w:val="en-ID"/>
        </w:rPr>
        <w:t>dalam</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satu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konteks</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komunikasi</w:t>
      </w:r>
      <w:proofErr w:type="spellEnd"/>
      <w:r w:rsidRPr="00850278">
        <w:rPr>
          <w:rFonts w:ascii="Cambria" w:hAnsi="Cambria"/>
          <w:spacing w:val="-6"/>
          <w:sz w:val="24"/>
          <w:szCs w:val="24"/>
          <w:lang w:val="en-ID"/>
        </w:rPr>
        <w:t xml:space="preserve"> yang </w:t>
      </w:r>
      <w:proofErr w:type="spellStart"/>
      <w:r w:rsidRPr="00850278">
        <w:rPr>
          <w:rFonts w:ascii="Cambria" w:hAnsi="Cambria"/>
          <w:spacing w:val="-6"/>
          <w:sz w:val="24"/>
          <w:szCs w:val="24"/>
          <w:lang w:val="en-ID"/>
        </w:rPr>
        <w:t>sama</w:t>
      </w:r>
      <w:proofErr w:type="spellEnd"/>
      <w:r w:rsidRPr="00850278">
        <w:rPr>
          <w:rFonts w:ascii="Cambria" w:hAnsi="Cambria"/>
          <w:spacing w:val="-6"/>
          <w:sz w:val="24"/>
          <w:szCs w:val="24"/>
          <w:lang w:val="en-ID"/>
        </w:rPr>
        <w:t xml:space="preserve">. Alih </w:t>
      </w:r>
      <w:proofErr w:type="spellStart"/>
      <w:r w:rsidRPr="00850278">
        <w:rPr>
          <w:rFonts w:ascii="Cambria" w:hAnsi="Cambria"/>
          <w:spacing w:val="-6"/>
          <w:sz w:val="24"/>
          <w:szCs w:val="24"/>
          <w:lang w:val="en-ID"/>
        </w:rPr>
        <w:t>kode</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ini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terjadi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secara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alami</w:t>
      </w:r>
      <w:proofErr w:type="spellEnd"/>
      <w:r w:rsidRPr="00850278">
        <w:rPr>
          <w:rFonts w:ascii="Cambria" w:hAnsi="Cambria"/>
          <w:spacing w:val="-6"/>
          <w:sz w:val="24"/>
          <w:szCs w:val="24"/>
          <w:lang w:val="en-ID"/>
        </w:rPr>
        <w:t xml:space="preserve"> dan </w:t>
      </w:r>
      <w:proofErr w:type="spellStart"/>
      <w:r w:rsidRPr="00850278">
        <w:rPr>
          <w:rFonts w:ascii="Cambria" w:hAnsi="Cambria"/>
          <w:spacing w:val="-6"/>
          <w:sz w:val="24"/>
          <w:szCs w:val="24"/>
          <w:lang w:val="en-ID"/>
        </w:rPr>
        <w:t>digunakan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untuk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menciptakan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suasana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akrab</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memperkuat</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identitas</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kultural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serta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menjalin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kedekatan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emosional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antara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penutur</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Misalnya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ucapan</w:t>
      </w:r>
      <w:proofErr w:type="spellEnd"/>
      <w:r w:rsidRPr="00850278">
        <w:rPr>
          <w:rFonts w:ascii="Cambria" w:hAnsi="Cambria"/>
          <w:spacing w:val="-6"/>
          <w:sz w:val="24"/>
          <w:szCs w:val="24"/>
          <w:lang w:val="en-ID"/>
        </w:rPr>
        <w:t xml:space="preserve"> “Duh, </w:t>
      </w:r>
      <w:proofErr w:type="spellStart"/>
      <w:r w:rsidRPr="00850278">
        <w:rPr>
          <w:rFonts w:ascii="Cambria" w:hAnsi="Cambria"/>
          <w:spacing w:val="-6"/>
          <w:sz w:val="24"/>
          <w:szCs w:val="24"/>
          <w:lang w:val="en-ID"/>
        </w:rPr>
        <w:t>alah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udan-udanan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merupakan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bentuk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penggunaan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Jawa yang </w:t>
      </w:r>
      <w:proofErr w:type="spellStart"/>
      <w:r w:rsidRPr="00850278">
        <w:rPr>
          <w:rFonts w:ascii="Cambria" w:hAnsi="Cambria"/>
          <w:spacing w:val="-6"/>
          <w:sz w:val="24"/>
          <w:szCs w:val="24"/>
          <w:lang w:val="en-ID"/>
        </w:rPr>
        <w:t>muncul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dalam</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alur</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percakapan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berbahasa</w:t>
      </w:r>
      <w:proofErr w:type="spellEnd"/>
      <w:r w:rsidRPr="00850278">
        <w:rPr>
          <w:rFonts w:ascii="Cambria" w:hAnsi="Cambria"/>
          <w:spacing w:val="-6"/>
          <w:sz w:val="24"/>
          <w:szCs w:val="24"/>
          <w:lang w:val="en-ID"/>
        </w:rPr>
        <w:t xml:space="preserve"> Indonesia. Pada </w:t>
      </w:r>
      <w:proofErr w:type="spellStart"/>
      <w:r w:rsidRPr="00850278">
        <w:rPr>
          <w:rFonts w:ascii="Cambria" w:hAnsi="Cambria"/>
          <w:spacing w:val="-6"/>
          <w:sz w:val="24"/>
          <w:szCs w:val="24"/>
          <w:lang w:val="en-ID"/>
        </w:rPr>
        <w:t>awalnya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Bulek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Karsih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menggunakan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Indonesia </w:t>
      </w:r>
      <w:proofErr w:type="spellStart"/>
      <w:r w:rsidRPr="00850278">
        <w:rPr>
          <w:rFonts w:ascii="Cambria" w:hAnsi="Cambria"/>
          <w:spacing w:val="-6"/>
          <w:sz w:val="24"/>
          <w:szCs w:val="24"/>
          <w:lang w:val="en-ID"/>
        </w:rPr>
        <w:t>ketika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menyambut</w:t>
      </w:r>
      <w:proofErr w:type="spellEnd"/>
      <w:r w:rsidRPr="00850278">
        <w:rPr>
          <w:rFonts w:ascii="Cambria" w:hAnsi="Cambria"/>
          <w:spacing w:val="-6"/>
          <w:sz w:val="24"/>
          <w:szCs w:val="24"/>
          <w:lang w:val="en-ID"/>
        </w:rPr>
        <w:t xml:space="preserve">: “Iya, </w:t>
      </w:r>
      <w:proofErr w:type="spellStart"/>
      <w:r w:rsidRPr="00850278">
        <w:rPr>
          <w:rFonts w:ascii="Cambria" w:hAnsi="Cambria"/>
          <w:spacing w:val="-6"/>
          <w:sz w:val="24"/>
          <w:szCs w:val="24"/>
          <w:lang w:val="en-ID"/>
        </w:rPr>
        <w:t>Mbak</w:t>
      </w:r>
      <w:proofErr w:type="spellEnd"/>
      <w:r w:rsidRPr="00850278">
        <w:rPr>
          <w:rFonts w:ascii="Cambria" w:hAnsi="Cambria"/>
          <w:spacing w:val="-6"/>
          <w:sz w:val="24"/>
          <w:szCs w:val="24"/>
          <w:lang w:val="en-ID"/>
        </w:rPr>
        <w:t xml:space="preserve">. Eh, </w:t>
      </w:r>
      <w:proofErr w:type="spellStart"/>
      <w:r w:rsidRPr="00850278">
        <w:rPr>
          <w:rFonts w:ascii="Cambria" w:hAnsi="Cambria"/>
          <w:spacing w:val="-6"/>
          <w:sz w:val="24"/>
          <w:szCs w:val="24"/>
          <w:lang w:val="en-ID"/>
        </w:rPr>
        <w:t>sini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Mbak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sini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Namun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setelah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mengenali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bahwa</w:t>
      </w:r>
      <w:proofErr w:type="spellEnd"/>
      <w:r w:rsidRPr="00850278">
        <w:rPr>
          <w:rFonts w:ascii="Cambria" w:hAnsi="Cambria"/>
          <w:spacing w:val="-6"/>
          <w:sz w:val="24"/>
          <w:szCs w:val="24"/>
          <w:lang w:val="en-ID"/>
        </w:rPr>
        <w:t xml:space="preserve"> yang </w:t>
      </w:r>
      <w:proofErr w:type="spellStart"/>
      <w:r w:rsidRPr="00850278">
        <w:rPr>
          <w:rFonts w:ascii="Cambria" w:hAnsi="Cambria"/>
          <w:spacing w:val="-6"/>
          <w:sz w:val="24"/>
          <w:szCs w:val="24"/>
          <w:lang w:val="en-ID"/>
        </w:rPr>
        <w:t>datang</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adalah</w:t>
      </w:r>
      <w:proofErr w:type="spellEnd"/>
      <w:r w:rsidRPr="00850278">
        <w:rPr>
          <w:rFonts w:ascii="Cambria" w:hAnsi="Cambria"/>
          <w:spacing w:val="-6"/>
          <w:sz w:val="24"/>
          <w:szCs w:val="24"/>
          <w:lang w:val="en-ID"/>
        </w:rPr>
        <w:t xml:space="preserve"> Kinar, </w:t>
      </w:r>
      <w:proofErr w:type="spellStart"/>
      <w:r w:rsidRPr="00850278">
        <w:rPr>
          <w:rFonts w:ascii="Cambria" w:hAnsi="Cambria"/>
          <w:spacing w:val="-6"/>
          <w:sz w:val="24"/>
          <w:szCs w:val="24"/>
          <w:lang w:val="en-ID"/>
        </w:rPr>
        <w:t>ia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beralih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ke</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Jawa, salah </w:t>
      </w:r>
      <w:proofErr w:type="spellStart"/>
      <w:r w:rsidRPr="00850278">
        <w:rPr>
          <w:rFonts w:ascii="Cambria" w:hAnsi="Cambria"/>
          <w:spacing w:val="-6"/>
          <w:sz w:val="24"/>
          <w:szCs w:val="24"/>
          <w:lang w:val="en-ID"/>
        </w:rPr>
        <w:t>satunya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dengan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ungkapan</w:t>
      </w:r>
      <w:proofErr w:type="spellEnd"/>
      <w:r w:rsidRPr="00850278">
        <w:rPr>
          <w:rFonts w:ascii="Cambria" w:hAnsi="Cambria"/>
          <w:spacing w:val="-6"/>
          <w:sz w:val="24"/>
          <w:szCs w:val="24"/>
          <w:lang w:val="en-ID"/>
        </w:rPr>
        <w:t xml:space="preserve"> “Duh, </w:t>
      </w:r>
      <w:proofErr w:type="spellStart"/>
      <w:r w:rsidRPr="00850278">
        <w:rPr>
          <w:rFonts w:ascii="Cambria" w:hAnsi="Cambria"/>
          <w:spacing w:val="-6"/>
          <w:sz w:val="24"/>
          <w:szCs w:val="24"/>
          <w:lang w:val="en-ID"/>
        </w:rPr>
        <w:t>alah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udan-udanan</w:t>
      </w:r>
      <w:proofErr w:type="spellEnd"/>
      <w:r w:rsidRPr="00850278">
        <w:rPr>
          <w:rFonts w:ascii="Cambria" w:hAnsi="Cambria"/>
          <w:spacing w:val="-6"/>
          <w:sz w:val="24"/>
          <w:szCs w:val="24"/>
          <w:lang w:val="en-ID"/>
        </w:rPr>
        <w:t xml:space="preserve">.” Yang </w:t>
      </w:r>
      <w:proofErr w:type="spellStart"/>
      <w:r w:rsidRPr="00850278">
        <w:rPr>
          <w:rFonts w:ascii="Cambria" w:hAnsi="Cambria"/>
          <w:spacing w:val="-6"/>
          <w:sz w:val="24"/>
          <w:szCs w:val="24"/>
          <w:lang w:val="en-ID"/>
        </w:rPr>
        <w:t>berarti</w:t>
      </w:r>
      <w:proofErr w:type="spellEnd"/>
      <w:r w:rsidRPr="00850278">
        <w:rPr>
          <w:rFonts w:ascii="Cambria" w:hAnsi="Cambria"/>
          <w:spacing w:val="-6"/>
          <w:sz w:val="24"/>
          <w:szCs w:val="24"/>
          <w:lang w:val="en-ID"/>
        </w:rPr>
        <w:t xml:space="preserve"> “Duh </w:t>
      </w:r>
      <w:proofErr w:type="spellStart"/>
      <w:r w:rsidRPr="00850278">
        <w:rPr>
          <w:rFonts w:ascii="Cambria" w:hAnsi="Cambria"/>
          <w:spacing w:val="-6"/>
          <w:sz w:val="24"/>
          <w:szCs w:val="24"/>
          <w:lang w:val="en-ID"/>
        </w:rPr>
        <w:t>kok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hujan-hujanan</w:t>
      </w:r>
      <w:proofErr w:type="spellEnd"/>
      <w:r w:rsidRPr="00850278">
        <w:rPr>
          <w:rFonts w:ascii="Cambria" w:hAnsi="Cambria"/>
          <w:spacing w:val="-6"/>
          <w:sz w:val="24"/>
          <w:szCs w:val="24"/>
          <w:lang w:val="en-ID"/>
        </w:rPr>
        <w:t xml:space="preserve">”. </w:t>
      </w:r>
    </w:p>
    <w:p w14:paraId="3614E68A" w14:textId="77777777" w:rsidR="00850278" w:rsidRDefault="00850278" w:rsidP="00850278">
      <w:pPr>
        <w:ind w:firstLine="454"/>
        <w:jc w:val="both"/>
        <w:rPr>
          <w:rFonts w:ascii="Cambria" w:hAnsi="Cambria"/>
          <w:spacing w:val="-6"/>
          <w:sz w:val="24"/>
          <w:szCs w:val="24"/>
          <w:lang w:val="en-ID"/>
        </w:rPr>
      </w:pPr>
    </w:p>
    <w:p w14:paraId="6B146BFE" w14:textId="1DEB48D1" w:rsidR="00850278" w:rsidRPr="00850278" w:rsidRDefault="00850278" w:rsidP="00850278">
      <w:pPr>
        <w:ind w:firstLine="454"/>
        <w:jc w:val="both"/>
        <w:rPr>
          <w:rFonts w:ascii="Cambria" w:hAnsi="Cambria"/>
          <w:b/>
          <w:bCs/>
          <w:spacing w:val="-6"/>
          <w:sz w:val="24"/>
          <w:szCs w:val="24"/>
          <w:lang w:val="en-ID"/>
        </w:rPr>
      </w:pPr>
      <w:r w:rsidRPr="00850278">
        <w:rPr>
          <w:rFonts w:ascii="Cambria" w:hAnsi="Cambria"/>
          <w:b/>
          <w:bCs/>
          <w:spacing w:val="-6"/>
          <w:sz w:val="24"/>
          <w:szCs w:val="24"/>
          <w:lang w:val="en-ID"/>
        </w:rPr>
        <w:t>Data 4</w:t>
      </w:r>
    </w:p>
    <w:p w14:paraId="5BC7FE09" w14:textId="77777777" w:rsidR="00850278" w:rsidRDefault="00850278" w:rsidP="00850278">
      <w:pPr>
        <w:ind w:left="1701" w:hanging="1275"/>
        <w:jc w:val="both"/>
        <w:rPr>
          <w:rFonts w:ascii="Cambria" w:hAnsi="Cambria"/>
          <w:spacing w:val="-6"/>
          <w:sz w:val="24"/>
          <w:szCs w:val="24"/>
          <w:lang w:val="en-ID"/>
        </w:rPr>
      </w:pPr>
      <w:r w:rsidRPr="00850278">
        <w:rPr>
          <w:rFonts w:ascii="Cambria" w:hAnsi="Cambria"/>
          <w:spacing w:val="-6"/>
          <w:sz w:val="24"/>
          <w:szCs w:val="24"/>
          <w:lang w:val="en-ID"/>
        </w:rPr>
        <w:t>Pak RT</w:t>
      </w:r>
      <w:r w:rsidRPr="00850278">
        <w:rPr>
          <w:rFonts w:ascii="Cambria" w:hAnsi="Cambria"/>
          <w:spacing w:val="-6"/>
          <w:sz w:val="24"/>
          <w:szCs w:val="24"/>
          <w:lang w:val="en-ID"/>
        </w:rPr>
        <w:tab/>
        <w:t>: “</w:t>
      </w:r>
      <w:proofErr w:type="spellStart"/>
      <w:r w:rsidRPr="00850278">
        <w:rPr>
          <w:rFonts w:ascii="Cambria" w:hAnsi="Cambria"/>
          <w:spacing w:val="-6"/>
          <w:sz w:val="24"/>
          <w:szCs w:val="24"/>
          <w:lang w:val="en-ID"/>
        </w:rPr>
        <w:t>Mbaknya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itu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nunggu</w:t>
      </w:r>
      <w:proofErr w:type="spellEnd"/>
      <w:r w:rsidRPr="00850278">
        <w:rPr>
          <w:rFonts w:ascii="Cambria" w:hAnsi="Cambria"/>
          <w:spacing w:val="-6"/>
          <w:sz w:val="24"/>
          <w:szCs w:val="24"/>
          <w:lang w:val="en-ID"/>
        </w:rPr>
        <w:t xml:space="preserve"> </w:t>
      </w:r>
      <w:proofErr w:type="spellStart"/>
      <w:r w:rsidRPr="00850278">
        <w:rPr>
          <w:rFonts w:ascii="Cambria" w:hAnsi="Cambria"/>
          <w:i/>
          <w:iCs/>
          <w:spacing w:val="-6"/>
          <w:sz w:val="24"/>
          <w:szCs w:val="24"/>
          <w:lang w:val="en-ID"/>
        </w:rPr>
        <w:t>sinten</w:t>
      </w:r>
      <w:proofErr w:type="spellEnd"/>
      <w:r w:rsidRPr="00850278">
        <w:rPr>
          <w:rFonts w:ascii="Cambria" w:hAnsi="Cambria"/>
          <w:spacing w:val="-6"/>
          <w:sz w:val="24"/>
          <w:szCs w:val="24"/>
          <w:lang w:val="en-ID"/>
        </w:rPr>
        <w:t xml:space="preserve">? Kok </w:t>
      </w:r>
      <w:proofErr w:type="spellStart"/>
      <w:r w:rsidRPr="00850278">
        <w:rPr>
          <w:rFonts w:ascii="Cambria" w:hAnsi="Cambria"/>
          <w:i/>
          <w:iCs/>
          <w:spacing w:val="-6"/>
          <w:sz w:val="24"/>
          <w:szCs w:val="24"/>
          <w:lang w:val="en-ID"/>
        </w:rPr>
        <w:t>piyambakan</w:t>
      </w:r>
      <w:proofErr w:type="spellEnd"/>
      <w:r w:rsidRPr="00850278">
        <w:rPr>
          <w:rFonts w:ascii="Cambria" w:hAnsi="Cambria"/>
          <w:i/>
          <w:iCs/>
          <w:spacing w:val="-6"/>
          <w:sz w:val="24"/>
          <w:szCs w:val="24"/>
          <w:lang w:val="en-ID"/>
        </w:rPr>
        <w:t xml:space="preserve">?” </w:t>
      </w:r>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mbaknya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itu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nunggu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siapa</w:t>
      </w:r>
      <w:proofErr w:type="spellEnd"/>
      <w:r w:rsidRPr="00850278">
        <w:rPr>
          <w:rFonts w:ascii="Cambria" w:hAnsi="Cambria"/>
          <w:spacing w:val="-6"/>
          <w:sz w:val="24"/>
          <w:szCs w:val="24"/>
          <w:lang w:val="en-ID"/>
        </w:rPr>
        <w:t xml:space="preserve">? Kok </w:t>
      </w:r>
      <w:proofErr w:type="spellStart"/>
      <w:r w:rsidRPr="00850278">
        <w:rPr>
          <w:rFonts w:ascii="Cambria" w:hAnsi="Cambria"/>
          <w:spacing w:val="-6"/>
          <w:sz w:val="24"/>
          <w:szCs w:val="24"/>
          <w:lang w:val="en-ID"/>
        </w:rPr>
        <w:t>sendirian</w:t>
      </w:r>
      <w:proofErr w:type="spellEnd"/>
      <w:r w:rsidRPr="00850278">
        <w:rPr>
          <w:rFonts w:ascii="Cambria" w:hAnsi="Cambria"/>
          <w:spacing w:val="-6"/>
          <w:sz w:val="24"/>
          <w:szCs w:val="24"/>
          <w:lang w:val="en-ID"/>
        </w:rPr>
        <w:t>)</w:t>
      </w:r>
    </w:p>
    <w:p w14:paraId="1D056AA0" w14:textId="77777777" w:rsidR="00850278" w:rsidRDefault="00850278" w:rsidP="00850278">
      <w:pPr>
        <w:ind w:left="1701" w:hanging="1275"/>
        <w:jc w:val="both"/>
        <w:rPr>
          <w:rFonts w:ascii="Cambria" w:hAnsi="Cambria"/>
          <w:spacing w:val="-6"/>
          <w:sz w:val="24"/>
          <w:szCs w:val="24"/>
          <w:lang w:val="en-ID"/>
        </w:rPr>
      </w:pPr>
      <w:r w:rsidRPr="00850278">
        <w:rPr>
          <w:rFonts w:ascii="Cambria" w:hAnsi="Cambria"/>
          <w:spacing w:val="-6"/>
          <w:sz w:val="24"/>
          <w:szCs w:val="24"/>
          <w:lang w:val="en-ID"/>
        </w:rPr>
        <w:t>Sasa</w:t>
      </w:r>
      <w:r w:rsidRPr="00850278">
        <w:rPr>
          <w:rFonts w:ascii="Cambria" w:hAnsi="Cambria"/>
          <w:spacing w:val="-6"/>
          <w:sz w:val="24"/>
          <w:szCs w:val="24"/>
          <w:lang w:val="en-ID"/>
        </w:rPr>
        <w:tab/>
        <w:t xml:space="preserve">: “Saya </w:t>
      </w:r>
      <w:proofErr w:type="spellStart"/>
      <w:r w:rsidRPr="00850278">
        <w:rPr>
          <w:rFonts w:ascii="Cambria" w:hAnsi="Cambria"/>
          <w:spacing w:val="-6"/>
          <w:sz w:val="24"/>
          <w:szCs w:val="24"/>
          <w:lang w:val="en-ID"/>
        </w:rPr>
        <w:t>itu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nggak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lagi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nungguin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sinten</w:t>
      </w:r>
      <w:proofErr w:type="spellEnd"/>
      <w:r w:rsidRPr="00850278">
        <w:rPr>
          <w:rFonts w:ascii="Cambria" w:hAnsi="Cambria"/>
          <w:spacing w:val="-6"/>
          <w:sz w:val="24"/>
          <w:szCs w:val="24"/>
          <w:lang w:val="en-ID"/>
        </w:rPr>
        <w:t xml:space="preserve">, Pak. Tapi </w:t>
      </w:r>
      <w:proofErr w:type="spellStart"/>
      <w:r w:rsidRPr="00850278">
        <w:rPr>
          <w:rFonts w:ascii="Cambria" w:hAnsi="Cambria"/>
          <w:spacing w:val="-6"/>
          <w:sz w:val="24"/>
          <w:szCs w:val="24"/>
          <w:lang w:val="en-ID"/>
        </w:rPr>
        <w:t>saya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nungguin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angkot</w:t>
      </w:r>
      <w:proofErr w:type="spellEnd"/>
      <w:r w:rsidRPr="00850278">
        <w:rPr>
          <w:rFonts w:ascii="Cambria" w:hAnsi="Cambria"/>
          <w:spacing w:val="-6"/>
          <w:sz w:val="24"/>
          <w:szCs w:val="24"/>
          <w:lang w:val="en-ID"/>
        </w:rPr>
        <w:t>.”</w:t>
      </w:r>
    </w:p>
    <w:p w14:paraId="188CCF5C" w14:textId="4343D9C0" w:rsidR="00850278" w:rsidRDefault="00850278" w:rsidP="00850278">
      <w:pPr>
        <w:ind w:left="1701" w:hanging="1275"/>
        <w:jc w:val="both"/>
        <w:rPr>
          <w:rFonts w:ascii="Cambria" w:hAnsi="Cambria"/>
          <w:spacing w:val="-6"/>
          <w:sz w:val="24"/>
          <w:szCs w:val="24"/>
          <w:lang w:val="en-ID"/>
        </w:rPr>
      </w:pPr>
      <w:r w:rsidRPr="00850278">
        <w:rPr>
          <w:rFonts w:ascii="Cambria" w:hAnsi="Cambria"/>
          <w:spacing w:val="-6"/>
          <w:sz w:val="24"/>
          <w:szCs w:val="24"/>
          <w:lang w:val="en-ID"/>
        </w:rPr>
        <w:lastRenderedPageBreak/>
        <w:t>Pak RT</w:t>
      </w:r>
      <w:r w:rsidRPr="00850278">
        <w:rPr>
          <w:rFonts w:ascii="Cambria" w:hAnsi="Cambria"/>
          <w:spacing w:val="-6"/>
          <w:sz w:val="24"/>
          <w:szCs w:val="24"/>
          <w:lang w:val="en-ID"/>
        </w:rPr>
        <w:tab/>
        <w:t xml:space="preserve">: “Lha... </w:t>
      </w:r>
      <w:proofErr w:type="spellStart"/>
      <w:r w:rsidRPr="00850278">
        <w:rPr>
          <w:rFonts w:ascii="Cambria" w:hAnsi="Cambria"/>
          <w:spacing w:val="-6"/>
          <w:sz w:val="24"/>
          <w:szCs w:val="24"/>
          <w:lang w:val="en-ID"/>
        </w:rPr>
        <w:t>iya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maksudnya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Mbaknya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itu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dari</w:t>
      </w:r>
      <w:proofErr w:type="spellEnd"/>
      <w:r w:rsidRPr="00850278">
        <w:rPr>
          <w:rFonts w:ascii="Cambria" w:hAnsi="Cambria"/>
          <w:spacing w:val="-6"/>
          <w:sz w:val="24"/>
          <w:szCs w:val="24"/>
          <w:lang w:val="en-ID"/>
        </w:rPr>
        <w:t xml:space="preserve"> mana, </w:t>
      </w:r>
      <w:proofErr w:type="spellStart"/>
      <w:r w:rsidRPr="00850278">
        <w:rPr>
          <w:rFonts w:ascii="Cambria" w:hAnsi="Cambria"/>
          <w:spacing w:val="-6"/>
          <w:sz w:val="24"/>
          <w:szCs w:val="24"/>
          <w:lang w:val="en-ID"/>
        </w:rPr>
        <w:t>mau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ke</w:t>
      </w:r>
      <w:proofErr w:type="spellEnd"/>
      <w:r w:rsidRPr="00850278">
        <w:rPr>
          <w:rFonts w:ascii="Cambria" w:hAnsi="Cambria"/>
          <w:spacing w:val="-6"/>
          <w:sz w:val="24"/>
          <w:szCs w:val="24"/>
          <w:lang w:val="en-ID"/>
        </w:rPr>
        <w:t xml:space="preserve"> mana? Tak </w:t>
      </w:r>
      <w:proofErr w:type="spellStart"/>
      <w:r w:rsidRPr="00850278">
        <w:rPr>
          <w:rFonts w:ascii="Cambria" w:hAnsi="Cambria"/>
          <w:spacing w:val="-6"/>
          <w:sz w:val="24"/>
          <w:szCs w:val="24"/>
          <w:lang w:val="en-ID"/>
        </w:rPr>
        <w:t>pikir</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saya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bisa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bantu</w:t>
      </w:r>
      <w:proofErr w:type="spellEnd"/>
      <w:r w:rsidRPr="00850278">
        <w:rPr>
          <w:rFonts w:ascii="Cambria" w:hAnsi="Cambria"/>
          <w:spacing w:val="-6"/>
          <w:sz w:val="24"/>
          <w:szCs w:val="24"/>
          <w:lang w:val="en-ID"/>
        </w:rPr>
        <w:t>.”</w:t>
      </w:r>
    </w:p>
    <w:p w14:paraId="4B448EF9" w14:textId="77777777" w:rsidR="00850278" w:rsidRPr="00850278" w:rsidRDefault="00850278" w:rsidP="00850278">
      <w:pPr>
        <w:ind w:left="1701" w:hanging="1275"/>
        <w:jc w:val="both"/>
        <w:rPr>
          <w:rFonts w:ascii="Cambria" w:hAnsi="Cambria"/>
          <w:spacing w:val="-6"/>
          <w:sz w:val="24"/>
          <w:szCs w:val="24"/>
          <w:lang w:val="en-ID"/>
        </w:rPr>
      </w:pPr>
    </w:p>
    <w:p w14:paraId="3589063E" w14:textId="64C14672" w:rsidR="00850278" w:rsidRPr="00850278" w:rsidRDefault="00850278" w:rsidP="00850278">
      <w:pPr>
        <w:ind w:firstLine="454"/>
        <w:jc w:val="both"/>
        <w:rPr>
          <w:rFonts w:ascii="Cambria" w:hAnsi="Cambria"/>
          <w:spacing w:val="-6"/>
          <w:sz w:val="24"/>
          <w:szCs w:val="24"/>
          <w:lang w:val="en-ID"/>
        </w:rPr>
      </w:pPr>
      <w:proofErr w:type="spellStart"/>
      <w:r w:rsidRPr="00850278">
        <w:rPr>
          <w:rFonts w:ascii="Cambria" w:hAnsi="Cambria"/>
          <w:spacing w:val="-6"/>
          <w:sz w:val="24"/>
          <w:szCs w:val="24"/>
          <w:lang w:val="en-ID"/>
        </w:rPr>
        <w:t>Percakapan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antara</w:t>
      </w:r>
      <w:proofErr w:type="spellEnd"/>
      <w:r w:rsidRPr="00850278">
        <w:rPr>
          <w:rFonts w:ascii="Cambria" w:hAnsi="Cambria"/>
          <w:spacing w:val="-6"/>
          <w:sz w:val="24"/>
          <w:szCs w:val="24"/>
          <w:lang w:val="en-ID"/>
        </w:rPr>
        <w:t xml:space="preserve"> Pak RT dan Sasa </w:t>
      </w:r>
      <w:proofErr w:type="spellStart"/>
      <w:r w:rsidRPr="00850278">
        <w:rPr>
          <w:rFonts w:ascii="Cambria" w:hAnsi="Cambria"/>
          <w:spacing w:val="-6"/>
          <w:sz w:val="24"/>
          <w:szCs w:val="24"/>
          <w:lang w:val="en-ID"/>
        </w:rPr>
        <w:t>dalam</w:t>
      </w:r>
      <w:proofErr w:type="spellEnd"/>
      <w:r w:rsidRPr="00850278">
        <w:rPr>
          <w:rFonts w:ascii="Cambria" w:hAnsi="Cambria"/>
          <w:spacing w:val="-6"/>
          <w:sz w:val="24"/>
          <w:szCs w:val="24"/>
          <w:lang w:val="en-ID"/>
        </w:rPr>
        <w:t xml:space="preserve"> film </w:t>
      </w:r>
      <w:proofErr w:type="spellStart"/>
      <w:r w:rsidRPr="00850278">
        <w:rPr>
          <w:rFonts w:ascii="Cambria" w:hAnsi="Cambria"/>
          <w:spacing w:val="-6"/>
          <w:sz w:val="24"/>
          <w:szCs w:val="24"/>
          <w:lang w:val="en-ID"/>
        </w:rPr>
        <w:t>pendek</w:t>
      </w:r>
      <w:proofErr w:type="spellEnd"/>
      <w:r w:rsidRPr="00850278">
        <w:rPr>
          <w:rFonts w:ascii="Cambria" w:hAnsi="Cambria"/>
          <w:spacing w:val="-6"/>
          <w:sz w:val="24"/>
          <w:szCs w:val="24"/>
          <w:lang w:val="en-ID"/>
        </w:rPr>
        <w:t xml:space="preserve"> “Ke Jogja” </w:t>
      </w:r>
      <w:proofErr w:type="spellStart"/>
      <w:r w:rsidRPr="00850278">
        <w:rPr>
          <w:rFonts w:ascii="Cambria" w:hAnsi="Cambria"/>
          <w:spacing w:val="-6"/>
          <w:sz w:val="24"/>
          <w:szCs w:val="24"/>
          <w:lang w:val="en-ID"/>
        </w:rPr>
        <w:t>seri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kedua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menunjukkan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adanya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alih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kode</w:t>
      </w:r>
      <w:proofErr w:type="spellEnd"/>
      <w:r w:rsidRPr="00850278">
        <w:rPr>
          <w:rFonts w:ascii="Cambria" w:hAnsi="Cambria"/>
          <w:spacing w:val="-6"/>
          <w:sz w:val="24"/>
          <w:szCs w:val="24"/>
          <w:lang w:val="en-ID"/>
        </w:rPr>
        <w:t xml:space="preserve"> internal, </w:t>
      </w:r>
      <w:proofErr w:type="spellStart"/>
      <w:r w:rsidRPr="00850278">
        <w:rPr>
          <w:rFonts w:ascii="Cambria" w:hAnsi="Cambria"/>
          <w:spacing w:val="-6"/>
          <w:sz w:val="24"/>
          <w:szCs w:val="24"/>
          <w:lang w:val="en-ID"/>
        </w:rPr>
        <w:t>yaitu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peralihan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dari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Indonesia </w:t>
      </w:r>
      <w:proofErr w:type="spellStart"/>
      <w:r w:rsidRPr="00850278">
        <w:rPr>
          <w:rFonts w:ascii="Cambria" w:hAnsi="Cambria"/>
          <w:spacing w:val="-6"/>
          <w:sz w:val="24"/>
          <w:szCs w:val="24"/>
          <w:lang w:val="en-ID"/>
        </w:rPr>
        <w:t>ke</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Jawa yang </w:t>
      </w:r>
      <w:proofErr w:type="spellStart"/>
      <w:r w:rsidRPr="00850278">
        <w:rPr>
          <w:rFonts w:ascii="Cambria" w:hAnsi="Cambria"/>
          <w:spacing w:val="-6"/>
          <w:sz w:val="24"/>
          <w:szCs w:val="24"/>
          <w:lang w:val="en-ID"/>
        </w:rPr>
        <w:t>terjadi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dalam</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satu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situasi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komunikasi</w:t>
      </w:r>
      <w:proofErr w:type="spellEnd"/>
      <w:r w:rsidRPr="00850278">
        <w:rPr>
          <w:rFonts w:ascii="Cambria" w:hAnsi="Cambria"/>
          <w:spacing w:val="-6"/>
          <w:sz w:val="24"/>
          <w:szCs w:val="24"/>
          <w:lang w:val="en-ID"/>
        </w:rPr>
        <w:t xml:space="preserve">. Pak RT </w:t>
      </w:r>
      <w:proofErr w:type="spellStart"/>
      <w:r w:rsidRPr="00850278">
        <w:rPr>
          <w:rFonts w:ascii="Cambria" w:hAnsi="Cambria"/>
          <w:spacing w:val="-6"/>
          <w:sz w:val="24"/>
          <w:szCs w:val="24"/>
          <w:lang w:val="en-ID"/>
        </w:rPr>
        <w:t>menggunakan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campuran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Indonesia dan Jawa </w:t>
      </w:r>
      <w:proofErr w:type="spellStart"/>
      <w:r w:rsidRPr="00850278">
        <w:rPr>
          <w:rFonts w:ascii="Cambria" w:hAnsi="Cambria"/>
          <w:spacing w:val="-6"/>
          <w:sz w:val="24"/>
          <w:szCs w:val="24"/>
          <w:lang w:val="en-ID"/>
        </w:rPr>
        <w:t>seperti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dalam</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ungkapan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nunggu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sinten</w:t>
      </w:r>
      <w:proofErr w:type="spellEnd"/>
      <w:r w:rsidRPr="00850278">
        <w:rPr>
          <w:rFonts w:ascii="Cambria" w:hAnsi="Cambria"/>
          <w:spacing w:val="-6"/>
          <w:sz w:val="24"/>
          <w:szCs w:val="24"/>
          <w:lang w:val="en-ID"/>
        </w:rPr>
        <w:t>?” dan “</w:t>
      </w:r>
      <w:proofErr w:type="spellStart"/>
      <w:r w:rsidRPr="00850278">
        <w:rPr>
          <w:rFonts w:ascii="Cambria" w:hAnsi="Cambria"/>
          <w:spacing w:val="-6"/>
          <w:sz w:val="24"/>
          <w:szCs w:val="24"/>
          <w:lang w:val="en-ID"/>
        </w:rPr>
        <w:t>kok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piyambakan</w:t>
      </w:r>
      <w:proofErr w:type="spellEnd"/>
      <w:r w:rsidRPr="00850278">
        <w:rPr>
          <w:rFonts w:ascii="Cambria" w:hAnsi="Cambria"/>
          <w:spacing w:val="-6"/>
          <w:sz w:val="24"/>
          <w:szCs w:val="24"/>
          <w:lang w:val="en-ID"/>
        </w:rPr>
        <w:t xml:space="preserve">?”, yang </w:t>
      </w:r>
      <w:proofErr w:type="spellStart"/>
      <w:r w:rsidRPr="00850278">
        <w:rPr>
          <w:rFonts w:ascii="Cambria" w:hAnsi="Cambria"/>
          <w:spacing w:val="-6"/>
          <w:sz w:val="24"/>
          <w:szCs w:val="24"/>
          <w:lang w:val="en-ID"/>
        </w:rPr>
        <w:t>dalam</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Indonesia </w:t>
      </w:r>
      <w:proofErr w:type="spellStart"/>
      <w:r w:rsidRPr="00850278">
        <w:rPr>
          <w:rFonts w:ascii="Cambria" w:hAnsi="Cambria"/>
          <w:spacing w:val="-6"/>
          <w:sz w:val="24"/>
          <w:szCs w:val="24"/>
          <w:lang w:val="en-ID"/>
        </w:rPr>
        <w:t>berarti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nunggu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siapa</w:t>
      </w:r>
      <w:proofErr w:type="spellEnd"/>
      <w:r w:rsidRPr="00850278">
        <w:rPr>
          <w:rFonts w:ascii="Cambria" w:hAnsi="Cambria"/>
          <w:spacing w:val="-6"/>
          <w:sz w:val="24"/>
          <w:szCs w:val="24"/>
          <w:lang w:val="en-ID"/>
        </w:rPr>
        <w:t>?” dan “</w:t>
      </w:r>
      <w:proofErr w:type="spellStart"/>
      <w:r w:rsidRPr="00850278">
        <w:rPr>
          <w:rFonts w:ascii="Cambria" w:hAnsi="Cambria"/>
          <w:spacing w:val="-6"/>
          <w:sz w:val="24"/>
          <w:szCs w:val="24"/>
          <w:lang w:val="en-ID"/>
        </w:rPr>
        <w:t>kok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sendirian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Percakapan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tersebut</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mencerminkan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identitas</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masyarakat</w:t>
      </w:r>
      <w:proofErr w:type="spellEnd"/>
      <w:r w:rsidRPr="00850278">
        <w:rPr>
          <w:rFonts w:ascii="Cambria" w:hAnsi="Cambria"/>
          <w:spacing w:val="-6"/>
          <w:sz w:val="24"/>
          <w:szCs w:val="24"/>
          <w:lang w:val="en-ID"/>
        </w:rPr>
        <w:t xml:space="preserve"> Yogyakarta yang </w:t>
      </w:r>
      <w:proofErr w:type="spellStart"/>
      <w:r w:rsidRPr="00850278">
        <w:rPr>
          <w:rFonts w:ascii="Cambria" w:hAnsi="Cambria"/>
          <w:spacing w:val="-6"/>
          <w:sz w:val="24"/>
          <w:szCs w:val="24"/>
          <w:lang w:val="en-ID"/>
        </w:rPr>
        <w:t>dikenal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ramah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peduli</w:t>
      </w:r>
      <w:proofErr w:type="spellEnd"/>
      <w:r w:rsidRPr="00850278">
        <w:rPr>
          <w:rFonts w:ascii="Cambria" w:hAnsi="Cambria"/>
          <w:spacing w:val="-6"/>
          <w:sz w:val="24"/>
          <w:szCs w:val="24"/>
          <w:lang w:val="en-ID"/>
        </w:rPr>
        <w:t xml:space="preserve">, dan </w:t>
      </w:r>
      <w:proofErr w:type="spellStart"/>
      <w:r w:rsidRPr="00850278">
        <w:rPr>
          <w:rFonts w:ascii="Cambria" w:hAnsi="Cambria"/>
          <w:spacing w:val="-6"/>
          <w:sz w:val="24"/>
          <w:szCs w:val="24"/>
          <w:lang w:val="en-ID"/>
        </w:rPr>
        <w:t>ringan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tangan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dalam</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membantu</w:t>
      </w:r>
      <w:proofErr w:type="spellEnd"/>
      <w:r w:rsidRPr="00850278">
        <w:rPr>
          <w:rFonts w:ascii="Cambria" w:hAnsi="Cambria"/>
          <w:spacing w:val="-6"/>
          <w:sz w:val="24"/>
          <w:szCs w:val="24"/>
          <w:lang w:val="en-ID"/>
        </w:rPr>
        <w:t xml:space="preserve"> orang lain. </w:t>
      </w:r>
      <w:proofErr w:type="spellStart"/>
      <w:r w:rsidRPr="00850278">
        <w:rPr>
          <w:rFonts w:ascii="Cambria" w:hAnsi="Cambria"/>
          <w:spacing w:val="-6"/>
          <w:sz w:val="24"/>
          <w:szCs w:val="24"/>
          <w:lang w:val="en-ID"/>
        </w:rPr>
        <w:t>Sosok</w:t>
      </w:r>
      <w:proofErr w:type="spellEnd"/>
      <w:r w:rsidRPr="00850278">
        <w:rPr>
          <w:rFonts w:ascii="Cambria" w:hAnsi="Cambria"/>
          <w:spacing w:val="-6"/>
          <w:sz w:val="24"/>
          <w:szCs w:val="24"/>
          <w:lang w:val="en-ID"/>
        </w:rPr>
        <w:t xml:space="preserve"> Pak RT </w:t>
      </w:r>
      <w:proofErr w:type="spellStart"/>
      <w:r w:rsidRPr="00850278">
        <w:rPr>
          <w:rFonts w:ascii="Cambria" w:hAnsi="Cambria"/>
          <w:spacing w:val="-6"/>
          <w:sz w:val="24"/>
          <w:szCs w:val="24"/>
          <w:lang w:val="en-ID"/>
        </w:rPr>
        <w:t>sebagai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tokoh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masyarakat</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langsung</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menyapa</w:t>
      </w:r>
      <w:proofErr w:type="spellEnd"/>
      <w:r w:rsidRPr="00850278">
        <w:rPr>
          <w:rFonts w:ascii="Cambria" w:hAnsi="Cambria"/>
          <w:spacing w:val="-6"/>
          <w:sz w:val="24"/>
          <w:szCs w:val="24"/>
          <w:lang w:val="en-ID"/>
        </w:rPr>
        <w:t xml:space="preserve"> dan </w:t>
      </w:r>
      <w:proofErr w:type="spellStart"/>
      <w:r w:rsidRPr="00850278">
        <w:rPr>
          <w:rFonts w:ascii="Cambria" w:hAnsi="Cambria"/>
          <w:spacing w:val="-6"/>
          <w:sz w:val="24"/>
          <w:szCs w:val="24"/>
          <w:lang w:val="en-ID"/>
        </w:rPr>
        <w:t>menunjukkan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kepedulian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kepada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seseorang</w:t>
      </w:r>
      <w:proofErr w:type="spellEnd"/>
      <w:r w:rsidRPr="00850278">
        <w:rPr>
          <w:rFonts w:ascii="Cambria" w:hAnsi="Cambria"/>
          <w:spacing w:val="-6"/>
          <w:sz w:val="24"/>
          <w:szCs w:val="24"/>
          <w:lang w:val="en-ID"/>
        </w:rPr>
        <w:t xml:space="preserve"> yang </w:t>
      </w:r>
      <w:proofErr w:type="spellStart"/>
      <w:r w:rsidRPr="00850278">
        <w:rPr>
          <w:rFonts w:ascii="Cambria" w:hAnsi="Cambria"/>
          <w:spacing w:val="-6"/>
          <w:sz w:val="24"/>
          <w:szCs w:val="24"/>
          <w:lang w:val="en-ID"/>
        </w:rPr>
        <w:t>ia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lihat</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sendirian</w:t>
      </w:r>
      <w:proofErr w:type="spellEnd"/>
      <w:r w:rsidRPr="00850278">
        <w:rPr>
          <w:rFonts w:ascii="Cambria" w:hAnsi="Cambria"/>
          <w:spacing w:val="-6"/>
          <w:sz w:val="24"/>
          <w:szCs w:val="24"/>
          <w:lang w:val="en-ID"/>
        </w:rPr>
        <w:t xml:space="preserve"> di </w:t>
      </w:r>
      <w:proofErr w:type="spellStart"/>
      <w:r w:rsidRPr="00850278">
        <w:rPr>
          <w:rFonts w:ascii="Cambria" w:hAnsi="Cambria"/>
          <w:spacing w:val="-6"/>
          <w:sz w:val="24"/>
          <w:szCs w:val="24"/>
          <w:lang w:val="en-ID"/>
        </w:rPr>
        <w:t>pinggir</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jalan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tanpa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mengenal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sebelumnya</w:t>
      </w:r>
      <w:proofErr w:type="spellEnd"/>
      <w:r w:rsidRPr="00850278">
        <w:rPr>
          <w:rFonts w:ascii="Cambria" w:hAnsi="Cambria"/>
          <w:spacing w:val="-6"/>
          <w:sz w:val="24"/>
          <w:szCs w:val="24"/>
          <w:lang w:val="en-ID"/>
        </w:rPr>
        <w:t xml:space="preserve">. Tindakan </w:t>
      </w:r>
      <w:proofErr w:type="spellStart"/>
      <w:r w:rsidRPr="00850278">
        <w:rPr>
          <w:rFonts w:ascii="Cambria" w:hAnsi="Cambria"/>
          <w:spacing w:val="-6"/>
          <w:sz w:val="24"/>
          <w:szCs w:val="24"/>
          <w:lang w:val="en-ID"/>
        </w:rPr>
        <w:t>ini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menunjukkan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nilai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sosial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masyarakat</w:t>
      </w:r>
      <w:proofErr w:type="spellEnd"/>
      <w:r w:rsidRPr="00850278">
        <w:rPr>
          <w:rFonts w:ascii="Cambria" w:hAnsi="Cambria"/>
          <w:spacing w:val="-6"/>
          <w:sz w:val="24"/>
          <w:szCs w:val="24"/>
          <w:lang w:val="en-ID"/>
        </w:rPr>
        <w:t xml:space="preserve"> Yogyakarta yang </w:t>
      </w:r>
      <w:proofErr w:type="spellStart"/>
      <w:r w:rsidRPr="00850278">
        <w:rPr>
          <w:rFonts w:ascii="Cambria" w:hAnsi="Cambria"/>
          <w:spacing w:val="-6"/>
          <w:sz w:val="24"/>
          <w:szCs w:val="24"/>
          <w:lang w:val="en-ID"/>
        </w:rPr>
        <w:t>menjunjung</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tinggi</w:t>
      </w:r>
      <w:proofErr w:type="spellEnd"/>
      <w:r w:rsidRPr="00850278">
        <w:rPr>
          <w:rFonts w:ascii="Cambria" w:hAnsi="Cambria"/>
          <w:spacing w:val="-6"/>
          <w:sz w:val="24"/>
          <w:szCs w:val="24"/>
          <w:lang w:val="en-ID"/>
        </w:rPr>
        <w:t xml:space="preserve"> rasa </w:t>
      </w:r>
      <w:proofErr w:type="spellStart"/>
      <w:r w:rsidRPr="00850278">
        <w:rPr>
          <w:rFonts w:ascii="Cambria" w:hAnsi="Cambria"/>
          <w:spacing w:val="-6"/>
          <w:sz w:val="24"/>
          <w:szCs w:val="24"/>
          <w:lang w:val="en-ID"/>
        </w:rPr>
        <w:t>guyub</w:t>
      </w:r>
      <w:proofErr w:type="spellEnd"/>
      <w:r w:rsidRPr="00850278">
        <w:rPr>
          <w:rFonts w:ascii="Cambria" w:hAnsi="Cambria"/>
          <w:spacing w:val="-6"/>
          <w:sz w:val="24"/>
          <w:szCs w:val="24"/>
          <w:lang w:val="en-ID"/>
        </w:rPr>
        <w:t xml:space="preserve">, gotong royong, dan </w:t>
      </w:r>
      <w:proofErr w:type="spellStart"/>
      <w:r w:rsidRPr="00850278">
        <w:rPr>
          <w:rFonts w:ascii="Cambria" w:hAnsi="Cambria"/>
          <w:spacing w:val="-6"/>
          <w:sz w:val="24"/>
          <w:szCs w:val="24"/>
          <w:lang w:val="en-ID"/>
        </w:rPr>
        <w:t>kepedulian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terhadap</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sesama</w:t>
      </w:r>
      <w:proofErr w:type="spellEnd"/>
      <w:r w:rsidRPr="00850278">
        <w:rPr>
          <w:rFonts w:ascii="Cambria" w:hAnsi="Cambria"/>
          <w:spacing w:val="-6"/>
          <w:sz w:val="24"/>
          <w:szCs w:val="24"/>
          <w:lang w:val="en-ID"/>
        </w:rPr>
        <w:t xml:space="preserve">. </w:t>
      </w:r>
    </w:p>
    <w:p w14:paraId="305A974E" w14:textId="77777777" w:rsidR="00850278" w:rsidRPr="00850278" w:rsidRDefault="00850278" w:rsidP="00850278">
      <w:pPr>
        <w:ind w:firstLine="454"/>
        <w:jc w:val="both"/>
        <w:rPr>
          <w:rFonts w:ascii="Cambria" w:hAnsi="Cambria"/>
          <w:spacing w:val="-6"/>
          <w:sz w:val="24"/>
          <w:szCs w:val="24"/>
          <w:lang w:val="en-ID"/>
        </w:rPr>
      </w:pPr>
    </w:p>
    <w:p w14:paraId="27AB3A33" w14:textId="3246361A" w:rsidR="00850278" w:rsidRPr="00E94FBE" w:rsidRDefault="00850278" w:rsidP="00850278">
      <w:pPr>
        <w:ind w:firstLine="0"/>
        <w:jc w:val="both"/>
        <w:rPr>
          <w:rFonts w:ascii="Cambria" w:hAnsi="Cambria"/>
          <w:b/>
          <w:bCs/>
          <w:spacing w:val="-6"/>
          <w:sz w:val="24"/>
          <w:szCs w:val="24"/>
          <w:lang w:val="id-ID"/>
        </w:rPr>
      </w:pPr>
      <w:r w:rsidRPr="00850278">
        <w:rPr>
          <w:rFonts w:ascii="Cambria" w:hAnsi="Cambria"/>
          <w:b/>
          <w:bCs/>
          <w:i/>
          <w:iCs/>
          <w:spacing w:val="-6"/>
          <w:sz w:val="24"/>
          <w:szCs w:val="24"/>
          <w:lang w:val="id-ID"/>
        </w:rPr>
        <w:t xml:space="preserve">Alih Kode </w:t>
      </w:r>
      <w:r>
        <w:rPr>
          <w:rFonts w:ascii="Cambria" w:hAnsi="Cambria"/>
          <w:b/>
          <w:bCs/>
          <w:i/>
          <w:iCs/>
          <w:spacing w:val="-6"/>
          <w:sz w:val="24"/>
          <w:szCs w:val="24"/>
          <w:lang w:val="id-ID"/>
        </w:rPr>
        <w:t>E</w:t>
      </w:r>
      <w:r w:rsidRPr="00850278">
        <w:rPr>
          <w:rFonts w:ascii="Cambria" w:hAnsi="Cambria"/>
          <w:b/>
          <w:bCs/>
          <w:i/>
          <w:iCs/>
          <w:spacing w:val="-6"/>
          <w:sz w:val="24"/>
          <w:szCs w:val="24"/>
          <w:lang w:val="id-ID"/>
        </w:rPr>
        <w:t xml:space="preserve">nternal </w:t>
      </w:r>
      <w:r w:rsidRPr="00850278">
        <w:rPr>
          <w:rFonts w:ascii="Cambria" w:hAnsi="Cambria"/>
          <w:b/>
          <w:bCs/>
          <w:spacing w:val="-6"/>
          <w:sz w:val="24"/>
          <w:szCs w:val="24"/>
          <w:lang w:val="id-ID"/>
        </w:rPr>
        <w:t xml:space="preserve"> </w:t>
      </w:r>
    </w:p>
    <w:p w14:paraId="7D0450D5" w14:textId="77777777" w:rsidR="00850278" w:rsidRPr="00850278" w:rsidRDefault="00850278" w:rsidP="00850278">
      <w:pPr>
        <w:ind w:firstLine="454"/>
        <w:jc w:val="both"/>
        <w:rPr>
          <w:rFonts w:ascii="Cambria" w:hAnsi="Cambria"/>
          <w:b/>
          <w:bCs/>
          <w:spacing w:val="-6"/>
          <w:sz w:val="24"/>
          <w:szCs w:val="24"/>
          <w:lang w:val="en-ID"/>
        </w:rPr>
      </w:pPr>
      <w:r w:rsidRPr="00850278">
        <w:rPr>
          <w:rFonts w:ascii="Cambria" w:hAnsi="Cambria"/>
          <w:b/>
          <w:bCs/>
          <w:spacing w:val="-6"/>
          <w:sz w:val="24"/>
          <w:szCs w:val="24"/>
          <w:lang w:val="en-ID"/>
        </w:rPr>
        <w:t>Data 1</w:t>
      </w:r>
    </w:p>
    <w:p w14:paraId="0460BEE4" w14:textId="77777777" w:rsidR="00850278" w:rsidRDefault="00850278" w:rsidP="00850278">
      <w:pPr>
        <w:ind w:left="2268" w:hanging="1842"/>
        <w:jc w:val="both"/>
        <w:rPr>
          <w:rFonts w:ascii="Cambria" w:hAnsi="Cambria"/>
          <w:spacing w:val="-6"/>
          <w:sz w:val="24"/>
          <w:szCs w:val="24"/>
          <w:lang w:val="en-ID"/>
        </w:rPr>
      </w:pPr>
      <w:proofErr w:type="spellStart"/>
      <w:r w:rsidRPr="00850278">
        <w:rPr>
          <w:rFonts w:ascii="Cambria" w:hAnsi="Cambria"/>
          <w:spacing w:val="-6"/>
          <w:sz w:val="24"/>
          <w:szCs w:val="24"/>
          <w:lang w:val="en-ID"/>
        </w:rPr>
        <w:t>Bulek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Karsih</w:t>
      </w:r>
      <w:proofErr w:type="spellEnd"/>
      <w:r w:rsidRPr="00850278">
        <w:rPr>
          <w:rFonts w:ascii="Cambria" w:hAnsi="Cambria"/>
          <w:spacing w:val="-6"/>
          <w:sz w:val="24"/>
          <w:szCs w:val="24"/>
          <w:lang w:val="en-ID"/>
        </w:rPr>
        <w:tab/>
        <w:t>:“</w:t>
      </w:r>
      <w:r w:rsidRPr="00850278">
        <w:rPr>
          <w:rFonts w:ascii="Cambria" w:hAnsi="Cambria"/>
          <w:i/>
          <w:iCs/>
          <w:spacing w:val="-6"/>
          <w:sz w:val="24"/>
          <w:szCs w:val="24"/>
          <w:lang w:val="en-ID"/>
        </w:rPr>
        <w:t xml:space="preserve">Loh </w:t>
      </w:r>
      <w:proofErr w:type="spellStart"/>
      <w:r w:rsidRPr="00850278">
        <w:rPr>
          <w:rFonts w:ascii="Cambria" w:hAnsi="Cambria"/>
          <w:i/>
          <w:iCs/>
          <w:spacing w:val="-6"/>
          <w:sz w:val="24"/>
          <w:szCs w:val="24"/>
          <w:lang w:val="en-ID"/>
        </w:rPr>
        <w:t>lah</w:t>
      </w:r>
      <w:proofErr w:type="spellEnd"/>
      <w:r w:rsidRPr="00850278">
        <w:rPr>
          <w:rFonts w:ascii="Cambria" w:hAnsi="Cambria"/>
          <w:i/>
          <w:iCs/>
          <w:spacing w:val="-6"/>
          <w:sz w:val="24"/>
          <w:szCs w:val="24"/>
          <w:lang w:val="en-ID"/>
        </w:rPr>
        <w:t xml:space="preserve"> </w:t>
      </w:r>
      <w:proofErr w:type="spellStart"/>
      <w:r w:rsidRPr="00850278">
        <w:rPr>
          <w:rFonts w:ascii="Cambria" w:hAnsi="Cambria"/>
          <w:i/>
          <w:iCs/>
          <w:spacing w:val="-6"/>
          <w:sz w:val="24"/>
          <w:szCs w:val="24"/>
          <w:lang w:val="en-ID"/>
        </w:rPr>
        <w:t>kok</w:t>
      </w:r>
      <w:proofErr w:type="spellEnd"/>
      <w:r w:rsidRPr="00850278">
        <w:rPr>
          <w:rFonts w:ascii="Cambria" w:hAnsi="Cambria"/>
          <w:i/>
          <w:iCs/>
          <w:spacing w:val="-6"/>
          <w:sz w:val="24"/>
          <w:szCs w:val="24"/>
          <w:lang w:val="en-ID"/>
        </w:rPr>
        <w:t xml:space="preserve"> </w:t>
      </w:r>
      <w:proofErr w:type="spellStart"/>
      <w:r w:rsidRPr="00850278">
        <w:rPr>
          <w:rFonts w:ascii="Cambria" w:hAnsi="Cambria"/>
          <w:i/>
          <w:iCs/>
          <w:spacing w:val="-6"/>
          <w:sz w:val="24"/>
          <w:szCs w:val="24"/>
          <w:lang w:val="en-ID"/>
        </w:rPr>
        <w:t>petungul</w:t>
      </w:r>
      <w:proofErr w:type="spellEnd"/>
      <w:r w:rsidRPr="00850278">
        <w:rPr>
          <w:rFonts w:ascii="Cambria" w:hAnsi="Cambria"/>
          <w:i/>
          <w:iCs/>
          <w:spacing w:val="-6"/>
          <w:sz w:val="24"/>
          <w:szCs w:val="24"/>
          <w:lang w:val="en-ID"/>
        </w:rPr>
        <w:t xml:space="preserve"> </w:t>
      </w:r>
      <w:proofErr w:type="spellStart"/>
      <w:r w:rsidRPr="00850278">
        <w:rPr>
          <w:rFonts w:ascii="Cambria" w:hAnsi="Cambria"/>
          <w:i/>
          <w:iCs/>
          <w:spacing w:val="-6"/>
          <w:sz w:val="24"/>
          <w:szCs w:val="24"/>
          <w:lang w:val="en-ID"/>
        </w:rPr>
        <w:t>kowe</w:t>
      </w:r>
      <w:proofErr w:type="spellEnd"/>
      <w:r w:rsidRPr="00850278">
        <w:rPr>
          <w:rFonts w:ascii="Cambria" w:hAnsi="Cambria"/>
          <w:i/>
          <w:iCs/>
          <w:spacing w:val="-6"/>
          <w:sz w:val="24"/>
          <w:szCs w:val="24"/>
          <w:lang w:val="en-ID"/>
        </w:rPr>
        <w:t xml:space="preserve"> </w:t>
      </w:r>
      <w:proofErr w:type="spellStart"/>
      <w:r w:rsidRPr="00850278">
        <w:rPr>
          <w:rFonts w:ascii="Cambria" w:hAnsi="Cambria"/>
          <w:i/>
          <w:iCs/>
          <w:spacing w:val="-6"/>
          <w:sz w:val="24"/>
          <w:szCs w:val="24"/>
          <w:lang w:val="en-ID"/>
        </w:rPr>
        <w:t>rus</w:t>
      </w:r>
      <w:proofErr w:type="spellEnd"/>
      <w:r w:rsidRPr="00850278">
        <w:rPr>
          <w:rFonts w:ascii="Cambria" w:hAnsi="Cambria"/>
          <w:i/>
          <w:iCs/>
          <w:spacing w:val="-6"/>
          <w:sz w:val="24"/>
          <w:szCs w:val="24"/>
          <w:lang w:val="en-ID"/>
        </w:rPr>
        <w:t>?”</w:t>
      </w:r>
      <w:r w:rsidRPr="00850278">
        <w:rPr>
          <w:rFonts w:ascii="Cambria" w:hAnsi="Cambria"/>
          <w:spacing w:val="-6"/>
          <w:sz w:val="24"/>
          <w:szCs w:val="24"/>
          <w:lang w:val="en-ID"/>
        </w:rPr>
        <w:t xml:space="preserve"> ( </w:t>
      </w:r>
      <w:proofErr w:type="spellStart"/>
      <w:r w:rsidRPr="00850278">
        <w:rPr>
          <w:rFonts w:ascii="Cambria" w:hAnsi="Cambria"/>
          <w:spacing w:val="-6"/>
          <w:sz w:val="24"/>
          <w:szCs w:val="24"/>
          <w:lang w:val="en-ID"/>
        </w:rPr>
        <w:t>Lho</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kenapa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kamu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muncul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tiba-tiba</w:t>
      </w:r>
      <w:proofErr w:type="spellEnd"/>
      <w:r w:rsidRPr="00850278">
        <w:rPr>
          <w:rFonts w:ascii="Cambria" w:hAnsi="Cambria"/>
          <w:spacing w:val="-6"/>
          <w:sz w:val="24"/>
          <w:szCs w:val="24"/>
          <w:lang w:val="en-ID"/>
        </w:rPr>
        <w:t>, Rus?).</w:t>
      </w:r>
    </w:p>
    <w:p w14:paraId="29D836C3" w14:textId="2001E952" w:rsidR="00850278" w:rsidRDefault="00850278" w:rsidP="00850278">
      <w:pPr>
        <w:ind w:left="2268" w:hanging="1842"/>
        <w:jc w:val="both"/>
        <w:rPr>
          <w:rFonts w:ascii="Cambria" w:hAnsi="Cambria"/>
          <w:spacing w:val="-6"/>
          <w:sz w:val="24"/>
          <w:szCs w:val="24"/>
          <w:lang w:val="en-ID"/>
        </w:rPr>
      </w:pPr>
      <w:proofErr w:type="spellStart"/>
      <w:r w:rsidRPr="00850278">
        <w:rPr>
          <w:rFonts w:ascii="Cambria" w:hAnsi="Cambria"/>
          <w:spacing w:val="-6"/>
          <w:sz w:val="24"/>
          <w:szCs w:val="24"/>
          <w:lang w:val="en-ID"/>
        </w:rPr>
        <w:t>Rustho</w:t>
      </w:r>
      <w:proofErr w:type="spellEnd"/>
      <w:r w:rsidRPr="00850278">
        <w:rPr>
          <w:rFonts w:ascii="Cambria" w:hAnsi="Cambria"/>
          <w:spacing w:val="-6"/>
          <w:sz w:val="24"/>
          <w:szCs w:val="24"/>
          <w:lang w:val="en-ID"/>
        </w:rPr>
        <w:tab/>
        <w:t>:“</w:t>
      </w:r>
      <w:proofErr w:type="spellStart"/>
      <w:r w:rsidRPr="00850278">
        <w:rPr>
          <w:rFonts w:ascii="Cambria" w:hAnsi="Cambria"/>
          <w:spacing w:val="-6"/>
          <w:sz w:val="24"/>
          <w:szCs w:val="24"/>
          <w:lang w:val="en-ID"/>
        </w:rPr>
        <w:t>Wah,aku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og</w:t>
      </w:r>
      <w:proofErr w:type="spellEnd"/>
      <w:r w:rsidRPr="00850278">
        <w:rPr>
          <w:rFonts w:ascii="Cambria" w:hAnsi="Cambria"/>
          <w:spacing w:val="-6"/>
          <w:sz w:val="24"/>
          <w:szCs w:val="24"/>
          <w:lang w:val="en-ID"/>
        </w:rPr>
        <w:t xml:space="preserve"> lek, </w:t>
      </w:r>
      <w:proofErr w:type="spellStart"/>
      <w:r w:rsidRPr="00850278">
        <w:rPr>
          <w:rFonts w:ascii="Cambria" w:hAnsi="Cambria"/>
          <w:i/>
          <w:iCs/>
          <w:spacing w:val="-6"/>
          <w:sz w:val="24"/>
          <w:szCs w:val="24"/>
          <w:lang w:val="en-ID"/>
        </w:rPr>
        <w:t>availiable</w:t>
      </w:r>
      <w:proofErr w:type="spellEnd"/>
      <w:r w:rsidRPr="00850278">
        <w:rPr>
          <w:rFonts w:ascii="Cambria" w:hAnsi="Cambria"/>
          <w:i/>
          <w:iCs/>
          <w:spacing w:val="-6"/>
          <w:sz w:val="24"/>
          <w:szCs w:val="24"/>
          <w:lang w:val="en-ID"/>
        </w:rPr>
        <w:t xml:space="preserve"> everywhere</w:t>
      </w:r>
      <w:r w:rsidRPr="00850278">
        <w:rPr>
          <w:rFonts w:ascii="Cambria" w:hAnsi="Cambria"/>
          <w:spacing w:val="-6"/>
          <w:sz w:val="24"/>
          <w:szCs w:val="24"/>
          <w:lang w:val="en-ID"/>
        </w:rPr>
        <w:t xml:space="preserve"> nek </w:t>
      </w:r>
      <w:proofErr w:type="spellStart"/>
      <w:r w:rsidRPr="00850278">
        <w:rPr>
          <w:rFonts w:ascii="Cambria" w:hAnsi="Cambria"/>
          <w:spacing w:val="-6"/>
          <w:sz w:val="24"/>
          <w:szCs w:val="24"/>
          <w:lang w:val="en-ID"/>
        </w:rPr>
        <w:t>nggo</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dek</w:t>
      </w:r>
      <w:proofErr w:type="spellEnd"/>
      <w:r w:rsidRPr="00850278">
        <w:rPr>
          <w:rFonts w:ascii="Cambria" w:hAnsi="Cambria"/>
          <w:spacing w:val="-6"/>
          <w:sz w:val="24"/>
          <w:szCs w:val="24"/>
          <w:lang w:val="en-ID"/>
        </w:rPr>
        <w:t xml:space="preserve"> Kinar” (</w:t>
      </w:r>
      <w:proofErr w:type="spellStart"/>
      <w:r w:rsidRPr="00850278">
        <w:rPr>
          <w:rFonts w:ascii="Cambria" w:hAnsi="Cambria"/>
          <w:spacing w:val="-6"/>
          <w:sz w:val="24"/>
          <w:szCs w:val="24"/>
          <w:lang w:val="en-ID"/>
        </w:rPr>
        <w:t>tersedia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dimana</w:t>
      </w:r>
      <w:proofErr w:type="spellEnd"/>
      <w:r w:rsidRPr="00850278">
        <w:rPr>
          <w:rFonts w:ascii="Cambria" w:hAnsi="Cambria"/>
          <w:spacing w:val="-6"/>
          <w:sz w:val="24"/>
          <w:szCs w:val="24"/>
          <w:lang w:val="en-ID"/>
        </w:rPr>
        <w:t>-mana”</w:t>
      </w:r>
    </w:p>
    <w:p w14:paraId="0F4E2A80" w14:textId="77777777" w:rsidR="00850278" w:rsidRPr="00850278" w:rsidRDefault="00850278" w:rsidP="00850278">
      <w:pPr>
        <w:ind w:left="2268" w:hanging="1842"/>
        <w:jc w:val="both"/>
        <w:rPr>
          <w:rFonts w:ascii="Cambria" w:hAnsi="Cambria"/>
          <w:spacing w:val="-6"/>
          <w:sz w:val="24"/>
          <w:szCs w:val="24"/>
          <w:lang w:val="en-ID"/>
        </w:rPr>
      </w:pPr>
    </w:p>
    <w:p w14:paraId="66B99661" w14:textId="77777777" w:rsidR="00850278" w:rsidRPr="00850278" w:rsidRDefault="00850278" w:rsidP="00850278">
      <w:pPr>
        <w:ind w:firstLine="454"/>
        <w:jc w:val="both"/>
        <w:rPr>
          <w:rFonts w:ascii="Cambria" w:hAnsi="Cambria"/>
          <w:spacing w:val="-6"/>
          <w:sz w:val="24"/>
          <w:szCs w:val="24"/>
          <w:lang w:val="en-ID"/>
        </w:rPr>
      </w:pPr>
      <w:proofErr w:type="spellStart"/>
      <w:r w:rsidRPr="00850278">
        <w:rPr>
          <w:rFonts w:ascii="Cambria" w:hAnsi="Cambria"/>
          <w:spacing w:val="-6"/>
          <w:sz w:val="24"/>
          <w:szCs w:val="24"/>
          <w:lang w:val="en-ID"/>
        </w:rPr>
        <w:t>Kutipan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percakapan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antara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Bulek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Karsih</w:t>
      </w:r>
      <w:proofErr w:type="spellEnd"/>
      <w:r w:rsidRPr="00850278">
        <w:rPr>
          <w:rFonts w:ascii="Cambria" w:hAnsi="Cambria"/>
          <w:spacing w:val="-6"/>
          <w:sz w:val="24"/>
          <w:szCs w:val="24"/>
          <w:lang w:val="en-ID"/>
        </w:rPr>
        <w:t xml:space="preserve"> dan </w:t>
      </w:r>
      <w:proofErr w:type="spellStart"/>
      <w:r w:rsidRPr="00850278">
        <w:rPr>
          <w:rFonts w:ascii="Cambria" w:hAnsi="Cambria"/>
          <w:spacing w:val="-6"/>
          <w:sz w:val="24"/>
          <w:szCs w:val="24"/>
          <w:lang w:val="en-ID"/>
        </w:rPr>
        <w:t>Rustho</w:t>
      </w:r>
      <w:proofErr w:type="spellEnd"/>
      <w:r w:rsidRPr="00850278">
        <w:rPr>
          <w:rFonts w:ascii="Cambria" w:hAnsi="Cambria"/>
          <w:spacing w:val="-6"/>
          <w:sz w:val="24"/>
          <w:szCs w:val="24"/>
          <w:lang w:val="en-ID"/>
        </w:rPr>
        <w:t xml:space="preserve"> pada film </w:t>
      </w:r>
      <w:proofErr w:type="spellStart"/>
      <w:r w:rsidRPr="00850278">
        <w:rPr>
          <w:rFonts w:ascii="Cambria" w:hAnsi="Cambria"/>
          <w:spacing w:val="-6"/>
          <w:sz w:val="24"/>
          <w:szCs w:val="24"/>
          <w:lang w:val="en-ID"/>
        </w:rPr>
        <w:t>pendek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KeJogja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seri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kesatu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tersebut</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merupakan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contoh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dari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alih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kode</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eksternal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yaitu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peralihan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yang </w:t>
      </w:r>
      <w:proofErr w:type="spellStart"/>
      <w:r w:rsidRPr="00850278">
        <w:rPr>
          <w:rFonts w:ascii="Cambria" w:hAnsi="Cambria"/>
          <w:spacing w:val="-6"/>
          <w:sz w:val="24"/>
          <w:szCs w:val="24"/>
          <w:lang w:val="en-ID"/>
        </w:rPr>
        <w:t>terjadi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antara</w:t>
      </w:r>
      <w:proofErr w:type="spellEnd"/>
      <w:r w:rsidRPr="00850278">
        <w:rPr>
          <w:rFonts w:ascii="Cambria" w:hAnsi="Cambria"/>
          <w:spacing w:val="-6"/>
          <w:sz w:val="24"/>
          <w:szCs w:val="24"/>
          <w:lang w:val="en-ID"/>
        </w:rPr>
        <w:t xml:space="preserve"> dua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yang </w:t>
      </w:r>
      <w:proofErr w:type="spellStart"/>
      <w:r w:rsidRPr="00850278">
        <w:rPr>
          <w:rFonts w:ascii="Cambria" w:hAnsi="Cambria"/>
          <w:spacing w:val="-6"/>
          <w:sz w:val="24"/>
          <w:szCs w:val="24"/>
          <w:lang w:val="en-ID"/>
        </w:rPr>
        <w:t>berbeda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secara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sistem</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dalam</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hal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ini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dari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Jawa </w:t>
      </w:r>
      <w:proofErr w:type="spellStart"/>
      <w:r w:rsidRPr="00850278">
        <w:rPr>
          <w:rFonts w:ascii="Cambria" w:hAnsi="Cambria"/>
          <w:spacing w:val="-6"/>
          <w:sz w:val="24"/>
          <w:szCs w:val="24"/>
          <w:lang w:val="en-ID"/>
        </w:rPr>
        <w:t>ke</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Inggris</w:t>
      </w:r>
      <w:proofErr w:type="spellEnd"/>
      <w:r w:rsidRPr="00850278">
        <w:rPr>
          <w:rFonts w:ascii="Cambria" w:hAnsi="Cambria"/>
          <w:spacing w:val="-6"/>
          <w:sz w:val="24"/>
          <w:szCs w:val="24"/>
          <w:lang w:val="en-ID"/>
        </w:rPr>
        <w:t xml:space="preserve">. Pada </w:t>
      </w:r>
      <w:proofErr w:type="spellStart"/>
      <w:r w:rsidRPr="00850278">
        <w:rPr>
          <w:rFonts w:ascii="Cambria" w:hAnsi="Cambria"/>
          <w:spacing w:val="-6"/>
          <w:sz w:val="24"/>
          <w:szCs w:val="24"/>
          <w:lang w:val="en-ID"/>
        </w:rPr>
        <w:t>awal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percakapan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Bulek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Karsih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menggunakan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Jawa </w:t>
      </w:r>
      <w:proofErr w:type="spellStart"/>
      <w:r w:rsidRPr="00850278">
        <w:rPr>
          <w:rFonts w:ascii="Cambria" w:hAnsi="Cambria"/>
          <w:spacing w:val="-6"/>
          <w:sz w:val="24"/>
          <w:szCs w:val="24"/>
          <w:lang w:val="en-ID"/>
        </w:rPr>
        <w:t>secara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penuh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dalam</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ucapannya</w:t>
      </w:r>
      <w:proofErr w:type="spellEnd"/>
      <w:r w:rsidRPr="00850278">
        <w:rPr>
          <w:rFonts w:ascii="Cambria" w:hAnsi="Cambria"/>
          <w:spacing w:val="-6"/>
          <w:sz w:val="24"/>
          <w:szCs w:val="24"/>
          <w:lang w:val="en-ID"/>
        </w:rPr>
        <w:t xml:space="preserve">: “Loh </w:t>
      </w:r>
      <w:proofErr w:type="spellStart"/>
      <w:r w:rsidRPr="00850278">
        <w:rPr>
          <w:rFonts w:ascii="Cambria" w:hAnsi="Cambria"/>
          <w:spacing w:val="-6"/>
          <w:sz w:val="24"/>
          <w:szCs w:val="24"/>
          <w:lang w:val="en-ID"/>
        </w:rPr>
        <w:t>lah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kok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petungul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kowe</w:t>
      </w:r>
      <w:proofErr w:type="spellEnd"/>
      <w:r w:rsidRPr="00850278">
        <w:rPr>
          <w:rFonts w:ascii="Cambria" w:hAnsi="Cambria"/>
          <w:spacing w:val="-6"/>
          <w:sz w:val="24"/>
          <w:szCs w:val="24"/>
          <w:lang w:val="en-ID"/>
        </w:rPr>
        <w:t xml:space="preserve">, Rus?”, yang </w:t>
      </w:r>
      <w:proofErr w:type="spellStart"/>
      <w:r w:rsidRPr="00850278">
        <w:rPr>
          <w:rFonts w:ascii="Cambria" w:hAnsi="Cambria"/>
          <w:spacing w:val="-6"/>
          <w:sz w:val="24"/>
          <w:szCs w:val="24"/>
          <w:lang w:val="en-ID"/>
        </w:rPr>
        <w:t>artinya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kurang</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lebih</w:t>
      </w:r>
      <w:proofErr w:type="spellEnd"/>
      <w:r w:rsidRPr="00850278">
        <w:rPr>
          <w:rFonts w:ascii="Cambria" w:hAnsi="Cambria"/>
          <w:spacing w:val="-6"/>
          <w:sz w:val="24"/>
          <w:szCs w:val="24"/>
          <w:lang w:val="en-ID"/>
        </w:rPr>
        <w:t xml:space="preserve"> “</w:t>
      </w:r>
      <w:bookmarkStart w:id="4" w:name="_Hlk201260045"/>
      <w:proofErr w:type="spellStart"/>
      <w:r w:rsidRPr="00850278">
        <w:rPr>
          <w:rFonts w:ascii="Cambria" w:hAnsi="Cambria"/>
          <w:spacing w:val="-6"/>
          <w:sz w:val="24"/>
          <w:szCs w:val="24"/>
          <w:lang w:val="en-ID"/>
        </w:rPr>
        <w:t>Lho</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kenapa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kamu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muncul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tiba-tiba</w:t>
      </w:r>
      <w:proofErr w:type="spellEnd"/>
      <w:r w:rsidRPr="00850278">
        <w:rPr>
          <w:rFonts w:ascii="Cambria" w:hAnsi="Cambria"/>
          <w:spacing w:val="-6"/>
          <w:sz w:val="24"/>
          <w:szCs w:val="24"/>
          <w:lang w:val="en-ID"/>
        </w:rPr>
        <w:t xml:space="preserve">, Rus?”. </w:t>
      </w:r>
      <w:bookmarkEnd w:id="4"/>
      <w:proofErr w:type="spellStart"/>
      <w:r w:rsidRPr="00850278">
        <w:rPr>
          <w:rFonts w:ascii="Cambria" w:hAnsi="Cambria"/>
          <w:spacing w:val="-6"/>
          <w:sz w:val="24"/>
          <w:szCs w:val="24"/>
          <w:lang w:val="en-ID"/>
        </w:rPr>
        <w:t>Kalimat</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ini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menggunakan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struktur</w:t>
      </w:r>
      <w:proofErr w:type="spellEnd"/>
      <w:r w:rsidRPr="00850278">
        <w:rPr>
          <w:rFonts w:ascii="Cambria" w:hAnsi="Cambria"/>
          <w:spacing w:val="-6"/>
          <w:sz w:val="24"/>
          <w:szCs w:val="24"/>
          <w:lang w:val="en-ID"/>
        </w:rPr>
        <w:t xml:space="preserve"> dan </w:t>
      </w:r>
      <w:proofErr w:type="spellStart"/>
      <w:r w:rsidRPr="00850278">
        <w:rPr>
          <w:rFonts w:ascii="Cambria" w:hAnsi="Cambria"/>
          <w:spacing w:val="-6"/>
          <w:sz w:val="24"/>
          <w:szCs w:val="24"/>
          <w:lang w:val="en-ID"/>
        </w:rPr>
        <w:t>kosakata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khas</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Jawa. </w:t>
      </w:r>
      <w:proofErr w:type="spellStart"/>
      <w:r w:rsidRPr="00850278">
        <w:rPr>
          <w:rFonts w:ascii="Cambria" w:hAnsi="Cambria"/>
          <w:spacing w:val="-6"/>
          <w:sz w:val="24"/>
          <w:szCs w:val="24"/>
          <w:lang w:val="en-ID"/>
        </w:rPr>
        <w:t>Kemudian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Rustho</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merespons</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dengan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percampuran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antara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Jawa dan </w:t>
      </w:r>
      <w:proofErr w:type="spellStart"/>
      <w:r w:rsidRPr="00850278">
        <w:rPr>
          <w:rFonts w:ascii="Cambria" w:hAnsi="Cambria"/>
          <w:spacing w:val="-6"/>
          <w:sz w:val="24"/>
          <w:szCs w:val="24"/>
          <w:lang w:val="en-ID"/>
        </w:rPr>
        <w:t>Inggris</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khususnya</w:t>
      </w:r>
      <w:proofErr w:type="spellEnd"/>
      <w:r w:rsidRPr="00850278">
        <w:rPr>
          <w:rFonts w:ascii="Cambria" w:hAnsi="Cambria"/>
          <w:spacing w:val="-6"/>
          <w:sz w:val="24"/>
          <w:szCs w:val="24"/>
          <w:lang w:val="en-ID"/>
        </w:rPr>
        <w:t xml:space="preserve"> pada </w:t>
      </w:r>
      <w:proofErr w:type="spellStart"/>
      <w:r w:rsidRPr="00850278">
        <w:rPr>
          <w:rFonts w:ascii="Cambria" w:hAnsi="Cambria"/>
          <w:spacing w:val="-6"/>
          <w:sz w:val="24"/>
          <w:szCs w:val="24"/>
          <w:lang w:val="en-ID"/>
        </w:rPr>
        <w:t>bagian</w:t>
      </w:r>
      <w:proofErr w:type="spellEnd"/>
      <w:r w:rsidRPr="00850278">
        <w:rPr>
          <w:rFonts w:ascii="Cambria" w:hAnsi="Cambria"/>
          <w:spacing w:val="-6"/>
          <w:sz w:val="24"/>
          <w:szCs w:val="24"/>
          <w:lang w:val="en-ID"/>
        </w:rPr>
        <w:t xml:space="preserve"> “</w:t>
      </w:r>
      <w:proofErr w:type="spellStart"/>
      <w:r w:rsidRPr="00850278">
        <w:rPr>
          <w:rFonts w:ascii="Cambria" w:hAnsi="Cambria"/>
          <w:i/>
          <w:iCs/>
          <w:spacing w:val="-6"/>
          <w:sz w:val="24"/>
          <w:szCs w:val="24"/>
          <w:lang w:val="en-ID"/>
        </w:rPr>
        <w:t>availiable</w:t>
      </w:r>
      <w:proofErr w:type="spellEnd"/>
      <w:r w:rsidRPr="00850278">
        <w:rPr>
          <w:rFonts w:ascii="Cambria" w:hAnsi="Cambria"/>
          <w:i/>
          <w:iCs/>
          <w:spacing w:val="-6"/>
          <w:sz w:val="24"/>
          <w:szCs w:val="24"/>
          <w:lang w:val="en-ID"/>
        </w:rPr>
        <w:t xml:space="preserve"> everywhere</w:t>
      </w:r>
      <w:r w:rsidRPr="00850278">
        <w:rPr>
          <w:rFonts w:ascii="Cambria" w:hAnsi="Cambria"/>
          <w:spacing w:val="-6"/>
          <w:sz w:val="24"/>
          <w:szCs w:val="24"/>
          <w:lang w:val="en-ID"/>
        </w:rPr>
        <w:t xml:space="preserve"> nek </w:t>
      </w:r>
      <w:proofErr w:type="spellStart"/>
      <w:r w:rsidRPr="00850278">
        <w:rPr>
          <w:rFonts w:ascii="Cambria" w:hAnsi="Cambria"/>
          <w:spacing w:val="-6"/>
          <w:sz w:val="24"/>
          <w:szCs w:val="24"/>
          <w:lang w:val="en-ID"/>
        </w:rPr>
        <w:t>nggo</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dek</w:t>
      </w:r>
      <w:proofErr w:type="spellEnd"/>
      <w:r w:rsidRPr="00850278">
        <w:rPr>
          <w:rFonts w:ascii="Cambria" w:hAnsi="Cambria"/>
          <w:spacing w:val="-6"/>
          <w:sz w:val="24"/>
          <w:szCs w:val="24"/>
          <w:lang w:val="en-ID"/>
        </w:rPr>
        <w:t xml:space="preserve"> Kinar,” yang </w:t>
      </w:r>
      <w:proofErr w:type="spellStart"/>
      <w:r w:rsidRPr="00850278">
        <w:rPr>
          <w:rFonts w:ascii="Cambria" w:hAnsi="Cambria"/>
          <w:spacing w:val="-6"/>
          <w:sz w:val="24"/>
          <w:szCs w:val="24"/>
          <w:lang w:val="en-ID"/>
        </w:rPr>
        <w:t>berarti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tersedia</w:t>
      </w:r>
      <w:proofErr w:type="spellEnd"/>
      <w:r w:rsidRPr="00850278">
        <w:rPr>
          <w:rFonts w:ascii="Cambria" w:hAnsi="Cambria"/>
          <w:spacing w:val="-6"/>
          <w:sz w:val="24"/>
          <w:szCs w:val="24"/>
          <w:lang w:val="en-ID"/>
        </w:rPr>
        <w:t xml:space="preserve"> di mana-mana </w:t>
      </w:r>
      <w:proofErr w:type="spellStart"/>
      <w:r w:rsidRPr="00850278">
        <w:rPr>
          <w:rFonts w:ascii="Cambria" w:hAnsi="Cambria"/>
          <w:spacing w:val="-6"/>
          <w:sz w:val="24"/>
          <w:szCs w:val="24"/>
          <w:lang w:val="en-ID"/>
        </w:rPr>
        <w:t>kalau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untuk</w:t>
      </w:r>
      <w:proofErr w:type="spellEnd"/>
      <w:r w:rsidRPr="00850278">
        <w:rPr>
          <w:rFonts w:ascii="Cambria" w:hAnsi="Cambria"/>
          <w:spacing w:val="-6"/>
          <w:sz w:val="24"/>
          <w:szCs w:val="24"/>
          <w:lang w:val="en-ID"/>
        </w:rPr>
        <w:t xml:space="preserve"> Dek Kinar.” </w:t>
      </w:r>
      <w:proofErr w:type="spellStart"/>
      <w:r w:rsidRPr="00850278">
        <w:rPr>
          <w:rFonts w:ascii="Cambria" w:hAnsi="Cambria"/>
          <w:spacing w:val="-6"/>
          <w:sz w:val="24"/>
          <w:szCs w:val="24"/>
          <w:lang w:val="en-ID"/>
        </w:rPr>
        <w:t>Sehingga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frasa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tersebut</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menandakan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adanya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peralihan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antar</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sistem</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yaitu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dari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lokal</w:t>
      </w:r>
      <w:proofErr w:type="spellEnd"/>
      <w:r w:rsidRPr="00850278">
        <w:rPr>
          <w:rFonts w:ascii="Cambria" w:hAnsi="Cambria"/>
          <w:spacing w:val="-6"/>
          <w:sz w:val="24"/>
          <w:szCs w:val="24"/>
          <w:lang w:val="en-ID"/>
        </w:rPr>
        <w:t xml:space="preserve"> (Jawa) </w:t>
      </w:r>
      <w:proofErr w:type="spellStart"/>
      <w:r w:rsidRPr="00850278">
        <w:rPr>
          <w:rFonts w:ascii="Cambria" w:hAnsi="Cambria"/>
          <w:spacing w:val="-6"/>
          <w:sz w:val="24"/>
          <w:szCs w:val="24"/>
          <w:lang w:val="en-ID"/>
        </w:rPr>
        <w:t>ke</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global (</w:t>
      </w:r>
      <w:proofErr w:type="spellStart"/>
      <w:r w:rsidRPr="00850278">
        <w:rPr>
          <w:rFonts w:ascii="Cambria" w:hAnsi="Cambria"/>
          <w:spacing w:val="-6"/>
          <w:sz w:val="24"/>
          <w:szCs w:val="24"/>
          <w:lang w:val="en-ID"/>
        </w:rPr>
        <w:t>Inggris</w:t>
      </w:r>
      <w:proofErr w:type="spellEnd"/>
      <w:r w:rsidRPr="00850278">
        <w:rPr>
          <w:rFonts w:ascii="Cambria" w:hAnsi="Cambria"/>
          <w:spacing w:val="-6"/>
          <w:sz w:val="24"/>
          <w:szCs w:val="24"/>
          <w:lang w:val="en-ID"/>
        </w:rPr>
        <w:t xml:space="preserve">), yang </w:t>
      </w:r>
      <w:proofErr w:type="spellStart"/>
      <w:r w:rsidRPr="00850278">
        <w:rPr>
          <w:rFonts w:ascii="Cambria" w:hAnsi="Cambria"/>
          <w:spacing w:val="-6"/>
          <w:sz w:val="24"/>
          <w:szCs w:val="24"/>
          <w:lang w:val="en-ID"/>
        </w:rPr>
        <w:t>merupakan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ciri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khas</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dari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alih</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kode</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eksternal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Fenomena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ini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sering</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muncul</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dalam</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masyarakat</w:t>
      </w:r>
      <w:proofErr w:type="spellEnd"/>
      <w:r w:rsidRPr="00850278">
        <w:rPr>
          <w:rFonts w:ascii="Cambria" w:hAnsi="Cambria"/>
          <w:spacing w:val="-6"/>
          <w:sz w:val="24"/>
          <w:szCs w:val="24"/>
          <w:lang w:val="en-ID"/>
        </w:rPr>
        <w:t xml:space="preserve"> yang bilingual </w:t>
      </w:r>
      <w:proofErr w:type="spellStart"/>
      <w:r w:rsidRPr="00850278">
        <w:rPr>
          <w:rFonts w:ascii="Cambria" w:hAnsi="Cambria"/>
          <w:spacing w:val="-6"/>
          <w:sz w:val="24"/>
          <w:szCs w:val="24"/>
          <w:lang w:val="en-ID"/>
        </w:rPr>
        <w:t>atau</w:t>
      </w:r>
      <w:proofErr w:type="spellEnd"/>
      <w:r w:rsidRPr="00850278">
        <w:rPr>
          <w:rFonts w:ascii="Cambria" w:hAnsi="Cambria"/>
          <w:spacing w:val="-6"/>
          <w:sz w:val="24"/>
          <w:szCs w:val="24"/>
          <w:lang w:val="en-ID"/>
        </w:rPr>
        <w:t xml:space="preserve"> multilingual, di mana </w:t>
      </w:r>
      <w:proofErr w:type="spellStart"/>
      <w:r w:rsidRPr="00850278">
        <w:rPr>
          <w:rFonts w:ascii="Cambria" w:hAnsi="Cambria"/>
          <w:spacing w:val="-6"/>
          <w:sz w:val="24"/>
          <w:szCs w:val="24"/>
          <w:lang w:val="en-ID"/>
        </w:rPr>
        <w:t>penutur</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menggunakan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bahasa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asing</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untuk</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menambahkan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nuansa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tertentu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seperti</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lelucon</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gaya</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atau</w:t>
      </w:r>
      <w:proofErr w:type="spellEnd"/>
      <w:r w:rsidRPr="00850278">
        <w:rPr>
          <w:rFonts w:ascii="Cambria" w:hAnsi="Cambria"/>
          <w:spacing w:val="-6"/>
          <w:sz w:val="24"/>
          <w:szCs w:val="24"/>
          <w:lang w:val="en-ID"/>
        </w:rPr>
        <w:t xml:space="preserve"> </w:t>
      </w:r>
      <w:proofErr w:type="spellStart"/>
      <w:r w:rsidRPr="00850278">
        <w:rPr>
          <w:rFonts w:ascii="Cambria" w:hAnsi="Cambria"/>
          <w:spacing w:val="-6"/>
          <w:sz w:val="24"/>
          <w:szCs w:val="24"/>
          <w:lang w:val="en-ID"/>
        </w:rPr>
        <w:t>kesan</w:t>
      </w:r>
      <w:proofErr w:type="spellEnd"/>
      <w:r w:rsidRPr="00850278">
        <w:rPr>
          <w:rFonts w:ascii="Cambria" w:hAnsi="Cambria"/>
          <w:spacing w:val="-6"/>
          <w:sz w:val="24"/>
          <w:szCs w:val="24"/>
          <w:lang w:val="en-ID"/>
        </w:rPr>
        <w:t xml:space="preserve"> modern.</w:t>
      </w:r>
    </w:p>
    <w:p w14:paraId="7D0579CC" w14:textId="77777777" w:rsidR="00E94FBE" w:rsidRDefault="00E94FBE" w:rsidP="00E94FBE">
      <w:pPr>
        <w:ind w:firstLine="454"/>
        <w:jc w:val="both"/>
        <w:rPr>
          <w:rFonts w:ascii="Cambria" w:hAnsi="Cambria"/>
          <w:spacing w:val="-6"/>
          <w:sz w:val="24"/>
          <w:szCs w:val="24"/>
          <w:lang w:val="en-ID"/>
        </w:rPr>
      </w:pPr>
    </w:p>
    <w:p w14:paraId="06BD3496" w14:textId="77777777" w:rsidR="00CD3070" w:rsidRPr="00CD3070" w:rsidRDefault="00CD3070" w:rsidP="00CD3070">
      <w:pPr>
        <w:ind w:firstLine="454"/>
        <w:jc w:val="both"/>
        <w:rPr>
          <w:rFonts w:ascii="Cambria" w:hAnsi="Cambria"/>
          <w:b/>
          <w:bCs/>
          <w:spacing w:val="-6"/>
          <w:sz w:val="24"/>
          <w:szCs w:val="24"/>
          <w:lang w:val="en-ID"/>
        </w:rPr>
      </w:pPr>
      <w:r w:rsidRPr="00CD3070">
        <w:rPr>
          <w:rFonts w:ascii="Cambria" w:hAnsi="Cambria"/>
          <w:b/>
          <w:bCs/>
          <w:spacing w:val="-6"/>
          <w:sz w:val="24"/>
          <w:szCs w:val="24"/>
          <w:lang w:val="en-ID"/>
        </w:rPr>
        <w:t xml:space="preserve">Data 2 </w:t>
      </w:r>
    </w:p>
    <w:p w14:paraId="0462E565" w14:textId="77777777" w:rsidR="00CD3070" w:rsidRDefault="00CD3070" w:rsidP="00CD3070">
      <w:pPr>
        <w:ind w:left="1560" w:hanging="1134"/>
        <w:jc w:val="both"/>
        <w:rPr>
          <w:rFonts w:ascii="Cambria" w:hAnsi="Cambria"/>
          <w:spacing w:val="-6"/>
          <w:sz w:val="24"/>
          <w:szCs w:val="24"/>
          <w:lang w:val="en-ID"/>
        </w:rPr>
      </w:pPr>
      <w:r w:rsidRPr="00CD3070">
        <w:rPr>
          <w:rFonts w:ascii="Cambria" w:hAnsi="Cambria"/>
          <w:spacing w:val="-6"/>
          <w:sz w:val="24"/>
          <w:szCs w:val="24"/>
          <w:lang w:val="en-ID"/>
        </w:rPr>
        <w:t>Pak RT</w:t>
      </w:r>
      <w:r w:rsidRPr="00CD3070">
        <w:rPr>
          <w:rFonts w:ascii="Cambria" w:hAnsi="Cambria"/>
          <w:spacing w:val="-6"/>
          <w:sz w:val="24"/>
          <w:szCs w:val="24"/>
          <w:lang w:val="en-ID"/>
        </w:rPr>
        <w:tab/>
        <w:t xml:space="preserve">: “Lha... </w:t>
      </w:r>
      <w:proofErr w:type="spellStart"/>
      <w:r w:rsidRPr="00CD3070">
        <w:rPr>
          <w:rFonts w:ascii="Cambria" w:hAnsi="Cambria"/>
          <w:spacing w:val="-6"/>
          <w:sz w:val="24"/>
          <w:szCs w:val="24"/>
          <w:lang w:val="en-ID"/>
        </w:rPr>
        <w:t>iya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maksudnya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Mbaknya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dari</w:t>
      </w:r>
      <w:proofErr w:type="spellEnd"/>
      <w:r w:rsidRPr="00CD3070">
        <w:rPr>
          <w:rFonts w:ascii="Cambria" w:hAnsi="Cambria"/>
          <w:spacing w:val="-6"/>
          <w:sz w:val="24"/>
          <w:szCs w:val="24"/>
          <w:lang w:val="en-ID"/>
        </w:rPr>
        <w:t xml:space="preserve"> mana, </w:t>
      </w:r>
      <w:proofErr w:type="spellStart"/>
      <w:r w:rsidRPr="00CD3070">
        <w:rPr>
          <w:rFonts w:ascii="Cambria" w:hAnsi="Cambria"/>
          <w:spacing w:val="-6"/>
          <w:sz w:val="24"/>
          <w:szCs w:val="24"/>
          <w:lang w:val="en-ID"/>
        </w:rPr>
        <w:t>mau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w:t>
      </w:r>
      <w:proofErr w:type="spellEnd"/>
      <w:r w:rsidRPr="00CD3070">
        <w:rPr>
          <w:rFonts w:ascii="Cambria" w:hAnsi="Cambria"/>
          <w:spacing w:val="-6"/>
          <w:sz w:val="24"/>
          <w:szCs w:val="24"/>
          <w:lang w:val="en-ID"/>
        </w:rPr>
        <w:t xml:space="preserve"> mana? Tak </w:t>
      </w:r>
      <w:proofErr w:type="spellStart"/>
      <w:r w:rsidRPr="00CD3070">
        <w:rPr>
          <w:rFonts w:ascii="Cambria" w:hAnsi="Cambria"/>
          <w:spacing w:val="-6"/>
          <w:sz w:val="24"/>
          <w:szCs w:val="24"/>
          <w:lang w:val="en-ID"/>
        </w:rPr>
        <w:t>pikir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bisa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bantu</w:t>
      </w:r>
      <w:proofErr w:type="spellEnd"/>
      <w:r w:rsidRPr="00CD3070">
        <w:rPr>
          <w:rFonts w:ascii="Cambria" w:hAnsi="Cambria"/>
          <w:spacing w:val="-6"/>
          <w:sz w:val="24"/>
          <w:szCs w:val="24"/>
          <w:lang w:val="en-ID"/>
        </w:rPr>
        <w:t>.”</w:t>
      </w:r>
    </w:p>
    <w:p w14:paraId="29B86103" w14:textId="77777777" w:rsidR="00CD3070" w:rsidRDefault="00CD3070" w:rsidP="00CD3070">
      <w:pPr>
        <w:ind w:left="1560" w:hanging="1134"/>
        <w:jc w:val="both"/>
        <w:rPr>
          <w:rFonts w:ascii="Cambria" w:hAnsi="Cambria"/>
          <w:spacing w:val="-6"/>
          <w:sz w:val="24"/>
          <w:szCs w:val="24"/>
          <w:lang w:val="en-ID"/>
        </w:rPr>
      </w:pPr>
      <w:r w:rsidRPr="00CD3070">
        <w:rPr>
          <w:rFonts w:ascii="Cambria" w:hAnsi="Cambria"/>
          <w:spacing w:val="-6"/>
          <w:sz w:val="24"/>
          <w:szCs w:val="24"/>
          <w:lang w:val="en-ID"/>
        </w:rPr>
        <w:t>Sasa</w:t>
      </w:r>
      <w:r w:rsidRPr="00CD3070">
        <w:rPr>
          <w:rFonts w:ascii="Cambria" w:hAnsi="Cambria"/>
          <w:spacing w:val="-6"/>
          <w:sz w:val="24"/>
          <w:szCs w:val="24"/>
          <w:lang w:val="en-ID"/>
        </w:rPr>
        <w:tab/>
        <w:t xml:space="preserve">: “Tidak, Pak. </w:t>
      </w:r>
      <w:proofErr w:type="spellStart"/>
      <w:r w:rsidRPr="00CD3070">
        <w:rPr>
          <w:rFonts w:ascii="Cambria" w:hAnsi="Cambria"/>
          <w:spacing w:val="-6"/>
          <w:sz w:val="24"/>
          <w:szCs w:val="24"/>
          <w:lang w:val="en-ID"/>
        </w:rPr>
        <w:t>Terima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kasih</w:t>
      </w:r>
      <w:proofErr w:type="spellEnd"/>
      <w:r w:rsidRPr="00CD3070">
        <w:rPr>
          <w:rFonts w:ascii="Cambria" w:hAnsi="Cambria"/>
          <w:spacing w:val="-6"/>
          <w:sz w:val="24"/>
          <w:szCs w:val="24"/>
          <w:lang w:val="en-ID"/>
        </w:rPr>
        <w:t xml:space="preserve">. Saya </w:t>
      </w:r>
      <w:proofErr w:type="spellStart"/>
      <w:r w:rsidRPr="00CD3070">
        <w:rPr>
          <w:rFonts w:ascii="Cambria" w:hAnsi="Cambria"/>
          <w:spacing w:val="-6"/>
          <w:sz w:val="24"/>
          <w:szCs w:val="24"/>
          <w:lang w:val="en-ID"/>
        </w:rPr>
        <w:t>menunggu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angkot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saja</w:t>
      </w:r>
      <w:proofErr w:type="spellEnd"/>
      <w:r w:rsidRPr="00CD3070">
        <w:rPr>
          <w:rFonts w:ascii="Cambria" w:hAnsi="Cambria"/>
          <w:spacing w:val="-6"/>
          <w:sz w:val="24"/>
          <w:szCs w:val="24"/>
          <w:lang w:val="en-ID"/>
        </w:rPr>
        <w:t>.”</w:t>
      </w:r>
    </w:p>
    <w:p w14:paraId="576BCCF5" w14:textId="77777777" w:rsidR="00CD3070" w:rsidRDefault="00CD3070" w:rsidP="00CD3070">
      <w:pPr>
        <w:ind w:left="1560" w:hanging="1134"/>
        <w:jc w:val="both"/>
        <w:rPr>
          <w:rFonts w:ascii="Cambria" w:hAnsi="Cambria"/>
          <w:spacing w:val="-6"/>
          <w:sz w:val="24"/>
          <w:szCs w:val="24"/>
          <w:lang w:val="en-ID"/>
        </w:rPr>
      </w:pPr>
      <w:r w:rsidRPr="00CD3070">
        <w:rPr>
          <w:rFonts w:ascii="Cambria" w:hAnsi="Cambria"/>
          <w:spacing w:val="-6"/>
          <w:sz w:val="24"/>
          <w:szCs w:val="24"/>
          <w:lang w:val="en-ID"/>
        </w:rPr>
        <w:t>Pak RT</w:t>
      </w:r>
      <w:r w:rsidRPr="00CD3070">
        <w:rPr>
          <w:rFonts w:ascii="Cambria" w:hAnsi="Cambria"/>
          <w:spacing w:val="-6"/>
          <w:sz w:val="24"/>
          <w:szCs w:val="24"/>
          <w:lang w:val="en-ID"/>
        </w:rPr>
        <w:tab/>
        <w:t>: “</w:t>
      </w:r>
      <w:proofErr w:type="spellStart"/>
      <w:r w:rsidRPr="00CD3070">
        <w:rPr>
          <w:rFonts w:ascii="Cambria" w:hAnsi="Cambria"/>
          <w:spacing w:val="-6"/>
          <w:sz w:val="24"/>
          <w:szCs w:val="24"/>
          <w:lang w:val="en-ID"/>
        </w:rPr>
        <w:t>Ngene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lho</w:t>
      </w:r>
      <w:proofErr w:type="spellEnd"/>
      <w:r w:rsidRPr="00CD3070">
        <w:rPr>
          <w:rFonts w:ascii="Cambria" w:hAnsi="Cambria"/>
          <w:spacing w:val="-6"/>
          <w:sz w:val="24"/>
          <w:szCs w:val="24"/>
          <w:lang w:val="en-ID"/>
        </w:rPr>
        <w:t xml:space="preserve">, </w:t>
      </w:r>
      <w:r w:rsidRPr="00CD3070">
        <w:rPr>
          <w:rFonts w:ascii="Cambria" w:hAnsi="Cambria"/>
          <w:i/>
          <w:iCs/>
          <w:spacing w:val="-6"/>
          <w:sz w:val="24"/>
          <w:szCs w:val="24"/>
          <w:lang w:val="en-ID"/>
        </w:rPr>
        <w:t>for your information</w:t>
      </w:r>
      <w:r w:rsidRPr="00CD3070">
        <w:rPr>
          <w:rFonts w:ascii="Cambria" w:hAnsi="Cambria"/>
          <w:spacing w:val="-6"/>
          <w:sz w:val="24"/>
          <w:szCs w:val="24"/>
          <w:lang w:val="en-ID"/>
        </w:rPr>
        <w:t xml:space="preserve">, di </w:t>
      </w:r>
      <w:proofErr w:type="spellStart"/>
      <w:r w:rsidRPr="00CD3070">
        <w:rPr>
          <w:rFonts w:ascii="Cambria" w:hAnsi="Cambria"/>
          <w:spacing w:val="-6"/>
          <w:sz w:val="24"/>
          <w:szCs w:val="24"/>
          <w:lang w:val="en-ID"/>
        </w:rPr>
        <w:t>sini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tidak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ada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angkutan</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lewat</w:t>
      </w:r>
      <w:proofErr w:type="spellEnd"/>
      <w:r w:rsidRPr="00CD3070">
        <w:rPr>
          <w:rFonts w:ascii="Cambria" w:hAnsi="Cambria"/>
          <w:spacing w:val="-6"/>
          <w:sz w:val="24"/>
          <w:szCs w:val="24"/>
          <w:lang w:val="en-ID"/>
        </w:rPr>
        <w:t xml:space="preserve">. Adanya Trans Jogja, </w:t>
      </w:r>
      <w:proofErr w:type="spellStart"/>
      <w:r w:rsidRPr="00CD3070">
        <w:rPr>
          <w:rFonts w:ascii="Cambria" w:hAnsi="Cambria"/>
          <w:spacing w:val="-6"/>
          <w:sz w:val="24"/>
          <w:szCs w:val="24"/>
          <w:lang w:val="en-ID"/>
        </w:rPr>
        <w:t>itu</w:t>
      </w:r>
      <w:proofErr w:type="spellEnd"/>
      <w:r w:rsidRPr="00CD3070">
        <w:rPr>
          <w:rFonts w:ascii="Cambria" w:hAnsi="Cambria"/>
          <w:spacing w:val="-6"/>
          <w:sz w:val="24"/>
          <w:szCs w:val="24"/>
          <w:lang w:val="en-ID"/>
        </w:rPr>
        <w:t xml:space="preserve"> pun di </w:t>
      </w:r>
      <w:proofErr w:type="spellStart"/>
      <w:r w:rsidRPr="00CD3070">
        <w:rPr>
          <w:rFonts w:ascii="Cambria" w:hAnsi="Cambria"/>
          <w:spacing w:val="-6"/>
          <w:sz w:val="24"/>
          <w:szCs w:val="24"/>
          <w:lang w:val="en-ID"/>
        </w:rPr>
        <w:t>kota</w:t>
      </w:r>
      <w:proofErr w:type="spellEnd"/>
      <w:r w:rsidRPr="00CD3070">
        <w:rPr>
          <w:rFonts w:ascii="Cambria" w:hAnsi="Cambria"/>
          <w:spacing w:val="-6"/>
          <w:sz w:val="24"/>
          <w:szCs w:val="24"/>
          <w:lang w:val="en-ID"/>
        </w:rPr>
        <w:t xml:space="preserve">, di </w:t>
      </w:r>
      <w:proofErr w:type="spellStart"/>
      <w:r w:rsidRPr="00CD3070">
        <w:rPr>
          <w:rFonts w:ascii="Cambria" w:hAnsi="Cambria"/>
          <w:spacing w:val="-6"/>
          <w:sz w:val="24"/>
          <w:szCs w:val="24"/>
          <w:lang w:val="en-ID"/>
        </w:rPr>
        <w:t>jalan-jalan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lintas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besar</w:t>
      </w:r>
      <w:proofErr w:type="spellEnd"/>
      <w:r w:rsidRPr="00CD3070">
        <w:rPr>
          <w:rFonts w:ascii="Cambria" w:hAnsi="Cambria"/>
          <w:spacing w:val="-6"/>
          <w:sz w:val="24"/>
          <w:szCs w:val="24"/>
          <w:lang w:val="en-ID"/>
        </w:rPr>
        <w:t xml:space="preserve">. Kalau di </w:t>
      </w:r>
      <w:proofErr w:type="spellStart"/>
      <w:r w:rsidRPr="00CD3070">
        <w:rPr>
          <w:rFonts w:ascii="Cambria" w:hAnsi="Cambria"/>
          <w:spacing w:val="-6"/>
          <w:sz w:val="24"/>
          <w:szCs w:val="24"/>
          <w:lang w:val="en-ID"/>
        </w:rPr>
        <w:t>desa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kecil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gini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nggak</w:t>
      </w:r>
      <w:proofErr w:type="spellEnd"/>
      <w:r w:rsidRPr="00CD3070">
        <w:rPr>
          <w:rFonts w:ascii="Cambria" w:hAnsi="Cambria"/>
          <w:spacing w:val="-6"/>
          <w:sz w:val="24"/>
          <w:szCs w:val="24"/>
          <w:lang w:val="en-ID"/>
        </w:rPr>
        <w:t xml:space="preserve"> ada.”</w:t>
      </w:r>
    </w:p>
    <w:p w14:paraId="3293E139" w14:textId="57AFCCCE" w:rsidR="00CD3070" w:rsidRDefault="00CD3070" w:rsidP="00CD3070">
      <w:pPr>
        <w:ind w:left="1560" w:hanging="1134"/>
        <w:jc w:val="both"/>
        <w:rPr>
          <w:rFonts w:ascii="Cambria" w:hAnsi="Cambria"/>
          <w:spacing w:val="-6"/>
          <w:sz w:val="24"/>
          <w:szCs w:val="24"/>
          <w:lang w:val="en-ID"/>
        </w:rPr>
      </w:pPr>
      <w:r w:rsidRPr="00CD3070">
        <w:rPr>
          <w:rFonts w:ascii="Cambria" w:hAnsi="Cambria"/>
          <w:spacing w:val="-6"/>
          <w:sz w:val="24"/>
          <w:szCs w:val="24"/>
          <w:lang w:val="en-ID"/>
        </w:rPr>
        <w:t>Sasa</w:t>
      </w:r>
      <w:r>
        <w:rPr>
          <w:rFonts w:ascii="Cambria" w:hAnsi="Cambria"/>
          <w:spacing w:val="-6"/>
          <w:sz w:val="24"/>
          <w:szCs w:val="24"/>
          <w:lang w:val="en-ID"/>
        </w:rPr>
        <w:t xml:space="preserve">              </w:t>
      </w:r>
      <w:r w:rsidRPr="00CD3070">
        <w:rPr>
          <w:rFonts w:ascii="Cambria" w:hAnsi="Cambria"/>
          <w:spacing w:val="-6"/>
          <w:sz w:val="24"/>
          <w:szCs w:val="24"/>
          <w:lang w:val="en-ID"/>
        </w:rPr>
        <w:t xml:space="preserve"> : “</w:t>
      </w:r>
      <w:proofErr w:type="spellStart"/>
      <w:r w:rsidRPr="00CD3070">
        <w:rPr>
          <w:rFonts w:ascii="Cambria" w:hAnsi="Cambria"/>
          <w:spacing w:val="-6"/>
          <w:sz w:val="24"/>
          <w:szCs w:val="24"/>
          <w:lang w:val="en-ID"/>
        </w:rPr>
        <w:t>Beneran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nggak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ada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angkot</w:t>
      </w:r>
      <w:proofErr w:type="spellEnd"/>
      <w:r w:rsidRPr="00CD3070">
        <w:rPr>
          <w:rFonts w:ascii="Cambria" w:hAnsi="Cambria"/>
          <w:spacing w:val="-6"/>
          <w:sz w:val="24"/>
          <w:szCs w:val="24"/>
          <w:lang w:val="en-ID"/>
        </w:rPr>
        <w:t>, Pak?”</w:t>
      </w:r>
    </w:p>
    <w:p w14:paraId="7383FAC0" w14:textId="72888FE2" w:rsidR="00CD3070" w:rsidRPr="00CD3070" w:rsidRDefault="00CD3070" w:rsidP="00CD3070">
      <w:pPr>
        <w:ind w:left="1560" w:hanging="1134"/>
        <w:jc w:val="both"/>
        <w:rPr>
          <w:rFonts w:ascii="Cambria" w:hAnsi="Cambria"/>
          <w:spacing w:val="-6"/>
          <w:sz w:val="24"/>
          <w:szCs w:val="24"/>
          <w:lang w:val="en-ID"/>
        </w:rPr>
      </w:pPr>
      <w:r w:rsidRPr="00CD3070">
        <w:rPr>
          <w:rFonts w:ascii="Cambria" w:hAnsi="Cambria"/>
          <w:spacing w:val="-6"/>
          <w:sz w:val="24"/>
          <w:szCs w:val="24"/>
          <w:lang w:val="en-ID"/>
        </w:rPr>
        <w:t xml:space="preserve">Pak RT </w:t>
      </w:r>
      <w:r>
        <w:rPr>
          <w:rFonts w:ascii="Cambria" w:hAnsi="Cambria"/>
          <w:spacing w:val="-6"/>
          <w:sz w:val="24"/>
          <w:szCs w:val="24"/>
          <w:lang w:val="en-ID"/>
        </w:rPr>
        <w:t xml:space="preserve">        </w:t>
      </w:r>
      <w:r w:rsidRPr="00CD3070">
        <w:rPr>
          <w:rFonts w:ascii="Cambria" w:hAnsi="Cambria"/>
          <w:spacing w:val="-6"/>
          <w:sz w:val="24"/>
          <w:szCs w:val="24"/>
          <w:lang w:val="en-ID"/>
        </w:rPr>
        <w:t xml:space="preserve">: “Ya, </w:t>
      </w:r>
      <w:proofErr w:type="spellStart"/>
      <w:r w:rsidRPr="00CD3070">
        <w:rPr>
          <w:rFonts w:ascii="Cambria" w:hAnsi="Cambria"/>
          <w:spacing w:val="-6"/>
          <w:sz w:val="24"/>
          <w:szCs w:val="24"/>
          <w:lang w:val="en-ID"/>
        </w:rPr>
        <w:t>beneran</w:t>
      </w:r>
      <w:proofErr w:type="spellEnd"/>
      <w:r w:rsidRPr="00CD3070">
        <w:rPr>
          <w:rFonts w:ascii="Cambria" w:hAnsi="Cambria"/>
          <w:spacing w:val="-6"/>
          <w:sz w:val="24"/>
          <w:szCs w:val="24"/>
          <w:lang w:val="en-ID"/>
        </w:rPr>
        <w:t xml:space="preserve">. Masak </w:t>
      </w:r>
      <w:proofErr w:type="spellStart"/>
      <w:r w:rsidRPr="00CD3070">
        <w:rPr>
          <w:rFonts w:ascii="Cambria" w:hAnsi="Cambria"/>
          <w:spacing w:val="-6"/>
          <w:sz w:val="24"/>
          <w:szCs w:val="24"/>
          <w:lang w:val="en-ID"/>
        </w:rPr>
        <w:t>saya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bohong</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Sebenarnya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Mbaknya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mau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w:t>
      </w:r>
      <w:proofErr w:type="spellEnd"/>
      <w:r w:rsidRPr="00CD3070">
        <w:rPr>
          <w:rFonts w:ascii="Cambria" w:hAnsi="Cambria"/>
          <w:spacing w:val="-6"/>
          <w:sz w:val="24"/>
          <w:szCs w:val="24"/>
          <w:lang w:val="en-ID"/>
        </w:rPr>
        <w:t xml:space="preserve"> mana, to?”</w:t>
      </w:r>
    </w:p>
    <w:p w14:paraId="5FC7701E" w14:textId="77777777" w:rsidR="00CD3070" w:rsidRDefault="00CD3070" w:rsidP="00CD3070">
      <w:pPr>
        <w:ind w:firstLine="454"/>
        <w:jc w:val="both"/>
        <w:rPr>
          <w:rFonts w:ascii="Cambria" w:hAnsi="Cambria"/>
          <w:spacing w:val="-6"/>
          <w:sz w:val="24"/>
          <w:szCs w:val="24"/>
          <w:lang w:val="en-ID"/>
        </w:rPr>
      </w:pPr>
    </w:p>
    <w:p w14:paraId="293797F4" w14:textId="7C04D0B3" w:rsidR="00CD3070" w:rsidRPr="00CD3070" w:rsidRDefault="00CD3070" w:rsidP="00CD3070">
      <w:pPr>
        <w:ind w:firstLine="454"/>
        <w:jc w:val="both"/>
        <w:rPr>
          <w:rFonts w:ascii="Cambria" w:hAnsi="Cambria"/>
          <w:spacing w:val="-6"/>
          <w:sz w:val="24"/>
          <w:szCs w:val="24"/>
          <w:lang w:val="en-ID"/>
        </w:rPr>
      </w:pPr>
      <w:proofErr w:type="spellStart"/>
      <w:r w:rsidRPr="00CD3070">
        <w:rPr>
          <w:rFonts w:ascii="Cambria" w:hAnsi="Cambria"/>
          <w:spacing w:val="-6"/>
          <w:sz w:val="24"/>
          <w:szCs w:val="24"/>
          <w:lang w:val="en-ID"/>
        </w:rPr>
        <w:t>Percakapan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antara</w:t>
      </w:r>
      <w:proofErr w:type="spellEnd"/>
      <w:r w:rsidRPr="00CD3070">
        <w:rPr>
          <w:rFonts w:ascii="Cambria" w:hAnsi="Cambria"/>
          <w:spacing w:val="-6"/>
          <w:sz w:val="24"/>
          <w:szCs w:val="24"/>
          <w:lang w:val="en-ID"/>
        </w:rPr>
        <w:t xml:space="preserve"> Pak RT dan Sasa pada film </w:t>
      </w:r>
      <w:proofErr w:type="spellStart"/>
      <w:r w:rsidRPr="00CD3070">
        <w:rPr>
          <w:rFonts w:ascii="Cambria" w:hAnsi="Cambria"/>
          <w:spacing w:val="-6"/>
          <w:sz w:val="24"/>
          <w:szCs w:val="24"/>
          <w:lang w:val="en-ID"/>
        </w:rPr>
        <w:t>pendek</w:t>
      </w:r>
      <w:proofErr w:type="spellEnd"/>
      <w:r w:rsidRPr="00CD3070">
        <w:rPr>
          <w:rFonts w:ascii="Cambria" w:hAnsi="Cambria"/>
          <w:spacing w:val="-6"/>
          <w:sz w:val="24"/>
          <w:szCs w:val="24"/>
          <w:lang w:val="en-ID"/>
        </w:rPr>
        <w:t xml:space="preserve"> “Ke Jogja” </w:t>
      </w:r>
      <w:proofErr w:type="spellStart"/>
      <w:r w:rsidRPr="00CD3070">
        <w:rPr>
          <w:rFonts w:ascii="Cambria" w:hAnsi="Cambria"/>
          <w:spacing w:val="-6"/>
          <w:sz w:val="24"/>
          <w:szCs w:val="24"/>
          <w:lang w:val="en-ID"/>
        </w:rPr>
        <w:t>seri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kedua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memuat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contoh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alih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kode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eksternal</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ditandai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dengan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penggunaan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asing</w:t>
      </w:r>
      <w:proofErr w:type="spellEnd"/>
      <w:r w:rsidRPr="00CD3070">
        <w:rPr>
          <w:rFonts w:ascii="Cambria" w:hAnsi="Cambria"/>
          <w:spacing w:val="-6"/>
          <w:sz w:val="24"/>
          <w:szCs w:val="24"/>
          <w:lang w:val="en-ID"/>
        </w:rPr>
        <w:t xml:space="preserve"> di </w:t>
      </w:r>
      <w:proofErr w:type="spellStart"/>
      <w:r w:rsidRPr="00CD3070">
        <w:rPr>
          <w:rFonts w:ascii="Cambria" w:hAnsi="Cambria"/>
          <w:spacing w:val="-6"/>
          <w:sz w:val="24"/>
          <w:szCs w:val="24"/>
          <w:lang w:val="en-ID"/>
        </w:rPr>
        <w:t>tengah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tuturan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berbahasa</w:t>
      </w:r>
      <w:proofErr w:type="spellEnd"/>
      <w:r w:rsidRPr="00CD3070">
        <w:rPr>
          <w:rFonts w:ascii="Cambria" w:hAnsi="Cambria"/>
          <w:spacing w:val="-6"/>
          <w:sz w:val="24"/>
          <w:szCs w:val="24"/>
          <w:lang w:val="en-ID"/>
        </w:rPr>
        <w:t xml:space="preserve"> Indonesia. Hal </w:t>
      </w:r>
      <w:proofErr w:type="spellStart"/>
      <w:r w:rsidRPr="00CD3070">
        <w:rPr>
          <w:rFonts w:ascii="Cambria" w:hAnsi="Cambria"/>
          <w:spacing w:val="-6"/>
          <w:sz w:val="24"/>
          <w:szCs w:val="24"/>
          <w:lang w:val="en-ID"/>
        </w:rPr>
        <w:t>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tampak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jelas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saat</w:t>
      </w:r>
      <w:proofErr w:type="spellEnd"/>
      <w:r w:rsidRPr="00CD3070">
        <w:rPr>
          <w:rFonts w:ascii="Cambria" w:hAnsi="Cambria"/>
          <w:spacing w:val="-6"/>
          <w:sz w:val="24"/>
          <w:szCs w:val="24"/>
          <w:lang w:val="en-ID"/>
        </w:rPr>
        <w:t xml:space="preserve"> Pak RT </w:t>
      </w:r>
      <w:proofErr w:type="spellStart"/>
      <w:r w:rsidRPr="00CD3070">
        <w:rPr>
          <w:rFonts w:ascii="Cambria" w:hAnsi="Cambria"/>
          <w:spacing w:val="-6"/>
          <w:sz w:val="24"/>
          <w:szCs w:val="24"/>
          <w:lang w:val="en-ID"/>
        </w:rPr>
        <w:t>mengucapkan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frasa</w:t>
      </w:r>
      <w:proofErr w:type="spellEnd"/>
      <w:r w:rsidRPr="00CD3070">
        <w:rPr>
          <w:rFonts w:ascii="Cambria" w:hAnsi="Cambria"/>
          <w:spacing w:val="-6"/>
          <w:sz w:val="24"/>
          <w:szCs w:val="24"/>
          <w:lang w:val="en-ID"/>
        </w:rPr>
        <w:t xml:space="preserve"> “</w:t>
      </w:r>
      <w:r w:rsidRPr="00CD3070">
        <w:rPr>
          <w:rFonts w:ascii="Cambria" w:hAnsi="Cambria"/>
          <w:i/>
          <w:iCs/>
          <w:spacing w:val="-6"/>
          <w:sz w:val="24"/>
          <w:szCs w:val="24"/>
          <w:lang w:val="en-ID"/>
        </w:rPr>
        <w:t>for your information</w:t>
      </w:r>
      <w:r w:rsidRPr="00CD3070">
        <w:rPr>
          <w:rFonts w:ascii="Cambria" w:hAnsi="Cambria"/>
          <w:spacing w:val="-6"/>
          <w:sz w:val="24"/>
          <w:szCs w:val="24"/>
          <w:lang w:val="en-ID"/>
        </w:rPr>
        <w:t xml:space="preserve">” di </w:t>
      </w:r>
      <w:proofErr w:type="spellStart"/>
      <w:r w:rsidRPr="00CD3070">
        <w:rPr>
          <w:rFonts w:ascii="Cambria" w:hAnsi="Cambria"/>
          <w:spacing w:val="-6"/>
          <w:sz w:val="24"/>
          <w:szCs w:val="24"/>
          <w:lang w:val="en-ID"/>
        </w:rPr>
        <w:t>tengah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penjelasannya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kepada</w:t>
      </w:r>
      <w:proofErr w:type="spellEnd"/>
      <w:r w:rsidRPr="00CD3070">
        <w:rPr>
          <w:rFonts w:ascii="Cambria" w:hAnsi="Cambria"/>
          <w:spacing w:val="-6"/>
          <w:sz w:val="24"/>
          <w:szCs w:val="24"/>
          <w:lang w:val="en-ID"/>
        </w:rPr>
        <w:t xml:space="preserve"> Sasa. Alih </w:t>
      </w:r>
      <w:proofErr w:type="spellStart"/>
      <w:r w:rsidRPr="00CD3070">
        <w:rPr>
          <w:rFonts w:ascii="Cambria" w:hAnsi="Cambria"/>
          <w:spacing w:val="-6"/>
          <w:sz w:val="24"/>
          <w:szCs w:val="24"/>
          <w:lang w:val="en-ID"/>
        </w:rPr>
        <w:t>kode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eksternal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terjadi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ketika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penutur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beralih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lastRenderedPageBreak/>
        <w:t>ke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lain yang </w:t>
      </w:r>
      <w:proofErr w:type="spellStart"/>
      <w:r w:rsidRPr="00CD3070">
        <w:rPr>
          <w:rFonts w:ascii="Cambria" w:hAnsi="Cambria"/>
          <w:spacing w:val="-6"/>
          <w:sz w:val="24"/>
          <w:szCs w:val="24"/>
          <w:lang w:val="en-ID"/>
        </w:rPr>
        <w:t>berbeda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secara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sistem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hal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Indonesia </w:t>
      </w:r>
      <w:proofErr w:type="spellStart"/>
      <w:r w:rsidRPr="00CD3070">
        <w:rPr>
          <w:rFonts w:ascii="Cambria" w:hAnsi="Cambria"/>
          <w:spacing w:val="-6"/>
          <w:sz w:val="24"/>
          <w:szCs w:val="24"/>
          <w:lang w:val="en-ID"/>
        </w:rPr>
        <w:t>ke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Inggris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Penggunaan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frasa</w:t>
      </w:r>
      <w:proofErr w:type="spellEnd"/>
      <w:r w:rsidRPr="00CD3070">
        <w:rPr>
          <w:rFonts w:ascii="Cambria" w:hAnsi="Cambria"/>
          <w:spacing w:val="-6"/>
          <w:sz w:val="24"/>
          <w:szCs w:val="24"/>
          <w:lang w:val="en-ID"/>
        </w:rPr>
        <w:t xml:space="preserve"> “</w:t>
      </w:r>
      <w:r w:rsidRPr="00CD3070">
        <w:rPr>
          <w:rFonts w:ascii="Cambria" w:hAnsi="Cambria"/>
          <w:i/>
          <w:iCs/>
          <w:spacing w:val="-6"/>
          <w:sz w:val="24"/>
          <w:szCs w:val="24"/>
          <w:lang w:val="en-ID"/>
        </w:rPr>
        <w:t>for your information</w:t>
      </w:r>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tidak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semata-mata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karena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keterbatasan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kosakata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melainkan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berfungsi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untuk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menekankan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atau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memberi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gaya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tertentu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penyampaian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informasi</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konteks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bertujuan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memberikan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penekanan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bahwa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informasi</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disampaikan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bersifat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penting</w:t>
      </w:r>
      <w:proofErr w:type="spellEnd"/>
      <w:r w:rsidRPr="00CD3070">
        <w:rPr>
          <w:rFonts w:ascii="Cambria" w:hAnsi="Cambria"/>
          <w:spacing w:val="-6"/>
          <w:sz w:val="24"/>
          <w:szCs w:val="24"/>
          <w:lang w:val="en-ID"/>
        </w:rPr>
        <w:t xml:space="preserve"> dan </w:t>
      </w:r>
      <w:proofErr w:type="spellStart"/>
      <w:r w:rsidRPr="00CD3070">
        <w:rPr>
          <w:rFonts w:ascii="Cambria" w:hAnsi="Cambria"/>
          <w:spacing w:val="-6"/>
          <w:sz w:val="24"/>
          <w:szCs w:val="24"/>
          <w:lang w:val="en-ID"/>
        </w:rPr>
        <w:t>perlu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diperhatikan</w:t>
      </w:r>
      <w:proofErr w:type="spellEnd"/>
      <w:r w:rsidRPr="00CD3070">
        <w:rPr>
          <w:rFonts w:ascii="Cambria" w:hAnsi="Cambria"/>
          <w:spacing w:val="-6"/>
          <w:sz w:val="24"/>
          <w:szCs w:val="24"/>
          <w:lang w:val="en-ID"/>
        </w:rPr>
        <w:t xml:space="preserve">. </w:t>
      </w:r>
    </w:p>
    <w:p w14:paraId="54CD3D63" w14:textId="77777777" w:rsidR="00CD3070" w:rsidRDefault="00CD3070" w:rsidP="00CD3070">
      <w:pPr>
        <w:ind w:firstLine="454"/>
        <w:jc w:val="both"/>
        <w:rPr>
          <w:rFonts w:ascii="Cambria" w:hAnsi="Cambria"/>
          <w:spacing w:val="-6"/>
          <w:sz w:val="24"/>
          <w:szCs w:val="24"/>
          <w:lang w:val="en-ID"/>
        </w:rPr>
      </w:pPr>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Pilihan</w:t>
      </w:r>
      <w:proofErr w:type="spellEnd"/>
      <w:r w:rsidRPr="00CD3070">
        <w:rPr>
          <w:rFonts w:ascii="Cambria" w:hAnsi="Cambria"/>
          <w:spacing w:val="-6"/>
          <w:sz w:val="24"/>
          <w:szCs w:val="24"/>
          <w:lang w:val="en-ID"/>
        </w:rPr>
        <w:t xml:space="preserve"> kata </w:t>
      </w:r>
      <w:proofErr w:type="spellStart"/>
      <w:r w:rsidRPr="00CD3070">
        <w:rPr>
          <w:rFonts w:ascii="Cambria" w:hAnsi="Cambria"/>
          <w:spacing w:val="-6"/>
          <w:sz w:val="24"/>
          <w:szCs w:val="24"/>
          <w:lang w:val="en-ID"/>
        </w:rPr>
        <w:t>tersebut</w:t>
      </w:r>
      <w:proofErr w:type="spellEnd"/>
      <w:r w:rsidRPr="00CD3070">
        <w:rPr>
          <w:rFonts w:ascii="Cambria" w:hAnsi="Cambria"/>
          <w:spacing w:val="-6"/>
          <w:sz w:val="24"/>
          <w:szCs w:val="24"/>
          <w:lang w:val="en-ID"/>
        </w:rPr>
        <w:t xml:space="preserve"> juga </w:t>
      </w:r>
      <w:proofErr w:type="spellStart"/>
      <w:r w:rsidRPr="00CD3070">
        <w:rPr>
          <w:rFonts w:ascii="Cambria" w:hAnsi="Cambria"/>
          <w:spacing w:val="-6"/>
          <w:sz w:val="24"/>
          <w:szCs w:val="24"/>
          <w:lang w:val="en-ID"/>
        </w:rPr>
        <w:t>menunjukkan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bahwa</w:t>
      </w:r>
      <w:proofErr w:type="spellEnd"/>
      <w:r w:rsidRPr="00CD3070">
        <w:rPr>
          <w:rFonts w:ascii="Cambria" w:hAnsi="Cambria"/>
          <w:spacing w:val="-6"/>
          <w:sz w:val="24"/>
          <w:szCs w:val="24"/>
          <w:lang w:val="en-ID"/>
        </w:rPr>
        <w:t xml:space="preserve"> Pak RT, </w:t>
      </w:r>
      <w:proofErr w:type="spellStart"/>
      <w:r w:rsidRPr="00CD3070">
        <w:rPr>
          <w:rFonts w:ascii="Cambria" w:hAnsi="Cambria"/>
          <w:spacing w:val="-6"/>
          <w:sz w:val="24"/>
          <w:szCs w:val="24"/>
          <w:lang w:val="en-ID"/>
        </w:rPr>
        <w:t>sebagai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bagian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masyarakat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lokal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memiliki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kemampuan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untuk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mengakses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asing</w:t>
      </w:r>
      <w:proofErr w:type="spellEnd"/>
      <w:r w:rsidRPr="00CD3070">
        <w:rPr>
          <w:rFonts w:ascii="Cambria" w:hAnsi="Cambria"/>
          <w:spacing w:val="-6"/>
          <w:sz w:val="24"/>
          <w:szCs w:val="24"/>
          <w:lang w:val="en-ID"/>
        </w:rPr>
        <w:t xml:space="preserve"> dan </w:t>
      </w:r>
      <w:proofErr w:type="spellStart"/>
      <w:r w:rsidRPr="00CD3070">
        <w:rPr>
          <w:rFonts w:ascii="Cambria" w:hAnsi="Cambria"/>
          <w:spacing w:val="-6"/>
          <w:sz w:val="24"/>
          <w:szCs w:val="24"/>
          <w:lang w:val="en-ID"/>
        </w:rPr>
        <w:t>menggunakannya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secara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strategis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percakapan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Fenomena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mencerminkan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kecenderungan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masyarakat</w:t>
      </w:r>
      <w:proofErr w:type="spellEnd"/>
      <w:r w:rsidRPr="00CD3070">
        <w:rPr>
          <w:rFonts w:ascii="Cambria" w:hAnsi="Cambria"/>
          <w:spacing w:val="-6"/>
          <w:sz w:val="24"/>
          <w:szCs w:val="24"/>
          <w:lang w:val="en-ID"/>
        </w:rPr>
        <w:t xml:space="preserve"> bilingual </w:t>
      </w:r>
      <w:proofErr w:type="spellStart"/>
      <w:r w:rsidRPr="00CD3070">
        <w:rPr>
          <w:rFonts w:ascii="Cambria" w:hAnsi="Cambria"/>
          <w:spacing w:val="-6"/>
          <w:sz w:val="24"/>
          <w:szCs w:val="24"/>
          <w:lang w:val="en-ID"/>
        </w:rPr>
        <w:t>atau</w:t>
      </w:r>
      <w:proofErr w:type="spellEnd"/>
      <w:r w:rsidRPr="00CD3070">
        <w:rPr>
          <w:rFonts w:ascii="Cambria" w:hAnsi="Cambria"/>
          <w:spacing w:val="-6"/>
          <w:sz w:val="24"/>
          <w:szCs w:val="24"/>
          <w:lang w:val="en-ID"/>
        </w:rPr>
        <w:t xml:space="preserve"> multilingual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memanfaatkan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asing</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terutama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Inggris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untuk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membangun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kesan</w:t>
      </w:r>
      <w:proofErr w:type="spellEnd"/>
      <w:r w:rsidRPr="00CD3070">
        <w:rPr>
          <w:rFonts w:ascii="Cambria" w:hAnsi="Cambria"/>
          <w:spacing w:val="-6"/>
          <w:sz w:val="24"/>
          <w:szCs w:val="24"/>
          <w:lang w:val="en-ID"/>
        </w:rPr>
        <w:t xml:space="preserve"> modern, </w:t>
      </w:r>
      <w:proofErr w:type="spellStart"/>
      <w:r w:rsidRPr="00CD3070">
        <w:rPr>
          <w:rFonts w:ascii="Cambria" w:hAnsi="Cambria"/>
          <w:spacing w:val="-6"/>
          <w:sz w:val="24"/>
          <w:szCs w:val="24"/>
          <w:lang w:val="en-ID"/>
        </w:rPr>
        <w:t>lucu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atau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intelektual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Meskipun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percakapan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berlangsung</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suasana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santai</w:t>
      </w:r>
      <w:proofErr w:type="spellEnd"/>
      <w:r w:rsidRPr="00CD3070">
        <w:rPr>
          <w:rFonts w:ascii="Cambria" w:hAnsi="Cambria"/>
          <w:spacing w:val="-6"/>
          <w:sz w:val="24"/>
          <w:szCs w:val="24"/>
          <w:lang w:val="en-ID"/>
        </w:rPr>
        <w:t xml:space="preserve"> dan di </w:t>
      </w:r>
      <w:proofErr w:type="spellStart"/>
      <w:r w:rsidRPr="00CD3070">
        <w:rPr>
          <w:rFonts w:ascii="Cambria" w:hAnsi="Cambria"/>
          <w:spacing w:val="-6"/>
          <w:sz w:val="24"/>
          <w:szCs w:val="24"/>
          <w:lang w:val="en-ID"/>
        </w:rPr>
        <w:t>lingkungan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desa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sisipan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Inggris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menunjukkan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adanya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dinamika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sosial-budaya</w:t>
      </w:r>
      <w:proofErr w:type="spellEnd"/>
      <w:r w:rsidRPr="00CD3070">
        <w:rPr>
          <w:rFonts w:ascii="Cambria" w:hAnsi="Cambria"/>
          <w:spacing w:val="-6"/>
          <w:sz w:val="24"/>
          <w:szCs w:val="24"/>
          <w:lang w:val="en-ID"/>
        </w:rPr>
        <w:t xml:space="preserve"> di mana </w:t>
      </w:r>
      <w:proofErr w:type="spellStart"/>
      <w:r w:rsidRPr="00CD3070">
        <w:rPr>
          <w:rFonts w:ascii="Cambria" w:hAnsi="Cambria"/>
          <w:spacing w:val="-6"/>
          <w:sz w:val="24"/>
          <w:szCs w:val="24"/>
          <w:lang w:val="en-ID"/>
        </w:rPr>
        <w:t>unsur</w:t>
      </w:r>
      <w:proofErr w:type="spellEnd"/>
      <w:r w:rsidRPr="00CD3070">
        <w:rPr>
          <w:rFonts w:ascii="Cambria" w:hAnsi="Cambria"/>
          <w:spacing w:val="-6"/>
          <w:sz w:val="24"/>
          <w:szCs w:val="24"/>
          <w:lang w:val="en-ID"/>
        </w:rPr>
        <w:t xml:space="preserve"> global </w:t>
      </w:r>
      <w:proofErr w:type="spellStart"/>
      <w:r w:rsidRPr="00CD3070">
        <w:rPr>
          <w:rFonts w:ascii="Cambria" w:hAnsi="Cambria"/>
          <w:spacing w:val="-6"/>
          <w:sz w:val="24"/>
          <w:szCs w:val="24"/>
          <w:lang w:val="en-ID"/>
        </w:rPr>
        <w:t>masuk</w:t>
      </w:r>
      <w:proofErr w:type="spellEnd"/>
      <w:r w:rsidRPr="00CD3070">
        <w:rPr>
          <w:rFonts w:ascii="Cambria" w:hAnsi="Cambria"/>
          <w:spacing w:val="-6"/>
          <w:sz w:val="24"/>
          <w:szCs w:val="24"/>
          <w:lang w:val="en-ID"/>
        </w:rPr>
        <w:t xml:space="preserve"> dan </w:t>
      </w:r>
      <w:proofErr w:type="spellStart"/>
      <w:r w:rsidRPr="00CD3070">
        <w:rPr>
          <w:rFonts w:ascii="Cambria" w:hAnsi="Cambria"/>
          <w:spacing w:val="-6"/>
          <w:sz w:val="24"/>
          <w:szCs w:val="24"/>
          <w:lang w:val="en-ID"/>
        </w:rPr>
        <w:t>menyatu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komunikasi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lokal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memperlihatkan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bahwa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alih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kode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eksternal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bukan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hanya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soal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linguistik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tetapi</w:t>
      </w:r>
      <w:proofErr w:type="spellEnd"/>
      <w:r w:rsidRPr="00CD3070">
        <w:rPr>
          <w:rFonts w:ascii="Cambria" w:hAnsi="Cambria"/>
          <w:spacing w:val="-6"/>
          <w:sz w:val="24"/>
          <w:szCs w:val="24"/>
          <w:lang w:val="en-ID"/>
        </w:rPr>
        <w:t xml:space="preserve"> juga </w:t>
      </w:r>
      <w:proofErr w:type="spellStart"/>
      <w:r w:rsidRPr="00CD3070">
        <w:rPr>
          <w:rFonts w:ascii="Cambria" w:hAnsi="Cambria"/>
          <w:spacing w:val="-6"/>
          <w:sz w:val="24"/>
          <w:szCs w:val="24"/>
          <w:lang w:val="en-ID"/>
        </w:rPr>
        <w:t>mencerminkan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identitas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sosial</w:t>
      </w:r>
      <w:proofErr w:type="spellEnd"/>
      <w:r w:rsidRPr="00CD3070">
        <w:rPr>
          <w:rFonts w:ascii="Cambria" w:hAnsi="Cambria"/>
          <w:spacing w:val="-6"/>
          <w:sz w:val="24"/>
          <w:szCs w:val="24"/>
          <w:lang w:val="en-ID"/>
        </w:rPr>
        <w:t xml:space="preserve"> dan </w:t>
      </w:r>
      <w:proofErr w:type="spellStart"/>
      <w:r w:rsidRPr="00CD3070">
        <w:rPr>
          <w:rFonts w:ascii="Cambria" w:hAnsi="Cambria"/>
          <w:spacing w:val="-6"/>
          <w:sz w:val="24"/>
          <w:szCs w:val="24"/>
          <w:lang w:val="en-ID"/>
        </w:rPr>
        <w:t>ekspresi</w:t>
      </w:r>
      <w:proofErr w:type="spellEnd"/>
      <w:r w:rsidRPr="00CD3070">
        <w:rPr>
          <w:rFonts w:ascii="Cambria" w:hAnsi="Cambria"/>
          <w:spacing w:val="-6"/>
          <w:sz w:val="24"/>
          <w:szCs w:val="24"/>
          <w:lang w:val="en-ID"/>
        </w:rPr>
        <w:t xml:space="preserve"> personal </w:t>
      </w:r>
      <w:proofErr w:type="spellStart"/>
      <w:r w:rsidRPr="00CD3070">
        <w:rPr>
          <w:rFonts w:ascii="Cambria" w:hAnsi="Cambria"/>
          <w:spacing w:val="-6"/>
          <w:sz w:val="24"/>
          <w:szCs w:val="24"/>
          <w:lang w:val="en-ID"/>
        </w:rPr>
        <w:t>penutur</w:t>
      </w:r>
      <w:proofErr w:type="spellEnd"/>
      <w:r w:rsidRPr="00CD3070">
        <w:rPr>
          <w:rFonts w:ascii="Cambria" w:hAnsi="Cambria"/>
          <w:spacing w:val="-6"/>
          <w:sz w:val="24"/>
          <w:szCs w:val="24"/>
          <w:lang w:val="en-ID"/>
        </w:rPr>
        <w:t>.</w:t>
      </w:r>
    </w:p>
    <w:p w14:paraId="2B3BCFBC" w14:textId="77777777" w:rsidR="00CD3070" w:rsidRDefault="00CD3070" w:rsidP="00CD3070">
      <w:pPr>
        <w:ind w:firstLine="454"/>
        <w:jc w:val="both"/>
        <w:rPr>
          <w:rFonts w:ascii="Cambria" w:hAnsi="Cambria"/>
          <w:spacing w:val="-6"/>
          <w:sz w:val="24"/>
          <w:szCs w:val="24"/>
          <w:lang w:val="en-ID"/>
        </w:rPr>
      </w:pPr>
    </w:p>
    <w:p w14:paraId="5F202F65" w14:textId="77777777" w:rsidR="00CD3070" w:rsidRPr="00CD3070" w:rsidRDefault="00CD3070" w:rsidP="00CD3070">
      <w:pPr>
        <w:ind w:firstLine="454"/>
        <w:jc w:val="both"/>
        <w:rPr>
          <w:rFonts w:ascii="Cambria" w:hAnsi="Cambria"/>
          <w:b/>
          <w:bCs/>
          <w:spacing w:val="-6"/>
          <w:sz w:val="24"/>
          <w:szCs w:val="24"/>
          <w:lang w:val="en-ID"/>
        </w:rPr>
      </w:pPr>
      <w:r w:rsidRPr="00CD3070">
        <w:rPr>
          <w:rFonts w:ascii="Cambria" w:hAnsi="Cambria"/>
          <w:b/>
          <w:bCs/>
          <w:spacing w:val="-6"/>
          <w:sz w:val="24"/>
          <w:szCs w:val="24"/>
          <w:lang w:val="en-ID"/>
        </w:rPr>
        <w:t>Data 3</w:t>
      </w:r>
    </w:p>
    <w:p w14:paraId="70C72136" w14:textId="77777777" w:rsidR="00CD3070" w:rsidRPr="00CD3070" w:rsidRDefault="00CD3070" w:rsidP="00CD3070">
      <w:pPr>
        <w:ind w:firstLine="454"/>
        <w:jc w:val="both"/>
        <w:rPr>
          <w:rFonts w:ascii="Cambria" w:hAnsi="Cambria"/>
          <w:spacing w:val="-6"/>
          <w:sz w:val="24"/>
          <w:szCs w:val="24"/>
          <w:lang w:val="en-ID"/>
        </w:rPr>
      </w:pPr>
      <w:r w:rsidRPr="00CD3070">
        <w:rPr>
          <w:rFonts w:ascii="Cambria" w:hAnsi="Cambria"/>
          <w:spacing w:val="-6"/>
          <w:sz w:val="24"/>
          <w:szCs w:val="24"/>
          <w:lang w:val="en-ID"/>
        </w:rPr>
        <w:t>Ozan</w:t>
      </w:r>
      <w:r w:rsidRPr="00CD3070">
        <w:rPr>
          <w:rFonts w:ascii="Cambria" w:hAnsi="Cambria"/>
          <w:spacing w:val="-6"/>
          <w:sz w:val="24"/>
          <w:szCs w:val="24"/>
          <w:lang w:val="en-ID"/>
        </w:rPr>
        <w:tab/>
      </w:r>
      <w:r w:rsidRPr="00CD3070">
        <w:rPr>
          <w:rFonts w:ascii="Cambria" w:hAnsi="Cambria"/>
          <w:spacing w:val="-6"/>
          <w:sz w:val="24"/>
          <w:szCs w:val="24"/>
          <w:lang w:val="en-ID"/>
        </w:rPr>
        <w:tab/>
        <w:t xml:space="preserve">  : “Bu, yang </w:t>
      </w:r>
      <w:proofErr w:type="spellStart"/>
      <w:r w:rsidRPr="00CD3070">
        <w:rPr>
          <w:rFonts w:ascii="Cambria" w:hAnsi="Cambria"/>
          <w:spacing w:val="-6"/>
          <w:sz w:val="24"/>
          <w:szCs w:val="24"/>
          <w:lang w:val="en-ID"/>
        </w:rPr>
        <w:t>warna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hijau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apa</w:t>
      </w:r>
      <w:proofErr w:type="spellEnd"/>
      <w:r w:rsidRPr="00CD3070">
        <w:rPr>
          <w:rFonts w:ascii="Cambria" w:hAnsi="Cambria"/>
          <w:spacing w:val="-6"/>
          <w:sz w:val="24"/>
          <w:szCs w:val="24"/>
          <w:lang w:val="en-ID"/>
        </w:rPr>
        <w:t>, Bu?”</w:t>
      </w:r>
    </w:p>
    <w:p w14:paraId="34922CAE" w14:textId="77777777" w:rsidR="00CD3070" w:rsidRDefault="00CD3070" w:rsidP="00CD3070">
      <w:pPr>
        <w:ind w:left="2268" w:hanging="1814"/>
        <w:jc w:val="both"/>
        <w:rPr>
          <w:rFonts w:ascii="Cambria" w:hAnsi="Cambria"/>
          <w:spacing w:val="-6"/>
          <w:sz w:val="24"/>
          <w:szCs w:val="24"/>
          <w:lang w:val="en-ID"/>
        </w:rPr>
      </w:pPr>
      <w:r w:rsidRPr="00CD3070">
        <w:rPr>
          <w:rFonts w:ascii="Cambria" w:hAnsi="Cambria"/>
          <w:spacing w:val="-6"/>
          <w:sz w:val="24"/>
          <w:szCs w:val="24"/>
          <w:lang w:val="en-ID"/>
        </w:rPr>
        <w:t xml:space="preserve">Ibu </w:t>
      </w:r>
      <w:proofErr w:type="spellStart"/>
      <w:r w:rsidRPr="00CD3070">
        <w:rPr>
          <w:rFonts w:ascii="Cambria" w:hAnsi="Cambria"/>
          <w:spacing w:val="-6"/>
          <w:sz w:val="24"/>
          <w:szCs w:val="24"/>
          <w:lang w:val="en-ID"/>
        </w:rPr>
        <w:t>warung</w:t>
      </w:r>
      <w:proofErr w:type="spellEnd"/>
      <w:r w:rsidRPr="00CD3070">
        <w:rPr>
          <w:rFonts w:ascii="Cambria" w:hAnsi="Cambria"/>
          <w:spacing w:val="-6"/>
          <w:sz w:val="24"/>
          <w:szCs w:val="24"/>
          <w:lang w:val="en-ID"/>
        </w:rPr>
        <w:tab/>
        <w:t xml:space="preserve">: “Oh, </w:t>
      </w:r>
      <w:proofErr w:type="spellStart"/>
      <w:r w:rsidRPr="00CD3070">
        <w:rPr>
          <w:rFonts w:ascii="Cambria" w:hAnsi="Cambria"/>
          <w:spacing w:val="-6"/>
          <w:sz w:val="24"/>
          <w:szCs w:val="24"/>
          <w:lang w:val="en-ID"/>
        </w:rPr>
        <w:t>itu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namanya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klepon</w:t>
      </w:r>
      <w:proofErr w:type="spellEnd"/>
      <w:r w:rsidRPr="00CD3070">
        <w:rPr>
          <w:rFonts w:ascii="Cambria" w:hAnsi="Cambria"/>
          <w:spacing w:val="-6"/>
          <w:sz w:val="24"/>
          <w:szCs w:val="24"/>
          <w:lang w:val="en-ID"/>
        </w:rPr>
        <w:t xml:space="preserve">, Mas. </w:t>
      </w:r>
      <w:proofErr w:type="spellStart"/>
      <w:r w:rsidRPr="00CD3070">
        <w:rPr>
          <w:rFonts w:ascii="Cambria" w:hAnsi="Cambria"/>
          <w:spacing w:val="-6"/>
          <w:sz w:val="24"/>
          <w:szCs w:val="24"/>
          <w:lang w:val="en-ID"/>
        </w:rPr>
        <w:t>Makanan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khas</w:t>
      </w:r>
      <w:proofErr w:type="spellEnd"/>
      <w:r w:rsidRPr="00CD3070">
        <w:rPr>
          <w:rFonts w:ascii="Cambria" w:hAnsi="Cambria"/>
          <w:spacing w:val="-6"/>
          <w:sz w:val="24"/>
          <w:szCs w:val="24"/>
          <w:lang w:val="en-ID"/>
        </w:rPr>
        <w:t xml:space="preserve"> Jogja. Enak, </w:t>
      </w:r>
      <w:proofErr w:type="spellStart"/>
      <w:r w:rsidRPr="00CD3070">
        <w:rPr>
          <w:rFonts w:ascii="Cambria" w:hAnsi="Cambria"/>
          <w:spacing w:val="-6"/>
          <w:sz w:val="24"/>
          <w:szCs w:val="24"/>
          <w:lang w:val="en-ID"/>
        </w:rPr>
        <w:t>lho</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itu</w:t>
      </w:r>
      <w:proofErr w:type="spellEnd"/>
      <w:r w:rsidRPr="00CD3070">
        <w:rPr>
          <w:rFonts w:ascii="Cambria" w:hAnsi="Cambria"/>
          <w:spacing w:val="-6"/>
          <w:sz w:val="24"/>
          <w:szCs w:val="24"/>
          <w:lang w:val="en-ID"/>
        </w:rPr>
        <w:t xml:space="preserve">, Mas. </w:t>
      </w:r>
      <w:proofErr w:type="spellStart"/>
      <w:r w:rsidRPr="00CD3070">
        <w:rPr>
          <w:rFonts w:ascii="Cambria" w:hAnsi="Cambria"/>
          <w:spacing w:val="-6"/>
          <w:sz w:val="24"/>
          <w:szCs w:val="24"/>
          <w:lang w:val="en-ID"/>
        </w:rPr>
        <w:t>Dicoba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saja</w:t>
      </w:r>
      <w:proofErr w:type="spellEnd"/>
      <w:r w:rsidRPr="00CD3070">
        <w:rPr>
          <w:rFonts w:ascii="Cambria" w:hAnsi="Cambria"/>
          <w:spacing w:val="-6"/>
          <w:sz w:val="24"/>
          <w:szCs w:val="24"/>
          <w:lang w:val="en-ID"/>
        </w:rPr>
        <w:t>.”</w:t>
      </w:r>
    </w:p>
    <w:p w14:paraId="3FF8C500" w14:textId="66C8D305" w:rsidR="00CD3070" w:rsidRDefault="00CD3070" w:rsidP="00CD3070">
      <w:pPr>
        <w:ind w:left="2268" w:hanging="1814"/>
        <w:jc w:val="both"/>
        <w:rPr>
          <w:rFonts w:ascii="Cambria" w:hAnsi="Cambria"/>
          <w:spacing w:val="-6"/>
          <w:sz w:val="24"/>
          <w:szCs w:val="24"/>
          <w:lang w:val="en-ID"/>
        </w:rPr>
      </w:pPr>
      <w:r w:rsidRPr="00CD3070">
        <w:rPr>
          <w:rFonts w:ascii="Cambria" w:hAnsi="Cambria"/>
          <w:spacing w:val="-6"/>
          <w:sz w:val="24"/>
          <w:szCs w:val="24"/>
          <w:lang w:val="en-ID"/>
        </w:rPr>
        <w:t>Oz</w:t>
      </w:r>
      <w:r>
        <w:rPr>
          <w:rFonts w:ascii="Cambria" w:hAnsi="Cambria"/>
          <w:spacing w:val="-6"/>
          <w:sz w:val="24"/>
          <w:szCs w:val="24"/>
          <w:lang w:val="en-ID"/>
        </w:rPr>
        <w:t>an</w:t>
      </w:r>
      <w:r>
        <w:rPr>
          <w:rFonts w:ascii="Cambria" w:hAnsi="Cambria"/>
          <w:spacing w:val="-6"/>
          <w:sz w:val="24"/>
          <w:szCs w:val="24"/>
          <w:lang w:val="en-ID"/>
        </w:rPr>
        <w:tab/>
      </w:r>
      <w:r w:rsidRPr="00CD3070">
        <w:rPr>
          <w:rFonts w:ascii="Cambria" w:hAnsi="Cambria"/>
          <w:spacing w:val="-6"/>
          <w:sz w:val="24"/>
          <w:szCs w:val="24"/>
          <w:lang w:val="en-ID"/>
        </w:rPr>
        <w:t xml:space="preserve">: “Hah? </w:t>
      </w:r>
      <w:r w:rsidRPr="00CD3070">
        <w:rPr>
          <w:rFonts w:ascii="Cambria" w:hAnsi="Cambria"/>
          <w:i/>
          <w:iCs/>
          <w:spacing w:val="-6"/>
          <w:sz w:val="24"/>
          <w:szCs w:val="24"/>
          <w:lang w:val="en-ID"/>
        </w:rPr>
        <w:t>Clip-on</w:t>
      </w:r>
      <w:r w:rsidRPr="00CD3070">
        <w:rPr>
          <w:rFonts w:ascii="Cambria" w:hAnsi="Cambria"/>
          <w:spacing w:val="-6"/>
          <w:sz w:val="24"/>
          <w:szCs w:val="24"/>
          <w:lang w:val="en-ID"/>
        </w:rPr>
        <w:t xml:space="preserve">? Kayak </w:t>
      </w:r>
      <w:r w:rsidRPr="00CD3070">
        <w:rPr>
          <w:rFonts w:ascii="Cambria" w:hAnsi="Cambria"/>
          <w:i/>
          <w:iCs/>
          <w:spacing w:val="-6"/>
          <w:sz w:val="24"/>
          <w:szCs w:val="24"/>
          <w:lang w:val="en-ID"/>
        </w:rPr>
        <w:t>podcast</w:t>
      </w:r>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saja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kita</w:t>
      </w:r>
      <w:proofErr w:type="spellEnd"/>
      <w:r w:rsidRPr="00CD3070">
        <w:rPr>
          <w:rFonts w:ascii="Cambria" w:hAnsi="Cambria"/>
          <w:spacing w:val="-6"/>
          <w:sz w:val="24"/>
          <w:szCs w:val="24"/>
          <w:lang w:val="en-ID"/>
        </w:rPr>
        <w:t xml:space="preserve">. Cuma </w:t>
      </w:r>
      <w:proofErr w:type="spellStart"/>
      <w:r w:rsidRPr="00CD3070">
        <w:rPr>
          <w:rFonts w:ascii="Cambria" w:hAnsi="Cambria"/>
          <w:spacing w:val="-6"/>
          <w:sz w:val="24"/>
          <w:szCs w:val="24"/>
          <w:lang w:val="en-ID"/>
        </w:rPr>
        <w:t>warnanya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saja</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hijau</w:t>
      </w:r>
      <w:proofErr w:type="spellEnd"/>
      <w:r w:rsidRPr="00CD3070">
        <w:rPr>
          <w:rFonts w:ascii="Cambria" w:hAnsi="Cambria"/>
          <w:spacing w:val="-6"/>
          <w:sz w:val="24"/>
          <w:szCs w:val="24"/>
          <w:lang w:val="en-ID"/>
        </w:rPr>
        <w:t>.”</w:t>
      </w:r>
    </w:p>
    <w:p w14:paraId="5A778539" w14:textId="77777777" w:rsidR="00CD3070" w:rsidRPr="00CD3070" w:rsidRDefault="00CD3070" w:rsidP="00CD3070">
      <w:pPr>
        <w:ind w:left="2268" w:hanging="1814"/>
        <w:jc w:val="both"/>
        <w:rPr>
          <w:rFonts w:ascii="Cambria" w:hAnsi="Cambria"/>
          <w:spacing w:val="-6"/>
          <w:sz w:val="24"/>
          <w:szCs w:val="24"/>
          <w:lang w:val="en-ID"/>
        </w:rPr>
      </w:pPr>
    </w:p>
    <w:p w14:paraId="45AA78DA" w14:textId="77777777" w:rsidR="00CD3070" w:rsidRPr="00CD3070" w:rsidRDefault="00CD3070" w:rsidP="00CD3070">
      <w:pPr>
        <w:ind w:firstLine="454"/>
        <w:jc w:val="both"/>
        <w:rPr>
          <w:rFonts w:ascii="Cambria" w:hAnsi="Cambria"/>
          <w:spacing w:val="-6"/>
          <w:sz w:val="24"/>
          <w:szCs w:val="24"/>
          <w:lang w:val="en-ID"/>
        </w:rPr>
      </w:pPr>
      <w:proofErr w:type="spellStart"/>
      <w:r w:rsidRPr="00CD3070">
        <w:rPr>
          <w:rFonts w:ascii="Cambria" w:hAnsi="Cambria"/>
          <w:spacing w:val="-6"/>
          <w:sz w:val="24"/>
          <w:szCs w:val="24"/>
          <w:lang w:val="en-ID"/>
        </w:rPr>
        <w:t>Percakapan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antara</w:t>
      </w:r>
      <w:proofErr w:type="spellEnd"/>
      <w:r w:rsidRPr="00CD3070">
        <w:rPr>
          <w:rFonts w:ascii="Cambria" w:hAnsi="Cambria"/>
          <w:spacing w:val="-6"/>
          <w:sz w:val="24"/>
          <w:szCs w:val="24"/>
          <w:lang w:val="en-ID"/>
        </w:rPr>
        <w:t xml:space="preserve"> Ozan dan Ibu </w:t>
      </w:r>
      <w:proofErr w:type="spellStart"/>
      <w:r w:rsidRPr="00CD3070">
        <w:rPr>
          <w:rFonts w:ascii="Cambria" w:hAnsi="Cambria"/>
          <w:spacing w:val="-6"/>
          <w:sz w:val="24"/>
          <w:szCs w:val="24"/>
          <w:lang w:val="en-ID"/>
        </w:rPr>
        <w:t>Warung</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film </w:t>
      </w:r>
      <w:proofErr w:type="spellStart"/>
      <w:r w:rsidRPr="00CD3070">
        <w:rPr>
          <w:rFonts w:ascii="Cambria" w:hAnsi="Cambria"/>
          <w:spacing w:val="-6"/>
          <w:sz w:val="24"/>
          <w:szCs w:val="24"/>
          <w:lang w:val="en-ID"/>
        </w:rPr>
        <w:t>pendek</w:t>
      </w:r>
      <w:proofErr w:type="spellEnd"/>
      <w:r w:rsidRPr="00CD3070">
        <w:rPr>
          <w:rFonts w:ascii="Cambria" w:hAnsi="Cambria"/>
          <w:spacing w:val="-6"/>
          <w:sz w:val="24"/>
          <w:szCs w:val="24"/>
          <w:lang w:val="en-ID"/>
        </w:rPr>
        <w:t xml:space="preserve"> “Ke Jogja” Seri </w:t>
      </w:r>
      <w:proofErr w:type="spellStart"/>
      <w:r w:rsidRPr="00CD3070">
        <w:rPr>
          <w:rFonts w:ascii="Cambria" w:hAnsi="Cambria"/>
          <w:spacing w:val="-6"/>
          <w:sz w:val="24"/>
          <w:szCs w:val="24"/>
          <w:lang w:val="en-ID"/>
        </w:rPr>
        <w:t>kedua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merupakan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contoh</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jelas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alih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kode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eksternal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yaitu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peralihan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Indonesia </w:t>
      </w:r>
      <w:proofErr w:type="spellStart"/>
      <w:r w:rsidRPr="00CD3070">
        <w:rPr>
          <w:rFonts w:ascii="Cambria" w:hAnsi="Cambria"/>
          <w:spacing w:val="-6"/>
          <w:sz w:val="24"/>
          <w:szCs w:val="24"/>
          <w:lang w:val="en-ID"/>
        </w:rPr>
        <w:t>ke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Inggris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konteks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komunikasi</w:t>
      </w:r>
      <w:proofErr w:type="spellEnd"/>
      <w:r w:rsidRPr="00CD3070">
        <w:rPr>
          <w:rFonts w:ascii="Cambria" w:hAnsi="Cambria"/>
          <w:spacing w:val="-6"/>
          <w:sz w:val="24"/>
          <w:szCs w:val="24"/>
          <w:lang w:val="en-ID"/>
        </w:rPr>
        <w:t xml:space="preserve">. Ketika Ibu </w:t>
      </w:r>
      <w:proofErr w:type="spellStart"/>
      <w:r w:rsidRPr="00CD3070">
        <w:rPr>
          <w:rFonts w:ascii="Cambria" w:hAnsi="Cambria"/>
          <w:spacing w:val="-6"/>
          <w:sz w:val="24"/>
          <w:szCs w:val="24"/>
          <w:lang w:val="en-ID"/>
        </w:rPr>
        <w:t>Warung</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menyebut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makanan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tradisional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klepon</w:t>
      </w:r>
      <w:proofErr w:type="spellEnd"/>
      <w:r w:rsidRPr="00CD3070">
        <w:rPr>
          <w:rFonts w:ascii="Cambria" w:hAnsi="Cambria"/>
          <w:spacing w:val="-6"/>
          <w:sz w:val="24"/>
          <w:szCs w:val="24"/>
          <w:lang w:val="en-ID"/>
        </w:rPr>
        <w:t xml:space="preserve">”, Ozan </w:t>
      </w:r>
      <w:proofErr w:type="spellStart"/>
      <w:r w:rsidRPr="00CD3070">
        <w:rPr>
          <w:rFonts w:ascii="Cambria" w:hAnsi="Cambria"/>
          <w:spacing w:val="-6"/>
          <w:sz w:val="24"/>
          <w:szCs w:val="24"/>
          <w:lang w:val="en-ID"/>
        </w:rPr>
        <w:t>merespons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dengan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bercanda</w:t>
      </w:r>
      <w:proofErr w:type="spellEnd"/>
      <w:r w:rsidRPr="00CD3070">
        <w:rPr>
          <w:rFonts w:ascii="Cambria" w:hAnsi="Cambria"/>
          <w:spacing w:val="-6"/>
          <w:sz w:val="24"/>
          <w:szCs w:val="24"/>
          <w:lang w:val="en-ID"/>
        </w:rPr>
        <w:t xml:space="preserve">, “Hah? </w:t>
      </w:r>
      <w:r w:rsidRPr="00CD3070">
        <w:rPr>
          <w:rFonts w:ascii="Cambria" w:hAnsi="Cambria"/>
          <w:i/>
          <w:iCs/>
          <w:spacing w:val="-6"/>
          <w:sz w:val="24"/>
          <w:szCs w:val="24"/>
          <w:lang w:val="en-ID"/>
        </w:rPr>
        <w:t>Clip-on</w:t>
      </w:r>
      <w:r w:rsidRPr="00CD3070">
        <w:rPr>
          <w:rFonts w:ascii="Cambria" w:hAnsi="Cambria"/>
          <w:spacing w:val="-6"/>
          <w:sz w:val="24"/>
          <w:szCs w:val="24"/>
          <w:lang w:val="en-ID"/>
        </w:rPr>
        <w:t xml:space="preserve">? Kayak </w:t>
      </w:r>
      <w:r w:rsidRPr="00CD3070">
        <w:rPr>
          <w:rFonts w:ascii="Cambria" w:hAnsi="Cambria"/>
          <w:i/>
          <w:iCs/>
          <w:spacing w:val="-6"/>
          <w:sz w:val="24"/>
          <w:szCs w:val="24"/>
          <w:lang w:val="en-ID"/>
        </w:rPr>
        <w:t>podcast</w:t>
      </w:r>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saja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kita</w:t>
      </w:r>
      <w:proofErr w:type="spellEnd"/>
      <w:r w:rsidRPr="00CD3070">
        <w:rPr>
          <w:rFonts w:ascii="Cambria" w:hAnsi="Cambria"/>
          <w:spacing w:val="-6"/>
          <w:sz w:val="24"/>
          <w:szCs w:val="24"/>
          <w:lang w:val="en-ID"/>
        </w:rPr>
        <w:t xml:space="preserve">.” Dalam </w:t>
      </w:r>
      <w:proofErr w:type="spellStart"/>
      <w:r w:rsidRPr="00CD3070">
        <w:rPr>
          <w:rFonts w:ascii="Cambria" w:hAnsi="Cambria"/>
          <w:spacing w:val="-6"/>
          <w:sz w:val="24"/>
          <w:szCs w:val="24"/>
          <w:lang w:val="en-ID"/>
        </w:rPr>
        <w:t>kalimat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ini</w:t>
      </w:r>
      <w:proofErr w:type="spellEnd"/>
      <w:r w:rsidRPr="00CD3070">
        <w:rPr>
          <w:rFonts w:ascii="Cambria" w:hAnsi="Cambria"/>
          <w:spacing w:val="-6"/>
          <w:sz w:val="24"/>
          <w:szCs w:val="24"/>
          <w:lang w:val="en-ID"/>
        </w:rPr>
        <w:t xml:space="preserve">, Ozan </w:t>
      </w:r>
      <w:proofErr w:type="spellStart"/>
      <w:r w:rsidRPr="00CD3070">
        <w:rPr>
          <w:rFonts w:ascii="Cambria" w:hAnsi="Cambria"/>
          <w:spacing w:val="-6"/>
          <w:sz w:val="24"/>
          <w:szCs w:val="24"/>
          <w:lang w:val="en-ID"/>
        </w:rPr>
        <w:t>menggunakan</w:t>
      </w:r>
      <w:proofErr w:type="spellEnd"/>
      <w:r w:rsidRPr="00CD3070">
        <w:rPr>
          <w:rFonts w:ascii="Cambria" w:hAnsi="Cambria"/>
          <w:spacing w:val="-6"/>
          <w:sz w:val="24"/>
          <w:szCs w:val="24"/>
          <w:lang w:val="en-ID"/>
        </w:rPr>
        <w:t xml:space="preserve"> dua </w:t>
      </w:r>
      <w:proofErr w:type="spellStart"/>
      <w:r w:rsidRPr="00CD3070">
        <w:rPr>
          <w:rFonts w:ascii="Cambria" w:hAnsi="Cambria"/>
          <w:spacing w:val="-6"/>
          <w:sz w:val="24"/>
          <w:szCs w:val="24"/>
          <w:lang w:val="en-ID"/>
        </w:rPr>
        <w:t>istilah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Inggris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yaitu</w:t>
      </w:r>
      <w:proofErr w:type="spellEnd"/>
      <w:r w:rsidRPr="00CD3070">
        <w:rPr>
          <w:rFonts w:ascii="Cambria" w:hAnsi="Cambria"/>
          <w:spacing w:val="-6"/>
          <w:sz w:val="24"/>
          <w:szCs w:val="24"/>
          <w:lang w:val="en-ID"/>
        </w:rPr>
        <w:t xml:space="preserve"> </w:t>
      </w:r>
      <w:r w:rsidRPr="00CD3070">
        <w:rPr>
          <w:rFonts w:ascii="Cambria" w:hAnsi="Cambria"/>
          <w:i/>
          <w:iCs/>
          <w:spacing w:val="-6"/>
          <w:sz w:val="24"/>
          <w:szCs w:val="24"/>
          <w:lang w:val="en-ID"/>
        </w:rPr>
        <w:t>clip-on</w:t>
      </w:r>
      <w:r w:rsidRPr="00CD3070">
        <w:rPr>
          <w:rFonts w:ascii="Cambria" w:hAnsi="Cambria"/>
          <w:spacing w:val="-6"/>
          <w:sz w:val="24"/>
          <w:szCs w:val="24"/>
          <w:lang w:val="en-ID"/>
        </w:rPr>
        <w:t xml:space="preserve"> dan </w:t>
      </w:r>
      <w:r w:rsidRPr="00CD3070">
        <w:rPr>
          <w:rFonts w:ascii="Cambria" w:hAnsi="Cambria"/>
          <w:i/>
          <w:iCs/>
          <w:spacing w:val="-6"/>
          <w:sz w:val="24"/>
          <w:szCs w:val="24"/>
          <w:lang w:val="en-ID"/>
        </w:rPr>
        <w:t>podcast</w:t>
      </w:r>
      <w:r w:rsidRPr="00CD3070">
        <w:rPr>
          <w:rFonts w:ascii="Cambria" w:hAnsi="Cambria"/>
          <w:spacing w:val="-6"/>
          <w:sz w:val="24"/>
          <w:szCs w:val="24"/>
          <w:lang w:val="en-ID"/>
        </w:rPr>
        <w:t xml:space="preserve">. Kata </w:t>
      </w:r>
      <w:r w:rsidRPr="00CD3070">
        <w:rPr>
          <w:rFonts w:ascii="Cambria" w:hAnsi="Cambria"/>
          <w:i/>
          <w:iCs/>
          <w:spacing w:val="-6"/>
          <w:sz w:val="24"/>
          <w:szCs w:val="24"/>
          <w:lang w:val="en-ID"/>
        </w:rPr>
        <w:t>clip-on</w:t>
      </w:r>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biasanya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merujuk</w:t>
      </w:r>
      <w:proofErr w:type="spellEnd"/>
      <w:r w:rsidRPr="00CD3070">
        <w:rPr>
          <w:rFonts w:ascii="Cambria" w:hAnsi="Cambria"/>
          <w:spacing w:val="-6"/>
          <w:sz w:val="24"/>
          <w:szCs w:val="24"/>
          <w:lang w:val="en-ID"/>
        </w:rPr>
        <w:t xml:space="preserve"> pada </w:t>
      </w:r>
      <w:proofErr w:type="spellStart"/>
      <w:r w:rsidRPr="00CD3070">
        <w:rPr>
          <w:rFonts w:ascii="Cambria" w:hAnsi="Cambria"/>
          <w:spacing w:val="-6"/>
          <w:sz w:val="24"/>
          <w:szCs w:val="24"/>
          <w:lang w:val="en-ID"/>
        </w:rPr>
        <w:t>benda</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dijepit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atau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ditempel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sedangkan</w:t>
      </w:r>
      <w:proofErr w:type="spellEnd"/>
      <w:r w:rsidRPr="00CD3070">
        <w:rPr>
          <w:rFonts w:ascii="Cambria" w:hAnsi="Cambria"/>
          <w:spacing w:val="-6"/>
          <w:sz w:val="24"/>
          <w:szCs w:val="24"/>
          <w:lang w:val="en-ID"/>
        </w:rPr>
        <w:t xml:space="preserve"> </w:t>
      </w:r>
      <w:r w:rsidRPr="00CD3070">
        <w:rPr>
          <w:rFonts w:ascii="Cambria" w:hAnsi="Cambria"/>
          <w:i/>
          <w:iCs/>
          <w:spacing w:val="-6"/>
          <w:sz w:val="24"/>
          <w:szCs w:val="24"/>
          <w:lang w:val="en-ID"/>
        </w:rPr>
        <w:t>podcast</w:t>
      </w:r>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merupakan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istilah</w:t>
      </w:r>
      <w:proofErr w:type="spellEnd"/>
      <w:r w:rsidRPr="00CD3070">
        <w:rPr>
          <w:rFonts w:ascii="Cambria" w:hAnsi="Cambria"/>
          <w:spacing w:val="-6"/>
          <w:sz w:val="24"/>
          <w:szCs w:val="24"/>
          <w:lang w:val="en-ID"/>
        </w:rPr>
        <w:t xml:space="preserve"> modern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dunia </w:t>
      </w:r>
      <w:proofErr w:type="spellStart"/>
      <w:r w:rsidRPr="00CD3070">
        <w:rPr>
          <w:rFonts w:ascii="Cambria" w:hAnsi="Cambria"/>
          <w:spacing w:val="-6"/>
          <w:sz w:val="24"/>
          <w:szCs w:val="24"/>
          <w:lang w:val="en-ID"/>
        </w:rPr>
        <w:t>siaran</w:t>
      </w:r>
      <w:proofErr w:type="spellEnd"/>
      <w:r w:rsidRPr="00CD3070">
        <w:rPr>
          <w:rFonts w:ascii="Cambria" w:hAnsi="Cambria"/>
          <w:spacing w:val="-6"/>
          <w:sz w:val="24"/>
          <w:szCs w:val="24"/>
          <w:lang w:val="en-ID"/>
        </w:rPr>
        <w:t xml:space="preserve"> digital yang </w:t>
      </w:r>
      <w:proofErr w:type="spellStart"/>
      <w:r w:rsidRPr="00CD3070">
        <w:rPr>
          <w:rFonts w:ascii="Cambria" w:hAnsi="Cambria"/>
          <w:spacing w:val="-6"/>
          <w:sz w:val="24"/>
          <w:szCs w:val="24"/>
          <w:lang w:val="en-ID"/>
        </w:rPr>
        <w:t>berasal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gabungan</w:t>
      </w:r>
      <w:proofErr w:type="spellEnd"/>
      <w:r w:rsidRPr="00CD3070">
        <w:rPr>
          <w:rFonts w:ascii="Cambria" w:hAnsi="Cambria"/>
          <w:spacing w:val="-6"/>
          <w:sz w:val="24"/>
          <w:szCs w:val="24"/>
          <w:lang w:val="en-ID"/>
        </w:rPr>
        <w:t xml:space="preserve"> kata </w:t>
      </w:r>
      <w:r w:rsidRPr="00E4452A">
        <w:rPr>
          <w:rFonts w:ascii="Cambria" w:hAnsi="Cambria"/>
          <w:i/>
          <w:iCs/>
          <w:spacing w:val="-6"/>
          <w:sz w:val="24"/>
          <w:szCs w:val="24"/>
          <w:lang w:val="en-ID"/>
        </w:rPr>
        <w:t>“iPod”</w:t>
      </w:r>
      <w:r w:rsidRPr="00CD3070">
        <w:rPr>
          <w:rFonts w:ascii="Cambria" w:hAnsi="Cambria"/>
          <w:spacing w:val="-6"/>
          <w:sz w:val="24"/>
          <w:szCs w:val="24"/>
          <w:lang w:val="en-ID"/>
        </w:rPr>
        <w:t xml:space="preserve"> dan </w:t>
      </w:r>
      <w:r w:rsidRPr="00E4452A">
        <w:rPr>
          <w:rFonts w:ascii="Cambria" w:hAnsi="Cambria"/>
          <w:i/>
          <w:iCs/>
          <w:spacing w:val="-6"/>
          <w:sz w:val="24"/>
          <w:szCs w:val="24"/>
          <w:lang w:val="en-ID"/>
        </w:rPr>
        <w:t>“broadcast”.</w:t>
      </w:r>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Keduanya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bukan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bagian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kosakata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Indonesia </w:t>
      </w:r>
      <w:proofErr w:type="spellStart"/>
      <w:r w:rsidRPr="00CD3070">
        <w:rPr>
          <w:rFonts w:ascii="Cambria" w:hAnsi="Cambria"/>
          <w:spacing w:val="-6"/>
          <w:sz w:val="24"/>
          <w:szCs w:val="24"/>
          <w:lang w:val="en-ID"/>
        </w:rPr>
        <w:t>baku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sehingga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penggunaannya</w:t>
      </w:r>
      <w:proofErr w:type="spellEnd"/>
      <w:r w:rsidRPr="00CD3070">
        <w:rPr>
          <w:rFonts w:ascii="Cambria" w:hAnsi="Cambria"/>
          <w:spacing w:val="-6"/>
          <w:sz w:val="24"/>
          <w:szCs w:val="24"/>
          <w:lang w:val="en-ID"/>
        </w:rPr>
        <w:t xml:space="preserve"> di </w:t>
      </w:r>
      <w:proofErr w:type="spellStart"/>
      <w:r w:rsidRPr="00CD3070">
        <w:rPr>
          <w:rFonts w:ascii="Cambria" w:hAnsi="Cambria"/>
          <w:spacing w:val="-6"/>
          <w:sz w:val="24"/>
          <w:szCs w:val="24"/>
          <w:lang w:val="en-ID"/>
        </w:rPr>
        <w:t>tengah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kalimat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berbahasa</w:t>
      </w:r>
      <w:proofErr w:type="spellEnd"/>
      <w:r w:rsidRPr="00CD3070">
        <w:rPr>
          <w:rFonts w:ascii="Cambria" w:hAnsi="Cambria"/>
          <w:spacing w:val="-6"/>
          <w:sz w:val="24"/>
          <w:szCs w:val="24"/>
          <w:lang w:val="en-ID"/>
        </w:rPr>
        <w:t xml:space="preserve"> Indonesia </w:t>
      </w:r>
      <w:proofErr w:type="spellStart"/>
      <w:r w:rsidRPr="00CD3070">
        <w:rPr>
          <w:rFonts w:ascii="Cambria" w:hAnsi="Cambria"/>
          <w:spacing w:val="-6"/>
          <w:sz w:val="24"/>
          <w:szCs w:val="24"/>
          <w:lang w:val="en-ID"/>
        </w:rPr>
        <w:t>menunjukkan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adanya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alih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kode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eksternal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Fenomena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mencerminkan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bagaimana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penutur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khususnya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anak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muda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sering</w:t>
      </w:r>
      <w:proofErr w:type="spellEnd"/>
      <w:r w:rsidRPr="00CD3070">
        <w:rPr>
          <w:rFonts w:ascii="Cambria" w:hAnsi="Cambria"/>
          <w:spacing w:val="-6"/>
          <w:sz w:val="24"/>
          <w:szCs w:val="24"/>
          <w:lang w:val="en-ID"/>
        </w:rPr>
        <w:t xml:space="preserve"> kali </w:t>
      </w:r>
      <w:proofErr w:type="spellStart"/>
      <w:r w:rsidRPr="00CD3070">
        <w:rPr>
          <w:rFonts w:ascii="Cambria" w:hAnsi="Cambria"/>
          <w:spacing w:val="-6"/>
          <w:sz w:val="24"/>
          <w:szCs w:val="24"/>
          <w:lang w:val="en-ID"/>
        </w:rPr>
        <w:t>menyisipkan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istilah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asing</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percakapan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sehari-hari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baik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untuk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menciptakan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efek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humor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mengekspresikan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gaya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komunikasi</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kekinian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maupun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menunjukkan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pengetahuan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budaya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populer</w:t>
      </w:r>
      <w:proofErr w:type="spellEnd"/>
      <w:r w:rsidRPr="00CD3070">
        <w:rPr>
          <w:rFonts w:ascii="Cambria" w:hAnsi="Cambria"/>
          <w:spacing w:val="-6"/>
          <w:sz w:val="24"/>
          <w:szCs w:val="24"/>
          <w:lang w:val="en-ID"/>
        </w:rPr>
        <w:t xml:space="preserve">. Dalam </w:t>
      </w:r>
      <w:proofErr w:type="spellStart"/>
      <w:r w:rsidRPr="00CD3070">
        <w:rPr>
          <w:rFonts w:ascii="Cambria" w:hAnsi="Cambria"/>
          <w:spacing w:val="-6"/>
          <w:sz w:val="24"/>
          <w:szCs w:val="24"/>
          <w:lang w:val="en-ID"/>
        </w:rPr>
        <w:t>konteks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alih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kode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eksternal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tidak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hanya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menjadi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alat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komunikasi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tetapi</w:t>
      </w:r>
      <w:proofErr w:type="spellEnd"/>
      <w:r w:rsidRPr="00CD3070">
        <w:rPr>
          <w:rFonts w:ascii="Cambria" w:hAnsi="Cambria"/>
          <w:spacing w:val="-6"/>
          <w:sz w:val="24"/>
          <w:szCs w:val="24"/>
          <w:lang w:val="en-ID"/>
        </w:rPr>
        <w:t xml:space="preserve"> juga </w:t>
      </w:r>
      <w:proofErr w:type="spellStart"/>
      <w:r w:rsidRPr="00CD3070">
        <w:rPr>
          <w:rFonts w:ascii="Cambria" w:hAnsi="Cambria"/>
          <w:spacing w:val="-6"/>
          <w:sz w:val="24"/>
          <w:szCs w:val="24"/>
          <w:lang w:val="en-ID"/>
        </w:rPr>
        <w:t>berfungsi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membentuk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identitas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sosial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penutur</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akrab</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dengan</w:t>
      </w:r>
      <w:proofErr w:type="spellEnd"/>
      <w:r w:rsidRPr="00CD3070">
        <w:rPr>
          <w:rFonts w:ascii="Cambria" w:hAnsi="Cambria"/>
          <w:spacing w:val="-6"/>
          <w:sz w:val="24"/>
          <w:szCs w:val="24"/>
          <w:lang w:val="en-ID"/>
        </w:rPr>
        <w:t xml:space="preserve"> media, </w:t>
      </w:r>
      <w:proofErr w:type="spellStart"/>
      <w:r w:rsidRPr="00CD3070">
        <w:rPr>
          <w:rFonts w:ascii="Cambria" w:hAnsi="Cambria"/>
          <w:spacing w:val="-6"/>
          <w:sz w:val="24"/>
          <w:szCs w:val="24"/>
          <w:lang w:val="en-ID"/>
        </w:rPr>
        <w:t>teknologi</w:t>
      </w:r>
      <w:proofErr w:type="spellEnd"/>
      <w:r w:rsidRPr="00CD3070">
        <w:rPr>
          <w:rFonts w:ascii="Cambria" w:hAnsi="Cambria"/>
          <w:spacing w:val="-6"/>
          <w:sz w:val="24"/>
          <w:szCs w:val="24"/>
          <w:lang w:val="en-ID"/>
        </w:rPr>
        <w:t xml:space="preserve">, dan </w:t>
      </w:r>
      <w:proofErr w:type="spellStart"/>
      <w:r w:rsidRPr="00CD3070">
        <w:rPr>
          <w:rFonts w:ascii="Cambria" w:hAnsi="Cambria"/>
          <w:spacing w:val="-6"/>
          <w:sz w:val="24"/>
          <w:szCs w:val="24"/>
          <w:lang w:val="en-ID"/>
        </w:rPr>
        <w:t>budaya</w:t>
      </w:r>
      <w:proofErr w:type="spellEnd"/>
      <w:r w:rsidRPr="00CD3070">
        <w:rPr>
          <w:rFonts w:ascii="Cambria" w:hAnsi="Cambria"/>
          <w:spacing w:val="-6"/>
          <w:sz w:val="24"/>
          <w:szCs w:val="24"/>
          <w:lang w:val="en-ID"/>
        </w:rPr>
        <w:t xml:space="preserve"> global.</w:t>
      </w:r>
    </w:p>
    <w:p w14:paraId="7467936E" w14:textId="77777777" w:rsidR="00CD3070" w:rsidRDefault="00CD3070" w:rsidP="00CD3070">
      <w:pPr>
        <w:ind w:firstLine="454"/>
        <w:jc w:val="both"/>
        <w:rPr>
          <w:rFonts w:ascii="Cambria" w:hAnsi="Cambria"/>
          <w:spacing w:val="-6"/>
          <w:sz w:val="24"/>
          <w:szCs w:val="24"/>
          <w:lang w:val="en-ID"/>
        </w:rPr>
      </w:pPr>
    </w:p>
    <w:p w14:paraId="1EE66B8C" w14:textId="68481E9A" w:rsidR="00CD3070" w:rsidRPr="00CD3070" w:rsidRDefault="00CD3070" w:rsidP="00CD3070">
      <w:pPr>
        <w:ind w:firstLine="0"/>
        <w:jc w:val="both"/>
        <w:rPr>
          <w:rFonts w:ascii="Cambria" w:hAnsi="Cambria"/>
          <w:b/>
          <w:bCs/>
          <w:spacing w:val="-6"/>
          <w:sz w:val="24"/>
          <w:szCs w:val="24"/>
          <w:lang w:val="id-ID"/>
        </w:rPr>
      </w:pPr>
      <w:r>
        <w:rPr>
          <w:rFonts w:ascii="Cambria" w:hAnsi="Cambria"/>
          <w:b/>
          <w:bCs/>
          <w:spacing w:val="-6"/>
          <w:sz w:val="24"/>
          <w:szCs w:val="24"/>
          <w:lang w:val="id-ID"/>
        </w:rPr>
        <w:t xml:space="preserve">Campur </w:t>
      </w:r>
      <w:r w:rsidRPr="00CD3070">
        <w:rPr>
          <w:rFonts w:ascii="Cambria" w:hAnsi="Cambria"/>
          <w:b/>
          <w:bCs/>
          <w:spacing w:val="-6"/>
          <w:sz w:val="24"/>
          <w:szCs w:val="24"/>
          <w:lang w:val="id-ID"/>
        </w:rPr>
        <w:t xml:space="preserve"> Kode  </w:t>
      </w:r>
    </w:p>
    <w:p w14:paraId="461C2790" w14:textId="1BF04ED6" w:rsidR="00CD3070" w:rsidRDefault="00CD3070" w:rsidP="00E94FBE">
      <w:pPr>
        <w:ind w:firstLine="454"/>
        <w:jc w:val="both"/>
        <w:rPr>
          <w:rFonts w:ascii="Cambria" w:hAnsi="Cambria"/>
          <w:spacing w:val="-6"/>
          <w:sz w:val="24"/>
          <w:szCs w:val="24"/>
          <w:lang w:val="en-ID"/>
        </w:rPr>
      </w:pPr>
      <w:proofErr w:type="spellStart"/>
      <w:r w:rsidRPr="00CD3070">
        <w:rPr>
          <w:rFonts w:ascii="Cambria" w:hAnsi="Cambria"/>
          <w:spacing w:val="-6"/>
          <w:sz w:val="24"/>
          <w:szCs w:val="24"/>
          <w:lang w:val="en-ID"/>
        </w:rPr>
        <w:t>Campur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kode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adalah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penggunaan</w:t>
      </w:r>
      <w:proofErr w:type="spellEnd"/>
      <w:r w:rsidRPr="00CD3070">
        <w:rPr>
          <w:rFonts w:ascii="Cambria" w:hAnsi="Cambria"/>
          <w:spacing w:val="-6"/>
          <w:sz w:val="24"/>
          <w:szCs w:val="24"/>
          <w:lang w:val="en-ID"/>
        </w:rPr>
        <w:t xml:space="preserve"> dua </w:t>
      </w:r>
      <w:proofErr w:type="spellStart"/>
      <w:r w:rsidRPr="00CD3070">
        <w:rPr>
          <w:rFonts w:ascii="Cambria" w:hAnsi="Cambria"/>
          <w:spacing w:val="-6"/>
          <w:sz w:val="24"/>
          <w:szCs w:val="24"/>
          <w:lang w:val="en-ID"/>
        </w:rPr>
        <w:t>atau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lebih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tuturan</w:t>
      </w:r>
      <w:proofErr w:type="spellEnd"/>
      <w:r w:rsidRPr="00CD3070">
        <w:rPr>
          <w:rFonts w:ascii="Cambria" w:hAnsi="Cambria"/>
          <w:spacing w:val="-6"/>
          <w:sz w:val="24"/>
          <w:szCs w:val="24"/>
          <w:lang w:val="en-ID"/>
        </w:rPr>
        <w:t xml:space="preserve">, di mana </w:t>
      </w:r>
      <w:proofErr w:type="spellStart"/>
      <w:r w:rsidRPr="00CD3070">
        <w:rPr>
          <w:rFonts w:ascii="Cambria" w:hAnsi="Cambria"/>
          <w:spacing w:val="-6"/>
          <w:sz w:val="24"/>
          <w:szCs w:val="24"/>
          <w:lang w:val="en-ID"/>
        </w:rPr>
        <w:t>penutur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biasanya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menyisipkan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unsur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dari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lain </w:t>
      </w:r>
      <w:proofErr w:type="spellStart"/>
      <w:r w:rsidRPr="00CD3070">
        <w:rPr>
          <w:rFonts w:ascii="Cambria" w:hAnsi="Cambria"/>
          <w:spacing w:val="-6"/>
          <w:sz w:val="24"/>
          <w:szCs w:val="24"/>
          <w:lang w:val="en-ID"/>
        </w:rPr>
        <w:t>ke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utama</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sedang</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digunakan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Fenomena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umumnya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terjadi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karena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pengaruh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latar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belakang</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sosial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tingkat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pendidikan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serta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situasi</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bersifat</w:t>
      </w:r>
      <w:proofErr w:type="spellEnd"/>
      <w:r w:rsidRPr="00CD3070">
        <w:rPr>
          <w:rFonts w:ascii="Cambria" w:hAnsi="Cambria"/>
          <w:spacing w:val="-6"/>
          <w:sz w:val="24"/>
          <w:szCs w:val="24"/>
          <w:lang w:val="en-ID"/>
        </w:rPr>
        <w:t xml:space="preserve"> informal. </w:t>
      </w:r>
      <w:proofErr w:type="spellStart"/>
      <w:r w:rsidRPr="00CD3070">
        <w:rPr>
          <w:rFonts w:ascii="Cambria" w:hAnsi="Cambria"/>
          <w:spacing w:val="-6"/>
          <w:sz w:val="24"/>
          <w:szCs w:val="24"/>
          <w:lang w:val="en-ID"/>
        </w:rPr>
        <w:t>Menurut</w:t>
      </w:r>
      <w:proofErr w:type="spellEnd"/>
      <w:r w:rsidRPr="00CD3070">
        <w:rPr>
          <w:rFonts w:ascii="Cambria" w:hAnsi="Cambria"/>
          <w:spacing w:val="-6"/>
          <w:sz w:val="24"/>
          <w:szCs w:val="24"/>
          <w:lang w:val="en-ID"/>
        </w:rPr>
        <w:t xml:space="preserve"> </w:t>
      </w:r>
      <w:r w:rsidRPr="00CD3070">
        <w:rPr>
          <w:rFonts w:ascii="Cambria" w:hAnsi="Cambria"/>
          <w:spacing w:val="-6"/>
          <w:sz w:val="24"/>
          <w:szCs w:val="24"/>
          <w:lang w:val="en-ID"/>
        </w:rPr>
        <w:fldChar w:fldCharType="begin" w:fldLock="1"/>
      </w:r>
      <w:r w:rsidRPr="00CD3070">
        <w:rPr>
          <w:rFonts w:ascii="Cambria" w:hAnsi="Cambria"/>
          <w:spacing w:val="-6"/>
          <w:sz w:val="24"/>
          <w:szCs w:val="24"/>
          <w:lang w:val="en-ID"/>
        </w:rPr>
        <w:instrText>ADDIN CSL_CITATION {"citationItems":[{"id":"ITEM-1","itemData":{"author":[{"dropping-particle":"","family":"Chaer","given":"Abdul dan Agustina","non-dropping-particle":"","parse-names":false,"suffix":""}],"id":"ITEM-1","issued":{"date-parts":[["2010"]]},"publisher":"Rineka Cipta","publisher-place":"Jakarta","title":"Sosiolinguistik: Perkenalan Awal","type":"book"},"uris":["http://www.mendeley.com/documents/?uuid=2498f512-d412-46d7-ab36-8c34397699f5"]}],"mendeley":{"formattedCitation":"(Chaer, 2010)","manualFormatting":"(Chaer dan Agustina, 2010)","plainTextFormattedCitation":"(Chaer, 2010)","previouslyFormattedCitation":"(Chaer, 2010)"},"properties":{"noteIndex":0},"schema":"https://github.com/citation-style-language/schema/raw/master/csl-citation.json"}</w:instrText>
      </w:r>
      <w:r w:rsidRPr="00CD3070">
        <w:rPr>
          <w:rFonts w:ascii="Cambria" w:hAnsi="Cambria"/>
          <w:spacing w:val="-6"/>
          <w:sz w:val="24"/>
          <w:szCs w:val="24"/>
          <w:lang w:val="en-ID"/>
        </w:rPr>
        <w:fldChar w:fldCharType="separate"/>
      </w:r>
      <w:r w:rsidRPr="00CD3070">
        <w:rPr>
          <w:rFonts w:ascii="Cambria" w:hAnsi="Cambria"/>
          <w:noProof/>
          <w:spacing w:val="-6"/>
          <w:sz w:val="24"/>
          <w:szCs w:val="24"/>
          <w:lang w:val="en-ID"/>
        </w:rPr>
        <w:t>(Chaer dan Agustina, 2010)</w:t>
      </w:r>
      <w:r w:rsidRPr="00CD3070">
        <w:rPr>
          <w:rFonts w:ascii="Cambria" w:hAnsi="Cambria"/>
          <w:spacing w:val="-6"/>
          <w:sz w:val="24"/>
          <w:szCs w:val="24"/>
          <w:lang w:val="en-ID"/>
        </w:rPr>
        <w:fldChar w:fldCharType="end"/>
      </w:r>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campur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kode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merupakan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bentuk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penggunaan</w:t>
      </w:r>
      <w:proofErr w:type="spellEnd"/>
      <w:r w:rsidRPr="00CD3070">
        <w:rPr>
          <w:rFonts w:ascii="Cambria" w:hAnsi="Cambria"/>
          <w:spacing w:val="-6"/>
          <w:sz w:val="24"/>
          <w:szCs w:val="24"/>
          <w:lang w:val="en-ID"/>
        </w:rPr>
        <w:t xml:space="preserve"> dua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atau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lebih</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atau</w:t>
      </w:r>
      <w:proofErr w:type="spellEnd"/>
      <w:r w:rsidRPr="00CD3070">
        <w:rPr>
          <w:rFonts w:ascii="Cambria" w:hAnsi="Cambria"/>
          <w:spacing w:val="-6"/>
          <w:sz w:val="24"/>
          <w:szCs w:val="24"/>
          <w:lang w:val="en-ID"/>
        </w:rPr>
        <w:t xml:space="preserve"> dua </w:t>
      </w:r>
      <w:proofErr w:type="spellStart"/>
      <w:r w:rsidRPr="00CD3070">
        <w:rPr>
          <w:rFonts w:ascii="Cambria" w:hAnsi="Cambria"/>
          <w:spacing w:val="-6"/>
          <w:sz w:val="24"/>
          <w:szCs w:val="24"/>
          <w:lang w:val="en-ID"/>
        </w:rPr>
        <w:t>variasi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komunitas</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tutur</w:t>
      </w:r>
      <w:proofErr w:type="spellEnd"/>
      <w:r w:rsidRPr="00CD3070">
        <w:rPr>
          <w:rFonts w:ascii="Cambria" w:hAnsi="Cambria"/>
          <w:spacing w:val="-6"/>
          <w:sz w:val="24"/>
          <w:szCs w:val="24"/>
          <w:lang w:val="en-ID"/>
        </w:rPr>
        <w:t xml:space="preserve">. Dalam </w:t>
      </w:r>
      <w:proofErr w:type="spellStart"/>
      <w:r w:rsidRPr="00CD3070">
        <w:rPr>
          <w:rFonts w:ascii="Cambria" w:hAnsi="Cambria"/>
          <w:spacing w:val="-6"/>
          <w:sz w:val="24"/>
          <w:szCs w:val="24"/>
          <w:lang w:val="en-ID"/>
        </w:rPr>
        <w:t>hal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ini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terdapat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satu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utama</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menjadi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dasar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komunikasi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sedangkan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bahasa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lainnya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hanya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muncul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sebagai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sisipan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atau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bagian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kecil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Campur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kode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dapat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terlihat</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dalam</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bentuk</w:t>
      </w:r>
      <w:proofErr w:type="spellEnd"/>
      <w:r w:rsidRPr="00CD3070">
        <w:rPr>
          <w:rFonts w:ascii="Cambria" w:hAnsi="Cambria"/>
          <w:spacing w:val="-6"/>
          <w:sz w:val="24"/>
          <w:szCs w:val="24"/>
          <w:lang w:val="en-ID"/>
        </w:rPr>
        <w:t xml:space="preserve"> kata, </w:t>
      </w:r>
      <w:proofErr w:type="spellStart"/>
      <w:r w:rsidRPr="00CD3070">
        <w:rPr>
          <w:rFonts w:ascii="Cambria" w:hAnsi="Cambria"/>
          <w:spacing w:val="-6"/>
          <w:sz w:val="24"/>
          <w:szCs w:val="24"/>
          <w:lang w:val="en-ID"/>
        </w:rPr>
        <w:t>frasa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maupun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klausa</w:t>
      </w:r>
      <w:proofErr w:type="spellEnd"/>
      <w:r w:rsidRPr="00CD3070">
        <w:rPr>
          <w:rFonts w:ascii="Cambria" w:hAnsi="Cambria"/>
          <w:spacing w:val="-6"/>
          <w:sz w:val="24"/>
          <w:szCs w:val="24"/>
          <w:lang w:val="en-ID"/>
        </w:rPr>
        <w:t xml:space="preserve"> yang </w:t>
      </w:r>
      <w:proofErr w:type="spellStart"/>
      <w:r w:rsidRPr="00CD3070">
        <w:rPr>
          <w:rFonts w:ascii="Cambria" w:hAnsi="Cambria"/>
          <w:spacing w:val="-6"/>
          <w:sz w:val="24"/>
          <w:szCs w:val="24"/>
          <w:lang w:val="en-ID"/>
        </w:rPr>
        <w:t>muncul</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selama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berlangsungnya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percakapan</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Campur</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kode</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dibagi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menjadi</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beberapa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bentuk</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yaitu</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bentuk</w:t>
      </w:r>
      <w:proofErr w:type="spellEnd"/>
      <w:r w:rsidRPr="00CD3070">
        <w:rPr>
          <w:rFonts w:ascii="Cambria" w:hAnsi="Cambria"/>
          <w:spacing w:val="-6"/>
          <w:sz w:val="24"/>
          <w:szCs w:val="24"/>
          <w:lang w:val="en-ID"/>
        </w:rPr>
        <w:t xml:space="preserve"> kata, </w:t>
      </w:r>
      <w:proofErr w:type="spellStart"/>
      <w:r w:rsidRPr="00CD3070">
        <w:rPr>
          <w:rFonts w:ascii="Cambria" w:hAnsi="Cambria"/>
          <w:spacing w:val="-6"/>
          <w:sz w:val="24"/>
          <w:szCs w:val="24"/>
          <w:lang w:val="en-ID"/>
        </w:rPr>
        <w:t>frasa</w:t>
      </w:r>
      <w:proofErr w:type="spellEnd"/>
      <w:r w:rsidRPr="00CD3070">
        <w:rPr>
          <w:rFonts w:ascii="Cambria" w:hAnsi="Cambria"/>
          <w:spacing w:val="-6"/>
          <w:sz w:val="24"/>
          <w:szCs w:val="24"/>
          <w:lang w:val="en-ID"/>
        </w:rPr>
        <w:t xml:space="preserve">, </w:t>
      </w:r>
      <w:proofErr w:type="spellStart"/>
      <w:r w:rsidRPr="00CD3070">
        <w:rPr>
          <w:rFonts w:ascii="Cambria" w:hAnsi="Cambria"/>
          <w:spacing w:val="-6"/>
          <w:sz w:val="24"/>
          <w:szCs w:val="24"/>
          <w:lang w:val="en-ID"/>
        </w:rPr>
        <w:t>klausa</w:t>
      </w:r>
      <w:proofErr w:type="spellEnd"/>
      <w:r w:rsidRPr="00CD3070">
        <w:rPr>
          <w:rFonts w:ascii="Cambria" w:hAnsi="Cambria"/>
          <w:spacing w:val="-6"/>
          <w:sz w:val="24"/>
          <w:szCs w:val="24"/>
          <w:lang w:val="en-ID"/>
        </w:rPr>
        <w:t xml:space="preserve">, baster, idiom, dan </w:t>
      </w:r>
      <w:proofErr w:type="spellStart"/>
      <w:r w:rsidRPr="00CD3070">
        <w:rPr>
          <w:rFonts w:ascii="Cambria" w:hAnsi="Cambria"/>
          <w:spacing w:val="-6"/>
          <w:sz w:val="24"/>
          <w:szCs w:val="24"/>
          <w:lang w:val="en-ID"/>
        </w:rPr>
        <w:t>pengulangan</w:t>
      </w:r>
      <w:proofErr w:type="spellEnd"/>
      <w:r w:rsidRPr="00CD3070">
        <w:rPr>
          <w:rFonts w:ascii="Cambria" w:hAnsi="Cambria"/>
          <w:spacing w:val="-6"/>
          <w:sz w:val="24"/>
          <w:szCs w:val="24"/>
          <w:lang w:val="en-ID"/>
        </w:rPr>
        <w:t xml:space="preserve"> kata.</w:t>
      </w:r>
    </w:p>
    <w:p w14:paraId="1D67BB47" w14:textId="77777777" w:rsidR="007D7215" w:rsidRDefault="007D7215" w:rsidP="007D7215">
      <w:pPr>
        <w:ind w:firstLine="0"/>
        <w:jc w:val="both"/>
        <w:rPr>
          <w:rFonts w:ascii="Cambria" w:hAnsi="Cambria"/>
          <w:spacing w:val="-6"/>
          <w:sz w:val="24"/>
          <w:szCs w:val="24"/>
          <w:lang w:val="en-ID"/>
        </w:rPr>
      </w:pPr>
    </w:p>
    <w:p w14:paraId="2E7A74CB" w14:textId="2ADF50DC" w:rsidR="007D7215" w:rsidRPr="007D7215" w:rsidRDefault="007D7215" w:rsidP="007D7215">
      <w:pPr>
        <w:ind w:firstLine="0"/>
        <w:jc w:val="both"/>
        <w:rPr>
          <w:rFonts w:ascii="Cambria" w:hAnsi="Cambria"/>
          <w:b/>
          <w:bCs/>
          <w:i/>
          <w:iCs/>
          <w:spacing w:val="-6"/>
          <w:sz w:val="24"/>
          <w:szCs w:val="24"/>
          <w:lang w:val="id-ID"/>
        </w:rPr>
      </w:pPr>
      <w:r w:rsidRPr="007D7215">
        <w:rPr>
          <w:rFonts w:ascii="Cambria" w:hAnsi="Cambria"/>
          <w:b/>
          <w:bCs/>
          <w:i/>
          <w:iCs/>
          <w:spacing w:val="-6"/>
          <w:sz w:val="24"/>
          <w:szCs w:val="24"/>
          <w:lang w:val="id-ID"/>
        </w:rPr>
        <w:lastRenderedPageBreak/>
        <w:t>Campur  Kode  Bentuk Kata</w:t>
      </w:r>
    </w:p>
    <w:p w14:paraId="04ABB758" w14:textId="77777777" w:rsidR="007D7215" w:rsidRDefault="007D7215" w:rsidP="007D7215">
      <w:pPr>
        <w:ind w:firstLine="0"/>
        <w:jc w:val="both"/>
        <w:rPr>
          <w:rFonts w:ascii="Cambria" w:hAnsi="Cambria"/>
          <w:spacing w:val="-6"/>
          <w:sz w:val="24"/>
          <w:szCs w:val="24"/>
          <w:lang w:val="en-ID"/>
        </w:rPr>
      </w:pPr>
    </w:p>
    <w:p w14:paraId="4F75FD4F" w14:textId="77777777" w:rsidR="00CD3070" w:rsidRPr="00E94FBE" w:rsidRDefault="00CD3070" w:rsidP="00E94FBE">
      <w:pPr>
        <w:ind w:firstLine="454"/>
        <w:jc w:val="both"/>
        <w:rPr>
          <w:rFonts w:ascii="Cambria" w:hAnsi="Cambria"/>
          <w:spacing w:val="-6"/>
          <w:sz w:val="24"/>
          <w:szCs w:val="24"/>
          <w:lang w:val="en-ID"/>
        </w:rPr>
      </w:pPr>
    </w:p>
    <w:p w14:paraId="4AFCAF11" w14:textId="77777777" w:rsidR="007D7215" w:rsidRPr="007D7215" w:rsidRDefault="007D7215" w:rsidP="007D7215">
      <w:pPr>
        <w:ind w:firstLine="454"/>
        <w:jc w:val="both"/>
        <w:rPr>
          <w:rFonts w:ascii="Cambria" w:hAnsi="Cambria"/>
          <w:b/>
          <w:bCs/>
          <w:spacing w:val="-6"/>
          <w:sz w:val="24"/>
          <w:szCs w:val="24"/>
          <w:lang w:val="en-ID"/>
        </w:rPr>
      </w:pPr>
      <w:r w:rsidRPr="007D7215">
        <w:rPr>
          <w:rFonts w:ascii="Cambria" w:hAnsi="Cambria"/>
          <w:b/>
          <w:bCs/>
          <w:spacing w:val="-6"/>
          <w:sz w:val="24"/>
          <w:szCs w:val="24"/>
          <w:lang w:val="en-ID"/>
        </w:rPr>
        <w:t xml:space="preserve">Data 1: </w:t>
      </w:r>
    </w:p>
    <w:p w14:paraId="5AD4F38B" w14:textId="77777777" w:rsidR="007D7215" w:rsidRPr="007D7215" w:rsidRDefault="007D7215" w:rsidP="007D7215">
      <w:pPr>
        <w:ind w:firstLine="454"/>
        <w:jc w:val="both"/>
        <w:rPr>
          <w:rFonts w:ascii="Cambria" w:hAnsi="Cambria"/>
          <w:spacing w:val="-6"/>
          <w:sz w:val="24"/>
          <w:szCs w:val="24"/>
          <w:lang w:val="en-ID"/>
        </w:rPr>
      </w:pPr>
      <w:proofErr w:type="spellStart"/>
      <w:r w:rsidRPr="007D7215">
        <w:rPr>
          <w:rFonts w:ascii="Cambria" w:hAnsi="Cambria"/>
          <w:spacing w:val="-6"/>
          <w:sz w:val="24"/>
          <w:szCs w:val="24"/>
          <w:lang w:val="en-ID"/>
        </w:rPr>
        <w:t>Bulek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Karsih</w:t>
      </w:r>
      <w:proofErr w:type="spellEnd"/>
      <w:r w:rsidRPr="007D7215">
        <w:rPr>
          <w:rFonts w:ascii="Cambria" w:hAnsi="Cambria"/>
          <w:spacing w:val="-6"/>
          <w:sz w:val="24"/>
          <w:szCs w:val="24"/>
          <w:lang w:val="en-ID"/>
        </w:rPr>
        <w:tab/>
        <w:t xml:space="preserve">: “Gini, </w:t>
      </w:r>
      <w:proofErr w:type="spellStart"/>
      <w:r w:rsidRPr="007D7215">
        <w:rPr>
          <w:rFonts w:ascii="Cambria" w:hAnsi="Cambria"/>
          <w:i/>
          <w:iCs/>
          <w:spacing w:val="-6"/>
          <w:sz w:val="24"/>
          <w:szCs w:val="24"/>
          <w:lang w:val="en-ID"/>
        </w:rPr>
        <w:t>Nduk</w:t>
      </w:r>
      <w:proofErr w:type="spellEnd"/>
      <w:r w:rsidRPr="007D7215">
        <w:rPr>
          <w:rFonts w:ascii="Cambria" w:hAnsi="Cambria"/>
          <w:i/>
          <w:iCs/>
          <w:spacing w:val="-6"/>
          <w:sz w:val="24"/>
          <w:szCs w:val="24"/>
          <w:lang w:val="en-ID"/>
        </w:rPr>
        <w:t xml:space="preserve"> </w:t>
      </w:r>
      <w:r w:rsidRPr="007D7215">
        <w:rPr>
          <w:rFonts w:ascii="Cambria" w:hAnsi="Cambria"/>
          <w:spacing w:val="-6"/>
          <w:sz w:val="24"/>
          <w:szCs w:val="24"/>
          <w:lang w:val="en-ID"/>
        </w:rPr>
        <w:t xml:space="preserve">Kinar, </w:t>
      </w:r>
      <w:proofErr w:type="spellStart"/>
      <w:r w:rsidRPr="007D7215">
        <w:rPr>
          <w:rFonts w:ascii="Cambria" w:hAnsi="Cambria"/>
          <w:spacing w:val="-6"/>
          <w:sz w:val="24"/>
          <w:szCs w:val="24"/>
          <w:lang w:val="en-ID"/>
        </w:rPr>
        <w:t>biar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tidak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kesasar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nanti</w:t>
      </w:r>
      <w:proofErr w:type="spellEnd"/>
      <w:r w:rsidRPr="007D7215">
        <w:rPr>
          <w:rFonts w:ascii="Cambria" w:hAnsi="Cambria"/>
          <w:spacing w:val="-6"/>
          <w:sz w:val="24"/>
          <w:szCs w:val="24"/>
          <w:lang w:val="en-ID"/>
        </w:rPr>
        <w:t xml:space="preserve">. Biar </w:t>
      </w:r>
      <w:proofErr w:type="spellStart"/>
      <w:r w:rsidRPr="007D7215">
        <w:rPr>
          <w:rFonts w:ascii="Cambria" w:hAnsi="Cambria"/>
          <w:spacing w:val="-6"/>
          <w:sz w:val="24"/>
          <w:szCs w:val="24"/>
          <w:lang w:val="en-ID"/>
        </w:rPr>
        <w:t>diantar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sama</w:t>
      </w:r>
      <w:proofErr w:type="spellEnd"/>
      <w:r w:rsidRPr="007D7215">
        <w:rPr>
          <w:rFonts w:ascii="Cambria" w:hAnsi="Cambria"/>
          <w:spacing w:val="-6"/>
          <w:sz w:val="24"/>
          <w:szCs w:val="24"/>
          <w:lang w:val="en-ID"/>
        </w:rPr>
        <w:t xml:space="preserve"> Mas Rus.”</w:t>
      </w:r>
    </w:p>
    <w:p w14:paraId="36900991" w14:textId="25F8D598" w:rsidR="007D7215" w:rsidRPr="007D7215" w:rsidRDefault="007D7215" w:rsidP="007D7215">
      <w:pPr>
        <w:ind w:firstLine="454"/>
        <w:jc w:val="both"/>
        <w:rPr>
          <w:rFonts w:ascii="Cambria" w:hAnsi="Cambria"/>
          <w:spacing w:val="-6"/>
          <w:sz w:val="24"/>
          <w:szCs w:val="24"/>
          <w:lang w:val="en-ID"/>
        </w:rPr>
      </w:pPr>
      <w:r w:rsidRPr="007D7215">
        <w:rPr>
          <w:rFonts w:ascii="Cambria" w:hAnsi="Cambria"/>
          <w:spacing w:val="-6"/>
          <w:sz w:val="24"/>
          <w:szCs w:val="24"/>
          <w:lang w:val="en-ID"/>
        </w:rPr>
        <w:t>Kinar</w:t>
      </w:r>
      <w:r>
        <w:rPr>
          <w:rFonts w:ascii="Cambria" w:hAnsi="Cambria"/>
          <w:spacing w:val="-6"/>
          <w:sz w:val="24"/>
          <w:szCs w:val="24"/>
          <w:lang w:val="en-ID"/>
        </w:rPr>
        <w:tab/>
      </w:r>
      <w:r>
        <w:rPr>
          <w:rFonts w:ascii="Cambria" w:hAnsi="Cambria"/>
          <w:spacing w:val="-6"/>
          <w:sz w:val="24"/>
          <w:szCs w:val="24"/>
          <w:lang w:val="en-ID"/>
        </w:rPr>
        <w:tab/>
      </w:r>
      <w:r w:rsidRPr="007D7215">
        <w:rPr>
          <w:rFonts w:ascii="Cambria" w:hAnsi="Cambria"/>
          <w:spacing w:val="-6"/>
          <w:sz w:val="24"/>
          <w:szCs w:val="24"/>
          <w:lang w:val="en-ID"/>
        </w:rPr>
        <w:t xml:space="preserve">: “Tapi, </w:t>
      </w:r>
      <w:proofErr w:type="spellStart"/>
      <w:r w:rsidRPr="007D7215">
        <w:rPr>
          <w:rFonts w:ascii="Cambria" w:hAnsi="Cambria"/>
          <w:spacing w:val="-6"/>
          <w:sz w:val="24"/>
          <w:szCs w:val="24"/>
          <w:lang w:val="en-ID"/>
        </w:rPr>
        <w:t>Bulek</w:t>
      </w:r>
      <w:proofErr w:type="spellEnd"/>
      <w:r w:rsidRPr="007D7215">
        <w:rPr>
          <w:rFonts w:ascii="Cambria" w:hAnsi="Cambria"/>
          <w:spacing w:val="-6"/>
          <w:sz w:val="24"/>
          <w:szCs w:val="24"/>
          <w:lang w:val="en-ID"/>
        </w:rPr>
        <w:t>...”</w:t>
      </w:r>
    </w:p>
    <w:p w14:paraId="4E07F8B8" w14:textId="77777777" w:rsidR="007D7215" w:rsidRDefault="007D7215" w:rsidP="00B65346">
      <w:pPr>
        <w:ind w:firstLine="454"/>
        <w:jc w:val="both"/>
        <w:rPr>
          <w:rFonts w:ascii="Cambria" w:hAnsi="Cambria"/>
          <w:spacing w:val="-6"/>
          <w:sz w:val="24"/>
          <w:szCs w:val="24"/>
        </w:rPr>
      </w:pPr>
    </w:p>
    <w:p w14:paraId="732EB72C" w14:textId="77777777" w:rsidR="007D7215" w:rsidRPr="007D7215" w:rsidRDefault="007D7215" w:rsidP="007D7215">
      <w:pPr>
        <w:ind w:firstLine="454"/>
        <w:jc w:val="both"/>
        <w:rPr>
          <w:rFonts w:ascii="Cambria" w:hAnsi="Cambria"/>
          <w:spacing w:val="-6"/>
          <w:sz w:val="24"/>
          <w:szCs w:val="24"/>
          <w:lang w:val="en-ID"/>
        </w:rPr>
      </w:pPr>
      <w:proofErr w:type="spellStart"/>
      <w:r w:rsidRPr="007D7215">
        <w:rPr>
          <w:rFonts w:ascii="Cambria" w:hAnsi="Cambria"/>
          <w:spacing w:val="-6"/>
          <w:sz w:val="24"/>
          <w:szCs w:val="24"/>
          <w:lang w:val="en-ID"/>
        </w:rPr>
        <w:t>Percakapan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antara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Bulek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Karsih</w:t>
      </w:r>
      <w:proofErr w:type="spellEnd"/>
      <w:r w:rsidRPr="007D7215">
        <w:rPr>
          <w:rFonts w:ascii="Cambria" w:hAnsi="Cambria"/>
          <w:spacing w:val="-6"/>
          <w:sz w:val="24"/>
          <w:szCs w:val="24"/>
          <w:lang w:val="en-ID"/>
        </w:rPr>
        <w:t xml:space="preserve"> dan Kinar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film </w:t>
      </w:r>
      <w:proofErr w:type="spellStart"/>
      <w:r w:rsidRPr="007D7215">
        <w:rPr>
          <w:rFonts w:ascii="Cambria" w:hAnsi="Cambria"/>
          <w:spacing w:val="-6"/>
          <w:sz w:val="24"/>
          <w:szCs w:val="24"/>
          <w:lang w:val="en-ID"/>
        </w:rPr>
        <w:t>pendek</w:t>
      </w:r>
      <w:proofErr w:type="spellEnd"/>
      <w:r w:rsidRPr="007D7215">
        <w:rPr>
          <w:rFonts w:ascii="Cambria" w:hAnsi="Cambria"/>
          <w:spacing w:val="-6"/>
          <w:sz w:val="24"/>
          <w:szCs w:val="24"/>
          <w:lang w:val="en-ID"/>
        </w:rPr>
        <w:t xml:space="preserve"> “Ke Jogja” </w:t>
      </w:r>
      <w:proofErr w:type="spellStart"/>
      <w:r w:rsidRPr="007D7215">
        <w:rPr>
          <w:rFonts w:ascii="Cambria" w:hAnsi="Cambria"/>
          <w:spacing w:val="-6"/>
          <w:sz w:val="24"/>
          <w:szCs w:val="24"/>
          <w:lang w:val="en-ID"/>
        </w:rPr>
        <w:t>seri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kesatu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menunjukkan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adanya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campur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kode</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bentuk</w:t>
      </w:r>
      <w:proofErr w:type="spellEnd"/>
      <w:r w:rsidRPr="007D7215">
        <w:rPr>
          <w:rFonts w:ascii="Cambria" w:hAnsi="Cambria"/>
          <w:spacing w:val="-6"/>
          <w:sz w:val="24"/>
          <w:szCs w:val="24"/>
          <w:lang w:val="en-ID"/>
        </w:rPr>
        <w:t xml:space="preserve"> kata, </w:t>
      </w:r>
      <w:proofErr w:type="spellStart"/>
      <w:r w:rsidRPr="007D7215">
        <w:rPr>
          <w:rFonts w:ascii="Cambria" w:hAnsi="Cambria"/>
          <w:spacing w:val="-6"/>
          <w:sz w:val="24"/>
          <w:szCs w:val="24"/>
          <w:lang w:val="en-ID"/>
        </w:rPr>
        <w:t>khususnya</w:t>
      </w:r>
      <w:proofErr w:type="spellEnd"/>
      <w:r w:rsidRPr="007D7215">
        <w:rPr>
          <w:rFonts w:ascii="Cambria" w:hAnsi="Cambria"/>
          <w:spacing w:val="-6"/>
          <w:sz w:val="24"/>
          <w:szCs w:val="24"/>
          <w:lang w:val="en-ID"/>
        </w:rPr>
        <w:t xml:space="preserve"> pada </w:t>
      </w:r>
      <w:proofErr w:type="spellStart"/>
      <w:r w:rsidRPr="007D7215">
        <w:rPr>
          <w:rFonts w:ascii="Cambria" w:hAnsi="Cambria"/>
          <w:spacing w:val="-6"/>
          <w:sz w:val="24"/>
          <w:szCs w:val="24"/>
          <w:lang w:val="en-ID"/>
        </w:rPr>
        <w:t>penggunaan</w:t>
      </w:r>
      <w:proofErr w:type="spellEnd"/>
      <w:r w:rsidRPr="007D7215">
        <w:rPr>
          <w:rFonts w:ascii="Cambria" w:hAnsi="Cambria"/>
          <w:spacing w:val="-6"/>
          <w:sz w:val="24"/>
          <w:szCs w:val="24"/>
          <w:lang w:val="en-ID"/>
        </w:rPr>
        <w:t xml:space="preserve"> kata “</w:t>
      </w:r>
      <w:proofErr w:type="spellStart"/>
      <w:r w:rsidRPr="007D7215">
        <w:rPr>
          <w:rFonts w:ascii="Cambria" w:hAnsi="Cambria"/>
          <w:spacing w:val="-6"/>
          <w:sz w:val="24"/>
          <w:szCs w:val="24"/>
          <w:lang w:val="en-ID"/>
        </w:rPr>
        <w:t>Nduk</w:t>
      </w:r>
      <w:proofErr w:type="spellEnd"/>
      <w:r w:rsidRPr="007D7215">
        <w:rPr>
          <w:rFonts w:ascii="Cambria" w:hAnsi="Cambria"/>
          <w:spacing w:val="-6"/>
          <w:sz w:val="24"/>
          <w:szCs w:val="24"/>
          <w:lang w:val="en-ID"/>
        </w:rPr>
        <w:t>”, “Mas” dan “</w:t>
      </w:r>
      <w:proofErr w:type="spellStart"/>
      <w:r w:rsidRPr="007D7215">
        <w:rPr>
          <w:rFonts w:ascii="Cambria" w:hAnsi="Cambria"/>
          <w:spacing w:val="-6"/>
          <w:sz w:val="24"/>
          <w:szCs w:val="24"/>
          <w:lang w:val="en-ID"/>
        </w:rPr>
        <w:t>bulek</w:t>
      </w:r>
      <w:proofErr w:type="spellEnd"/>
      <w:r w:rsidRPr="007D7215">
        <w:rPr>
          <w:rFonts w:ascii="Cambria" w:hAnsi="Cambria"/>
          <w:spacing w:val="-6"/>
          <w:sz w:val="24"/>
          <w:szCs w:val="24"/>
          <w:lang w:val="en-ID"/>
        </w:rPr>
        <w:t>”. Kata “</w:t>
      </w:r>
      <w:proofErr w:type="spellStart"/>
      <w:r w:rsidRPr="007D7215">
        <w:rPr>
          <w:rFonts w:ascii="Cambria" w:hAnsi="Cambria"/>
          <w:spacing w:val="-6"/>
          <w:sz w:val="24"/>
          <w:szCs w:val="24"/>
          <w:lang w:val="en-ID"/>
        </w:rPr>
        <w:t>Nduk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adalah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sapaan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Jawa yang </w:t>
      </w:r>
      <w:proofErr w:type="spellStart"/>
      <w:r w:rsidRPr="007D7215">
        <w:rPr>
          <w:rFonts w:ascii="Cambria" w:hAnsi="Cambria"/>
          <w:spacing w:val="-6"/>
          <w:sz w:val="24"/>
          <w:szCs w:val="24"/>
          <w:lang w:val="en-ID"/>
        </w:rPr>
        <w:t>bermakna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anak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perempuan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atau</w:t>
      </w:r>
      <w:proofErr w:type="spellEnd"/>
      <w:r w:rsidRPr="007D7215">
        <w:rPr>
          <w:rFonts w:ascii="Cambria" w:hAnsi="Cambria"/>
          <w:spacing w:val="-6"/>
          <w:sz w:val="24"/>
          <w:szCs w:val="24"/>
          <w:lang w:val="en-ID"/>
        </w:rPr>
        <w:t xml:space="preserve"> “nak”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konteks</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sapaan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akrab</w:t>
      </w:r>
      <w:proofErr w:type="spellEnd"/>
      <w:r w:rsidRPr="007D7215">
        <w:rPr>
          <w:rFonts w:ascii="Cambria" w:hAnsi="Cambria"/>
          <w:spacing w:val="-6"/>
          <w:sz w:val="24"/>
          <w:szCs w:val="24"/>
          <w:lang w:val="en-ID"/>
        </w:rPr>
        <w:t xml:space="preserve"> dan </w:t>
      </w:r>
      <w:proofErr w:type="spellStart"/>
      <w:r w:rsidRPr="007D7215">
        <w:rPr>
          <w:rFonts w:ascii="Cambria" w:hAnsi="Cambria"/>
          <w:spacing w:val="-6"/>
          <w:sz w:val="24"/>
          <w:szCs w:val="24"/>
          <w:lang w:val="en-ID"/>
        </w:rPr>
        <w:t>penuh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kasih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dari</w:t>
      </w:r>
      <w:proofErr w:type="spellEnd"/>
      <w:r w:rsidRPr="007D7215">
        <w:rPr>
          <w:rFonts w:ascii="Cambria" w:hAnsi="Cambria"/>
          <w:spacing w:val="-6"/>
          <w:sz w:val="24"/>
          <w:szCs w:val="24"/>
          <w:lang w:val="en-ID"/>
        </w:rPr>
        <w:t xml:space="preserve"> orang yang </w:t>
      </w:r>
      <w:proofErr w:type="spellStart"/>
      <w:r w:rsidRPr="007D7215">
        <w:rPr>
          <w:rFonts w:ascii="Cambria" w:hAnsi="Cambria"/>
          <w:spacing w:val="-6"/>
          <w:sz w:val="24"/>
          <w:szCs w:val="24"/>
          <w:lang w:val="en-ID"/>
        </w:rPr>
        <w:t>lebih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tua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Sementara</w:t>
      </w:r>
      <w:proofErr w:type="spellEnd"/>
      <w:r w:rsidRPr="007D7215">
        <w:rPr>
          <w:rFonts w:ascii="Cambria" w:hAnsi="Cambria"/>
          <w:spacing w:val="-6"/>
          <w:sz w:val="24"/>
          <w:szCs w:val="24"/>
          <w:lang w:val="en-ID"/>
        </w:rPr>
        <w:t xml:space="preserve"> “Mas” </w:t>
      </w:r>
      <w:proofErr w:type="spellStart"/>
      <w:r w:rsidRPr="007D7215">
        <w:rPr>
          <w:rFonts w:ascii="Cambria" w:hAnsi="Cambria"/>
          <w:spacing w:val="-6"/>
          <w:sz w:val="24"/>
          <w:szCs w:val="24"/>
          <w:lang w:val="en-ID"/>
        </w:rPr>
        <w:t>adalah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sapaan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sopan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Jawa </w:t>
      </w:r>
      <w:proofErr w:type="spellStart"/>
      <w:r w:rsidRPr="007D7215">
        <w:rPr>
          <w:rFonts w:ascii="Cambria" w:hAnsi="Cambria"/>
          <w:spacing w:val="-6"/>
          <w:sz w:val="24"/>
          <w:szCs w:val="24"/>
          <w:lang w:val="en-ID"/>
        </w:rPr>
        <w:t>untuk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laki-laki</w:t>
      </w:r>
      <w:proofErr w:type="spellEnd"/>
      <w:r w:rsidRPr="007D7215">
        <w:rPr>
          <w:rFonts w:ascii="Cambria" w:hAnsi="Cambria"/>
          <w:spacing w:val="-6"/>
          <w:sz w:val="24"/>
          <w:szCs w:val="24"/>
          <w:lang w:val="en-ID"/>
        </w:rPr>
        <w:t xml:space="preserve"> yang </w:t>
      </w:r>
      <w:proofErr w:type="spellStart"/>
      <w:r w:rsidRPr="007D7215">
        <w:rPr>
          <w:rFonts w:ascii="Cambria" w:hAnsi="Cambria"/>
          <w:spacing w:val="-6"/>
          <w:sz w:val="24"/>
          <w:szCs w:val="24"/>
          <w:lang w:val="en-ID"/>
        </w:rPr>
        <w:t>usianya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lebih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tua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atau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dihormati</w:t>
      </w:r>
      <w:proofErr w:type="spellEnd"/>
      <w:r w:rsidRPr="007D7215">
        <w:rPr>
          <w:rFonts w:ascii="Cambria" w:hAnsi="Cambria"/>
          <w:spacing w:val="-6"/>
          <w:sz w:val="24"/>
          <w:szCs w:val="24"/>
          <w:lang w:val="en-ID"/>
        </w:rPr>
        <w:t xml:space="preserve">. Selain </w:t>
      </w:r>
      <w:proofErr w:type="spellStart"/>
      <w:r w:rsidRPr="007D7215">
        <w:rPr>
          <w:rFonts w:ascii="Cambria" w:hAnsi="Cambria"/>
          <w:spacing w:val="-6"/>
          <w:sz w:val="24"/>
          <w:szCs w:val="24"/>
          <w:lang w:val="en-ID"/>
        </w:rPr>
        <w:t>itu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penggunaan</w:t>
      </w:r>
      <w:proofErr w:type="spellEnd"/>
      <w:r w:rsidRPr="007D7215">
        <w:rPr>
          <w:rFonts w:ascii="Cambria" w:hAnsi="Cambria"/>
          <w:spacing w:val="-6"/>
          <w:sz w:val="24"/>
          <w:szCs w:val="24"/>
          <w:lang w:val="en-ID"/>
        </w:rPr>
        <w:t xml:space="preserve"> kata “</w:t>
      </w:r>
      <w:proofErr w:type="spellStart"/>
      <w:r w:rsidRPr="007D7215">
        <w:rPr>
          <w:rFonts w:ascii="Cambria" w:hAnsi="Cambria"/>
          <w:spacing w:val="-6"/>
          <w:sz w:val="24"/>
          <w:szCs w:val="24"/>
          <w:lang w:val="en-ID"/>
        </w:rPr>
        <w:t>Bulek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merupakan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sapaan</w:t>
      </w:r>
      <w:proofErr w:type="spellEnd"/>
      <w:r w:rsidRPr="007D7215">
        <w:rPr>
          <w:rFonts w:ascii="Cambria" w:hAnsi="Cambria"/>
          <w:spacing w:val="-6"/>
          <w:sz w:val="24"/>
          <w:szCs w:val="24"/>
          <w:lang w:val="en-ID"/>
        </w:rPr>
        <w:t xml:space="preserve"> yang </w:t>
      </w:r>
      <w:proofErr w:type="spellStart"/>
      <w:r w:rsidRPr="007D7215">
        <w:rPr>
          <w:rFonts w:ascii="Cambria" w:hAnsi="Cambria"/>
          <w:spacing w:val="-6"/>
          <w:sz w:val="24"/>
          <w:szCs w:val="24"/>
          <w:lang w:val="en-ID"/>
        </w:rPr>
        <w:t>merujuk</w:t>
      </w:r>
      <w:proofErr w:type="spellEnd"/>
      <w:r w:rsidRPr="007D7215">
        <w:rPr>
          <w:rFonts w:ascii="Cambria" w:hAnsi="Cambria"/>
          <w:spacing w:val="-6"/>
          <w:sz w:val="24"/>
          <w:szCs w:val="24"/>
          <w:lang w:val="en-ID"/>
        </w:rPr>
        <w:t xml:space="preserve"> pada </w:t>
      </w:r>
      <w:proofErr w:type="spellStart"/>
      <w:r w:rsidRPr="007D7215">
        <w:rPr>
          <w:rFonts w:ascii="Cambria" w:hAnsi="Cambria"/>
          <w:spacing w:val="-6"/>
          <w:sz w:val="24"/>
          <w:szCs w:val="24"/>
          <w:lang w:val="en-ID"/>
        </w:rPr>
        <w:t>bibi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yaitu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saudara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perempuan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dari</w:t>
      </w:r>
      <w:proofErr w:type="spellEnd"/>
      <w:r w:rsidRPr="007D7215">
        <w:rPr>
          <w:rFonts w:ascii="Cambria" w:hAnsi="Cambria"/>
          <w:spacing w:val="-6"/>
          <w:sz w:val="24"/>
          <w:szCs w:val="24"/>
          <w:lang w:val="en-ID"/>
        </w:rPr>
        <w:t xml:space="preserve"> orang </w:t>
      </w:r>
      <w:proofErr w:type="spellStart"/>
      <w:r w:rsidRPr="007D7215">
        <w:rPr>
          <w:rFonts w:ascii="Cambria" w:hAnsi="Cambria"/>
          <w:spacing w:val="-6"/>
          <w:sz w:val="24"/>
          <w:szCs w:val="24"/>
          <w:lang w:val="en-ID"/>
        </w:rPr>
        <w:t>tua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atau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istri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dari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paman</w:t>
      </w:r>
      <w:proofErr w:type="spellEnd"/>
      <w:r w:rsidRPr="007D7215">
        <w:rPr>
          <w:rFonts w:ascii="Cambria" w:hAnsi="Cambria"/>
          <w:spacing w:val="-6"/>
          <w:sz w:val="24"/>
          <w:szCs w:val="24"/>
          <w:lang w:val="en-ID"/>
        </w:rPr>
        <w:t xml:space="preserve">. </w:t>
      </w:r>
    </w:p>
    <w:p w14:paraId="62361AFA" w14:textId="77777777" w:rsidR="007D7215" w:rsidRDefault="007D7215" w:rsidP="007D7215">
      <w:pPr>
        <w:ind w:firstLine="454"/>
        <w:jc w:val="both"/>
        <w:rPr>
          <w:rFonts w:ascii="Cambria" w:hAnsi="Cambria"/>
          <w:spacing w:val="-6"/>
          <w:sz w:val="24"/>
          <w:szCs w:val="24"/>
          <w:lang w:val="en-ID"/>
        </w:rPr>
      </w:pPr>
      <w:proofErr w:type="spellStart"/>
      <w:r w:rsidRPr="007D7215">
        <w:rPr>
          <w:rFonts w:ascii="Cambria" w:hAnsi="Cambria"/>
          <w:spacing w:val="-6"/>
          <w:sz w:val="24"/>
          <w:szCs w:val="24"/>
          <w:lang w:val="en-ID"/>
        </w:rPr>
        <w:t>Campur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kode</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bentuk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sapaan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seperti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Nduk</w:t>
      </w:r>
      <w:proofErr w:type="spellEnd"/>
      <w:r w:rsidRPr="007D7215">
        <w:rPr>
          <w:rFonts w:ascii="Cambria" w:hAnsi="Cambria"/>
          <w:spacing w:val="-6"/>
          <w:sz w:val="24"/>
          <w:szCs w:val="24"/>
          <w:lang w:val="en-ID"/>
        </w:rPr>
        <w:t>”, “Mas”, dan “</w:t>
      </w:r>
      <w:proofErr w:type="spellStart"/>
      <w:r w:rsidRPr="007D7215">
        <w:rPr>
          <w:rFonts w:ascii="Cambria" w:hAnsi="Cambria"/>
          <w:spacing w:val="-6"/>
          <w:sz w:val="24"/>
          <w:szCs w:val="24"/>
          <w:lang w:val="en-ID"/>
        </w:rPr>
        <w:t>Bulek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hanya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digunakan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sebagai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alat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untuk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berbicara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tetapi</w:t>
      </w:r>
      <w:proofErr w:type="spellEnd"/>
      <w:r w:rsidRPr="007D7215">
        <w:rPr>
          <w:rFonts w:ascii="Cambria" w:hAnsi="Cambria"/>
          <w:spacing w:val="-6"/>
          <w:sz w:val="24"/>
          <w:szCs w:val="24"/>
          <w:lang w:val="en-ID"/>
        </w:rPr>
        <w:t xml:space="preserve"> juga </w:t>
      </w:r>
      <w:proofErr w:type="spellStart"/>
      <w:r w:rsidRPr="007D7215">
        <w:rPr>
          <w:rFonts w:ascii="Cambria" w:hAnsi="Cambria"/>
          <w:spacing w:val="-6"/>
          <w:sz w:val="24"/>
          <w:szCs w:val="24"/>
          <w:lang w:val="en-ID"/>
        </w:rPr>
        <w:t>menunjukkan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siapa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mereka</w:t>
      </w:r>
      <w:proofErr w:type="spellEnd"/>
      <w:r w:rsidRPr="007D7215">
        <w:rPr>
          <w:rFonts w:ascii="Cambria" w:hAnsi="Cambria"/>
          <w:spacing w:val="-6"/>
          <w:sz w:val="24"/>
          <w:szCs w:val="24"/>
          <w:lang w:val="en-ID"/>
        </w:rPr>
        <w:t xml:space="preserve"> dan </w:t>
      </w:r>
      <w:proofErr w:type="spellStart"/>
      <w:r w:rsidRPr="007D7215">
        <w:rPr>
          <w:rFonts w:ascii="Cambria" w:hAnsi="Cambria"/>
          <w:spacing w:val="-6"/>
          <w:sz w:val="24"/>
          <w:szCs w:val="24"/>
          <w:lang w:val="en-ID"/>
        </w:rPr>
        <w:t>dari</w:t>
      </w:r>
      <w:proofErr w:type="spellEnd"/>
      <w:r w:rsidRPr="007D7215">
        <w:rPr>
          <w:rFonts w:ascii="Cambria" w:hAnsi="Cambria"/>
          <w:spacing w:val="-6"/>
          <w:sz w:val="24"/>
          <w:szCs w:val="24"/>
          <w:lang w:val="en-ID"/>
        </w:rPr>
        <w:t xml:space="preserve"> mana </w:t>
      </w:r>
      <w:proofErr w:type="spellStart"/>
      <w:r w:rsidRPr="007D7215">
        <w:rPr>
          <w:rFonts w:ascii="Cambria" w:hAnsi="Cambria"/>
          <w:spacing w:val="-6"/>
          <w:sz w:val="24"/>
          <w:szCs w:val="24"/>
          <w:lang w:val="en-ID"/>
        </w:rPr>
        <w:t>latar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belakang</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sosial</w:t>
      </w:r>
      <w:proofErr w:type="spellEnd"/>
      <w:r w:rsidRPr="007D7215">
        <w:rPr>
          <w:rFonts w:ascii="Cambria" w:hAnsi="Cambria"/>
          <w:spacing w:val="-6"/>
          <w:sz w:val="24"/>
          <w:szCs w:val="24"/>
          <w:lang w:val="en-ID"/>
        </w:rPr>
        <w:t xml:space="preserve"> dan </w:t>
      </w:r>
      <w:proofErr w:type="spellStart"/>
      <w:r w:rsidRPr="007D7215">
        <w:rPr>
          <w:rFonts w:ascii="Cambria" w:hAnsi="Cambria"/>
          <w:spacing w:val="-6"/>
          <w:sz w:val="24"/>
          <w:szCs w:val="24"/>
          <w:lang w:val="en-ID"/>
        </w:rPr>
        <w:t>budayanya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Tokoh-tokoh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percakapan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ini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berasal</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dari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lingkungan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masyarakat</w:t>
      </w:r>
      <w:proofErr w:type="spellEnd"/>
      <w:r w:rsidRPr="007D7215">
        <w:rPr>
          <w:rFonts w:ascii="Cambria" w:hAnsi="Cambria"/>
          <w:spacing w:val="-6"/>
          <w:sz w:val="24"/>
          <w:szCs w:val="24"/>
          <w:lang w:val="en-ID"/>
        </w:rPr>
        <w:t xml:space="preserve"> Jawa, yang sangat </w:t>
      </w:r>
      <w:proofErr w:type="spellStart"/>
      <w:r w:rsidRPr="007D7215">
        <w:rPr>
          <w:rFonts w:ascii="Cambria" w:hAnsi="Cambria"/>
          <w:spacing w:val="-6"/>
          <w:sz w:val="24"/>
          <w:szCs w:val="24"/>
          <w:lang w:val="en-ID"/>
        </w:rPr>
        <w:t>menjunjung</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tinggi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hubungan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keluarga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sikap</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hormat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kepada</w:t>
      </w:r>
      <w:proofErr w:type="spellEnd"/>
      <w:r w:rsidRPr="007D7215">
        <w:rPr>
          <w:rFonts w:ascii="Cambria" w:hAnsi="Cambria"/>
          <w:spacing w:val="-6"/>
          <w:sz w:val="24"/>
          <w:szCs w:val="24"/>
          <w:lang w:val="en-ID"/>
        </w:rPr>
        <w:t xml:space="preserve"> orang yang </w:t>
      </w:r>
      <w:proofErr w:type="spellStart"/>
      <w:r w:rsidRPr="007D7215">
        <w:rPr>
          <w:rFonts w:ascii="Cambria" w:hAnsi="Cambria"/>
          <w:spacing w:val="-6"/>
          <w:sz w:val="24"/>
          <w:szCs w:val="24"/>
          <w:lang w:val="en-ID"/>
        </w:rPr>
        <w:t>lebih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tua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serta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keakraban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antar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anggota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keluarga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Sapaan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khas</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seperti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ini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memperlihatkan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bahwa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mereka</w:t>
      </w:r>
      <w:proofErr w:type="spellEnd"/>
      <w:r w:rsidRPr="007D7215">
        <w:rPr>
          <w:rFonts w:ascii="Cambria" w:hAnsi="Cambria"/>
          <w:spacing w:val="-6"/>
          <w:sz w:val="24"/>
          <w:szCs w:val="24"/>
          <w:lang w:val="en-ID"/>
        </w:rPr>
        <w:t xml:space="preserve"> punya </w:t>
      </w:r>
      <w:proofErr w:type="spellStart"/>
      <w:r w:rsidRPr="007D7215">
        <w:rPr>
          <w:rFonts w:ascii="Cambria" w:hAnsi="Cambria"/>
          <w:spacing w:val="-6"/>
          <w:sz w:val="24"/>
          <w:szCs w:val="24"/>
          <w:lang w:val="en-ID"/>
        </w:rPr>
        <w:t>kedekatan</w:t>
      </w:r>
      <w:proofErr w:type="spellEnd"/>
      <w:r w:rsidRPr="007D7215">
        <w:rPr>
          <w:rFonts w:ascii="Cambria" w:hAnsi="Cambria"/>
          <w:spacing w:val="-6"/>
          <w:sz w:val="24"/>
          <w:szCs w:val="24"/>
          <w:lang w:val="en-ID"/>
        </w:rPr>
        <w:t xml:space="preserve"> dan </w:t>
      </w:r>
      <w:proofErr w:type="spellStart"/>
      <w:r w:rsidRPr="007D7215">
        <w:rPr>
          <w:rFonts w:ascii="Cambria" w:hAnsi="Cambria"/>
          <w:spacing w:val="-6"/>
          <w:sz w:val="24"/>
          <w:szCs w:val="24"/>
          <w:lang w:val="en-ID"/>
        </w:rPr>
        <w:t>ikatan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budaya</w:t>
      </w:r>
      <w:proofErr w:type="spellEnd"/>
      <w:r w:rsidRPr="007D7215">
        <w:rPr>
          <w:rFonts w:ascii="Cambria" w:hAnsi="Cambria"/>
          <w:spacing w:val="-6"/>
          <w:sz w:val="24"/>
          <w:szCs w:val="24"/>
          <w:lang w:val="en-ID"/>
        </w:rPr>
        <w:t xml:space="preserve"> yang </w:t>
      </w:r>
      <w:proofErr w:type="spellStart"/>
      <w:r w:rsidRPr="007D7215">
        <w:rPr>
          <w:rFonts w:ascii="Cambria" w:hAnsi="Cambria"/>
          <w:spacing w:val="-6"/>
          <w:sz w:val="24"/>
          <w:szCs w:val="24"/>
          <w:lang w:val="en-ID"/>
        </w:rPr>
        <w:t>kuat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Misalnya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Bulek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Karsih</w:t>
      </w:r>
      <w:proofErr w:type="spellEnd"/>
      <w:r w:rsidRPr="007D7215">
        <w:rPr>
          <w:rFonts w:ascii="Cambria" w:hAnsi="Cambria"/>
          <w:spacing w:val="-6"/>
          <w:sz w:val="24"/>
          <w:szCs w:val="24"/>
          <w:lang w:val="en-ID"/>
        </w:rPr>
        <w:t xml:space="preserve"> yang </w:t>
      </w:r>
      <w:proofErr w:type="spellStart"/>
      <w:r w:rsidRPr="007D7215">
        <w:rPr>
          <w:rFonts w:ascii="Cambria" w:hAnsi="Cambria"/>
          <w:spacing w:val="-6"/>
          <w:sz w:val="24"/>
          <w:szCs w:val="24"/>
          <w:lang w:val="en-ID"/>
        </w:rPr>
        <w:t>lebih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tua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menyebut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Nduk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kepada</w:t>
      </w:r>
      <w:proofErr w:type="spellEnd"/>
      <w:r w:rsidRPr="007D7215">
        <w:rPr>
          <w:rFonts w:ascii="Cambria" w:hAnsi="Cambria"/>
          <w:spacing w:val="-6"/>
          <w:sz w:val="24"/>
          <w:szCs w:val="24"/>
          <w:lang w:val="en-ID"/>
        </w:rPr>
        <w:t xml:space="preserve"> Kinar </w:t>
      </w:r>
      <w:proofErr w:type="spellStart"/>
      <w:r w:rsidRPr="007D7215">
        <w:rPr>
          <w:rFonts w:ascii="Cambria" w:hAnsi="Cambria"/>
          <w:spacing w:val="-6"/>
          <w:sz w:val="24"/>
          <w:szCs w:val="24"/>
          <w:lang w:val="en-ID"/>
        </w:rPr>
        <w:t>sebagai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bentuk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sayang</w:t>
      </w:r>
      <w:proofErr w:type="spellEnd"/>
      <w:r w:rsidRPr="007D7215">
        <w:rPr>
          <w:rFonts w:ascii="Cambria" w:hAnsi="Cambria"/>
          <w:spacing w:val="-6"/>
          <w:sz w:val="24"/>
          <w:szCs w:val="24"/>
          <w:lang w:val="en-ID"/>
        </w:rPr>
        <w:t xml:space="preserve"> dan </w:t>
      </w:r>
      <w:proofErr w:type="spellStart"/>
      <w:r w:rsidRPr="007D7215">
        <w:rPr>
          <w:rFonts w:ascii="Cambria" w:hAnsi="Cambria"/>
          <w:spacing w:val="-6"/>
          <w:sz w:val="24"/>
          <w:szCs w:val="24"/>
          <w:lang w:val="en-ID"/>
        </w:rPr>
        <w:t>perhatian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sementara</w:t>
      </w:r>
      <w:proofErr w:type="spellEnd"/>
      <w:r w:rsidRPr="007D7215">
        <w:rPr>
          <w:rFonts w:ascii="Cambria" w:hAnsi="Cambria"/>
          <w:spacing w:val="-6"/>
          <w:sz w:val="24"/>
          <w:szCs w:val="24"/>
          <w:lang w:val="en-ID"/>
        </w:rPr>
        <w:t xml:space="preserve"> Kinar </w:t>
      </w:r>
      <w:proofErr w:type="spellStart"/>
      <w:r w:rsidRPr="007D7215">
        <w:rPr>
          <w:rFonts w:ascii="Cambria" w:hAnsi="Cambria"/>
          <w:spacing w:val="-6"/>
          <w:sz w:val="24"/>
          <w:szCs w:val="24"/>
          <w:lang w:val="en-ID"/>
        </w:rPr>
        <w:t>menyebut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Bulek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sebagai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cara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menghormati</w:t>
      </w:r>
      <w:proofErr w:type="spellEnd"/>
      <w:r w:rsidRPr="007D7215">
        <w:rPr>
          <w:rFonts w:ascii="Cambria" w:hAnsi="Cambria"/>
          <w:spacing w:val="-6"/>
          <w:sz w:val="24"/>
          <w:szCs w:val="24"/>
          <w:lang w:val="en-ID"/>
        </w:rPr>
        <w:t xml:space="preserve"> orang yang </w:t>
      </w:r>
      <w:proofErr w:type="spellStart"/>
      <w:r w:rsidRPr="007D7215">
        <w:rPr>
          <w:rFonts w:ascii="Cambria" w:hAnsi="Cambria"/>
          <w:spacing w:val="-6"/>
          <w:sz w:val="24"/>
          <w:szCs w:val="24"/>
          <w:lang w:val="en-ID"/>
        </w:rPr>
        <w:t>lebih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tua</w:t>
      </w:r>
      <w:proofErr w:type="spellEnd"/>
      <w:r w:rsidRPr="007D7215">
        <w:rPr>
          <w:rFonts w:ascii="Cambria" w:hAnsi="Cambria"/>
          <w:spacing w:val="-6"/>
          <w:sz w:val="24"/>
          <w:szCs w:val="24"/>
          <w:lang w:val="en-ID"/>
        </w:rPr>
        <w:t xml:space="preserve">. Jadi, </w:t>
      </w:r>
      <w:proofErr w:type="spellStart"/>
      <w:r w:rsidRPr="007D7215">
        <w:rPr>
          <w:rFonts w:ascii="Cambria" w:hAnsi="Cambria"/>
          <w:spacing w:val="-6"/>
          <w:sz w:val="24"/>
          <w:szCs w:val="24"/>
          <w:lang w:val="en-ID"/>
        </w:rPr>
        <w:t>penggunaan</w:t>
      </w:r>
      <w:proofErr w:type="spellEnd"/>
      <w:r w:rsidRPr="007D7215">
        <w:rPr>
          <w:rFonts w:ascii="Cambria" w:hAnsi="Cambria"/>
          <w:spacing w:val="-6"/>
          <w:sz w:val="24"/>
          <w:szCs w:val="24"/>
          <w:lang w:val="en-ID"/>
        </w:rPr>
        <w:t xml:space="preserve"> kata-kata </w:t>
      </w:r>
      <w:proofErr w:type="spellStart"/>
      <w:r w:rsidRPr="007D7215">
        <w:rPr>
          <w:rFonts w:ascii="Cambria" w:hAnsi="Cambria"/>
          <w:spacing w:val="-6"/>
          <w:sz w:val="24"/>
          <w:szCs w:val="24"/>
          <w:lang w:val="en-ID"/>
        </w:rPr>
        <w:t>ini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sekadar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pilihan</w:t>
      </w:r>
      <w:proofErr w:type="spellEnd"/>
      <w:r w:rsidRPr="007D7215">
        <w:rPr>
          <w:rFonts w:ascii="Cambria" w:hAnsi="Cambria"/>
          <w:spacing w:val="-6"/>
          <w:sz w:val="24"/>
          <w:szCs w:val="24"/>
          <w:lang w:val="en-ID"/>
        </w:rPr>
        <w:t xml:space="preserve"> kata </w:t>
      </w:r>
      <w:proofErr w:type="spellStart"/>
      <w:r w:rsidRPr="007D7215">
        <w:rPr>
          <w:rFonts w:ascii="Cambria" w:hAnsi="Cambria"/>
          <w:spacing w:val="-6"/>
          <w:sz w:val="24"/>
          <w:szCs w:val="24"/>
          <w:lang w:val="en-ID"/>
        </w:rPr>
        <w:t>biasa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tapi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mencerminkan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hubungan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sosial</w:t>
      </w:r>
      <w:proofErr w:type="spellEnd"/>
      <w:r w:rsidRPr="007D7215">
        <w:rPr>
          <w:rFonts w:ascii="Cambria" w:hAnsi="Cambria"/>
          <w:spacing w:val="-6"/>
          <w:sz w:val="24"/>
          <w:szCs w:val="24"/>
          <w:lang w:val="en-ID"/>
        </w:rPr>
        <w:t xml:space="preserve"> dan </w:t>
      </w:r>
      <w:proofErr w:type="spellStart"/>
      <w:r w:rsidRPr="007D7215">
        <w:rPr>
          <w:rFonts w:ascii="Cambria" w:hAnsi="Cambria"/>
          <w:spacing w:val="-6"/>
          <w:sz w:val="24"/>
          <w:szCs w:val="24"/>
          <w:lang w:val="en-ID"/>
        </w:rPr>
        <w:t>nilai-nilai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budaya</w:t>
      </w:r>
      <w:proofErr w:type="spellEnd"/>
      <w:r w:rsidRPr="007D7215">
        <w:rPr>
          <w:rFonts w:ascii="Cambria" w:hAnsi="Cambria"/>
          <w:spacing w:val="-6"/>
          <w:sz w:val="24"/>
          <w:szCs w:val="24"/>
          <w:lang w:val="en-ID"/>
        </w:rPr>
        <w:t xml:space="preserve"> Jawa yang </w:t>
      </w:r>
      <w:proofErr w:type="spellStart"/>
      <w:r w:rsidRPr="007D7215">
        <w:rPr>
          <w:rFonts w:ascii="Cambria" w:hAnsi="Cambria"/>
          <w:spacing w:val="-6"/>
          <w:sz w:val="24"/>
          <w:szCs w:val="24"/>
          <w:lang w:val="en-ID"/>
        </w:rPr>
        <w:t>hidup</w:t>
      </w:r>
      <w:proofErr w:type="spellEnd"/>
      <w:r w:rsidRPr="007D7215">
        <w:rPr>
          <w:rFonts w:ascii="Cambria" w:hAnsi="Cambria"/>
          <w:spacing w:val="-6"/>
          <w:sz w:val="24"/>
          <w:szCs w:val="24"/>
          <w:lang w:val="en-ID"/>
        </w:rPr>
        <w:t xml:space="preserve"> di </w:t>
      </w:r>
      <w:proofErr w:type="spellStart"/>
      <w:r w:rsidRPr="007D7215">
        <w:rPr>
          <w:rFonts w:ascii="Cambria" w:hAnsi="Cambria"/>
          <w:spacing w:val="-6"/>
          <w:sz w:val="24"/>
          <w:szCs w:val="24"/>
          <w:lang w:val="en-ID"/>
        </w:rPr>
        <w:t>antara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mereka</w:t>
      </w:r>
      <w:proofErr w:type="spellEnd"/>
      <w:r w:rsidRPr="007D7215">
        <w:rPr>
          <w:rFonts w:ascii="Cambria" w:hAnsi="Cambria"/>
          <w:spacing w:val="-6"/>
          <w:sz w:val="24"/>
          <w:szCs w:val="24"/>
          <w:lang w:val="en-ID"/>
        </w:rPr>
        <w:t>.</w:t>
      </w:r>
    </w:p>
    <w:p w14:paraId="7AEC33AB" w14:textId="77777777" w:rsidR="007D7215" w:rsidRDefault="007D7215" w:rsidP="007D7215">
      <w:pPr>
        <w:ind w:firstLine="454"/>
        <w:jc w:val="both"/>
        <w:rPr>
          <w:rFonts w:ascii="Cambria" w:hAnsi="Cambria"/>
          <w:spacing w:val="-6"/>
          <w:sz w:val="24"/>
          <w:szCs w:val="24"/>
          <w:lang w:val="en-ID"/>
        </w:rPr>
      </w:pPr>
    </w:p>
    <w:p w14:paraId="367FFB6F" w14:textId="4A124616" w:rsidR="007D7215" w:rsidRPr="007D7215" w:rsidRDefault="007D7215" w:rsidP="007D7215">
      <w:pPr>
        <w:ind w:firstLine="454"/>
        <w:jc w:val="both"/>
        <w:rPr>
          <w:rFonts w:ascii="Cambria" w:hAnsi="Cambria"/>
          <w:b/>
          <w:bCs/>
          <w:spacing w:val="-6"/>
          <w:sz w:val="24"/>
          <w:szCs w:val="24"/>
          <w:lang w:val="en-ID"/>
        </w:rPr>
      </w:pPr>
      <w:r w:rsidRPr="007D7215">
        <w:rPr>
          <w:rFonts w:ascii="Cambria" w:hAnsi="Cambria"/>
          <w:b/>
          <w:bCs/>
          <w:spacing w:val="-6"/>
          <w:sz w:val="24"/>
          <w:szCs w:val="24"/>
          <w:lang w:val="en-ID"/>
        </w:rPr>
        <w:t>Data 2:</w:t>
      </w:r>
    </w:p>
    <w:p w14:paraId="3D609943" w14:textId="77777777" w:rsidR="007D7215" w:rsidRDefault="007D7215" w:rsidP="007D7215">
      <w:pPr>
        <w:ind w:firstLine="454"/>
        <w:jc w:val="both"/>
        <w:rPr>
          <w:rFonts w:ascii="Cambria" w:hAnsi="Cambria"/>
          <w:spacing w:val="-6"/>
          <w:sz w:val="24"/>
          <w:szCs w:val="24"/>
          <w:lang w:val="en-ID"/>
        </w:rPr>
      </w:pPr>
      <w:bookmarkStart w:id="5" w:name="_Hlk201514358"/>
      <w:r w:rsidRPr="007D7215">
        <w:rPr>
          <w:rFonts w:ascii="Cambria" w:hAnsi="Cambria"/>
          <w:spacing w:val="-6"/>
          <w:sz w:val="24"/>
          <w:szCs w:val="24"/>
          <w:lang w:val="en-ID"/>
        </w:rPr>
        <w:t>Ozan</w:t>
      </w:r>
      <w:r>
        <w:rPr>
          <w:rFonts w:ascii="Cambria" w:hAnsi="Cambria"/>
          <w:spacing w:val="-6"/>
          <w:sz w:val="24"/>
          <w:szCs w:val="24"/>
          <w:lang w:val="en-ID"/>
        </w:rPr>
        <w:tab/>
      </w:r>
      <w:r>
        <w:rPr>
          <w:rFonts w:ascii="Cambria" w:hAnsi="Cambria"/>
          <w:spacing w:val="-6"/>
          <w:sz w:val="24"/>
          <w:szCs w:val="24"/>
          <w:lang w:val="en-ID"/>
        </w:rPr>
        <w:tab/>
      </w:r>
      <w:r w:rsidRPr="007D7215">
        <w:rPr>
          <w:rFonts w:ascii="Cambria" w:hAnsi="Cambria"/>
          <w:spacing w:val="-6"/>
          <w:sz w:val="24"/>
          <w:szCs w:val="24"/>
          <w:lang w:val="en-ID"/>
        </w:rPr>
        <w:t>: “</w:t>
      </w:r>
      <w:proofErr w:type="spellStart"/>
      <w:r w:rsidRPr="007D7215">
        <w:rPr>
          <w:rFonts w:ascii="Cambria" w:hAnsi="Cambria"/>
          <w:spacing w:val="-6"/>
          <w:sz w:val="24"/>
          <w:szCs w:val="24"/>
          <w:lang w:val="en-ID"/>
        </w:rPr>
        <w:t>Ibuk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aku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mau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madhang</w:t>
      </w:r>
      <w:proofErr w:type="spellEnd"/>
      <w:r w:rsidRPr="007D7215">
        <w:rPr>
          <w:rFonts w:ascii="Cambria" w:hAnsi="Cambria"/>
          <w:spacing w:val="-6"/>
          <w:sz w:val="24"/>
          <w:szCs w:val="24"/>
          <w:lang w:val="en-ID"/>
        </w:rPr>
        <w:t xml:space="preserve">, Ibu. Ibu </w:t>
      </w:r>
      <w:proofErr w:type="spellStart"/>
      <w:r w:rsidRPr="007D7215">
        <w:rPr>
          <w:rFonts w:ascii="Cambria" w:hAnsi="Cambria"/>
          <w:spacing w:val="-6"/>
          <w:sz w:val="24"/>
          <w:szCs w:val="24"/>
          <w:lang w:val="en-ID"/>
        </w:rPr>
        <w:t>udah</w:t>
      </w:r>
      <w:proofErr w:type="spellEnd"/>
      <w:r w:rsidRPr="007D7215">
        <w:rPr>
          <w:rFonts w:ascii="Cambria" w:hAnsi="Cambria"/>
          <w:spacing w:val="-6"/>
          <w:sz w:val="24"/>
          <w:szCs w:val="24"/>
          <w:lang w:val="en-ID"/>
        </w:rPr>
        <w:t xml:space="preserve"> </w:t>
      </w:r>
      <w:proofErr w:type="spellStart"/>
      <w:r w:rsidRPr="007D7215">
        <w:rPr>
          <w:rFonts w:ascii="Cambria" w:hAnsi="Cambria"/>
          <w:i/>
          <w:iCs/>
          <w:spacing w:val="-6"/>
          <w:sz w:val="24"/>
          <w:szCs w:val="24"/>
          <w:lang w:val="en-ID"/>
        </w:rPr>
        <w:t>madhang</w:t>
      </w:r>
      <w:proofErr w:type="spellEnd"/>
      <w:r w:rsidRPr="007D7215">
        <w:rPr>
          <w:rFonts w:ascii="Cambria" w:hAnsi="Cambria"/>
          <w:spacing w:val="-6"/>
          <w:sz w:val="24"/>
          <w:szCs w:val="24"/>
          <w:lang w:val="en-ID"/>
        </w:rPr>
        <w:t>?” (Makan)</w:t>
      </w:r>
    </w:p>
    <w:p w14:paraId="7A245894" w14:textId="77777777" w:rsidR="007D7215" w:rsidRDefault="007D7215" w:rsidP="007D7215">
      <w:pPr>
        <w:ind w:left="2127" w:hanging="1673"/>
        <w:jc w:val="both"/>
        <w:rPr>
          <w:rFonts w:ascii="Cambria" w:hAnsi="Cambria"/>
          <w:spacing w:val="-6"/>
          <w:sz w:val="24"/>
          <w:szCs w:val="24"/>
          <w:lang w:val="en-ID"/>
        </w:rPr>
      </w:pPr>
      <w:r w:rsidRPr="007D7215">
        <w:rPr>
          <w:rFonts w:ascii="Cambria" w:hAnsi="Cambria"/>
          <w:spacing w:val="-6"/>
          <w:sz w:val="24"/>
          <w:szCs w:val="24"/>
          <w:lang w:val="en-ID"/>
        </w:rPr>
        <w:t>Ibu Warung</w:t>
      </w:r>
      <w:r>
        <w:rPr>
          <w:rFonts w:ascii="Cambria" w:hAnsi="Cambria"/>
          <w:spacing w:val="-6"/>
          <w:sz w:val="24"/>
          <w:szCs w:val="24"/>
          <w:lang w:val="en-ID"/>
        </w:rPr>
        <w:tab/>
        <w:t xml:space="preserve"> </w:t>
      </w:r>
      <w:r w:rsidRPr="007D7215">
        <w:rPr>
          <w:rFonts w:ascii="Cambria" w:hAnsi="Cambria"/>
          <w:spacing w:val="-6"/>
          <w:sz w:val="24"/>
          <w:szCs w:val="24"/>
          <w:lang w:val="en-ID"/>
        </w:rPr>
        <w:t xml:space="preserve">: “Eh, Mas, </w:t>
      </w:r>
      <w:proofErr w:type="spellStart"/>
      <w:r w:rsidRPr="007D7215">
        <w:rPr>
          <w:rFonts w:ascii="Cambria" w:hAnsi="Cambria"/>
          <w:spacing w:val="-6"/>
          <w:sz w:val="24"/>
          <w:szCs w:val="24"/>
          <w:lang w:val="en-ID"/>
        </w:rPr>
        <w:t>itu</w:t>
      </w:r>
      <w:proofErr w:type="spellEnd"/>
      <w:r w:rsidRPr="007D7215">
        <w:rPr>
          <w:rFonts w:ascii="Cambria" w:hAnsi="Cambria"/>
          <w:spacing w:val="-6"/>
          <w:sz w:val="24"/>
          <w:szCs w:val="24"/>
          <w:lang w:val="en-ID"/>
        </w:rPr>
        <w:t xml:space="preserve"> salah. Itu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kasar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kalau</w:t>
      </w:r>
      <w:proofErr w:type="spellEnd"/>
      <w:r w:rsidRPr="007D7215">
        <w:rPr>
          <w:rFonts w:ascii="Cambria" w:hAnsi="Cambria"/>
          <w:spacing w:val="-6"/>
          <w:sz w:val="24"/>
          <w:szCs w:val="24"/>
          <w:lang w:val="en-ID"/>
        </w:rPr>
        <w:t xml:space="preserve"> di </w:t>
      </w:r>
      <w:proofErr w:type="spellStart"/>
      <w:r w:rsidRPr="007D7215">
        <w:rPr>
          <w:rFonts w:ascii="Cambria" w:hAnsi="Cambria"/>
          <w:spacing w:val="-6"/>
          <w:sz w:val="24"/>
          <w:szCs w:val="24"/>
          <w:lang w:val="en-ID"/>
        </w:rPr>
        <w:t>sini</w:t>
      </w:r>
      <w:proofErr w:type="spellEnd"/>
      <w:r w:rsidRPr="007D7215">
        <w:rPr>
          <w:rFonts w:ascii="Cambria" w:hAnsi="Cambria"/>
          <w:spacing w:val="-6"/>
          <w:sz w:val="24"/>
          <w:szCs w:val="24"/>
          <w:lang w:val="en-ID"/>
        </w:rPr>
        <w:t>. Kalau buat Mas-</w:t>
      </w:r>
      <w:proofErr w:type="spellStart"/>
      <w:r w:rsidRPr="007D7215">
        <w:rPr>
          <w:rFonts w:ascii="Cambria" w:hAnsi="Cambria"/>
          <w:spacing w:val="-6"/>
          <w:sz w:val="24"/>
          <w:szCs w:val="24"/>
          <w:lang w:val="en-ID"/>
        </w:rPr>
        <w:t>masnya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istilahnya</w:t>
      </w:r>
      <w:proofErr w:type="spellEnd"/>
      <w:r w:rsidRPr="007D7215">
        <w:rPr>
          <w:rFonts w:ascii="Cambria" w:hAnsi="Cambria"/>
          <w:spacing w:val="-6"/>
          <w:sz w:val="24"/>
          <w:szCs w:val="24"/>
          <w:lang w:val="en-ID"/>
        </w:rPr>
        <w:t xml:space="preserve"> '</w:t>
      </w:r>
      <w:proofErr w:type="spellStart"/>
      <w:r w:rsidRPr="007D7215">
        <w:rPr>
          <w:rFonts w:ascii="Cambria" w:hAnsi="Cambria"/>
          <w:i/>
          <w:iCs/>
          <w:spacing w:val="-6"/>
          <w:sz w:val="24"/>
          <w:szCs w:val="24"/>
          <w:lang w:val="en-ID"/>
        </w:rPr>
        <w:t>nedha</w:t>
      </w:r>
      <w:proofErr w:type="spellEnd"/>
      <w:r w:rsidRPr="007D7215">
        <w:rPr>
          <w:rFonts w:ascii="Cambria" w:hAnsi="Cambria"/>
          <w:spacing w:val="-6"/>
          <w:sz w:val="24"/>
          <w:szCs w:val="24"/>
          <w:lang w:val="en-ID"/>
        </w:rPr>
        <w:t xml:space="preserve">'. Kalau </w:t>
      </w:r>
      <w:proofErr w:type="spellStart"/>
      <w:r w:rsidRPr="007D7215">
        <w:rPr>
          <w:rFonts w:ascii="Cambria" w:hAnsi="Cambria"/>
          <w:spacing w:val="-6"/>
          <w:sz w:val="24"/>
          <w:szCs w:val="24"/>
          <w:lang w:val="en-ID"/>
        </w:rPr>
        <w:t>untuk</w:t>
      </w:r>
      <w:proofErr w:type="spellEnd"/>
      <w:r w:rsidRPr="007D7215">
        <w:rPr>
          <w:rFonts w:ascii="Cambria" w:hAnsi="Cambria"/>
          <w:spacing w:val="-6"/>
          <w:sz w:val="24"/>
          <w:szCs w:val="24"/>
          <w:lang w:val="en-ID"/>
        </w:rPr>
        <w:t xml:space="preserve"> orang </w:t>
      </w:r>
      <w:proofErr w:type="spellStart"/>
      <w:r w:rsidRPr="007D7215">
        <w:rPr>
          <w:rFonts w:ascii="Cambria" w:hAnsi="Cambria"/>
          <w:spacing w:val="-6"/>
          <w:sz w:val="24"/>
          <w:szCs w:val="24"/>
          <w:lang w:val="en-ID"/>
        </w:rPr>
        <w:t>tua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itu</w:t>
      </w:r>
      <w:proofErr w:type="spellEnd"/>
      <w:r w:rsidRPr="007D7215">
        <w:rPr>
          <w:rFonts w:ascii="Cambria" w:hAnsi="Cambria"/>
          <w:spacing w:val="-6"/>
          <w:sz w:val="24"/>
          <w:szCs w:val="24"/>
          <w:lang w:val="en-ID"/>
        </w:rPr>
        <w:t xml:space="preserve"> '</w:t>
      </w:r>
      <w:proofErr w:type="spellStart"/>
      <w:r w:rsidRPr="007D7215">
        <w:rPr>
          <w:rFonts w:ascii="Cambria" w:hAnsi="Cambria"/>
          <w:i/>
          <w:iCs/>
          <w:spacing w:val="-6"/>
          <w:sz w:val="24"/>
          <w:szCs w:val="24"/>
          <w:lang w:val="en-ID"/>
        </w:rPr>
        <w:t>dhahar</w:t>
      </w:r>
      <w:proofErr w:type="spellEnd"/>
      <w:r w:rsidRPr="007D7215">
        <w:rPr>
          <w:rFonts w:ascii="Cambria" w:hAnsi="Cambria"/>
          <w:spacing w:val="-6"/>
          <w:sz w:val="24"/>
          <w:szCs w:val="24"/>
          <w:lang w:val="en-ID"/>
        </w:rPr>
        <w:t xml:space="preserve">'. Nah, </w:t>
      </w:r>
      <w:proofErr w:type="spellStart"/>
      <w:r w:rsidRPr="007D7215">
        <w:rPr>
          <w:rFonts w:ascii="Cambria" w:hAnsi="Cambria"/>
          <w:spacing w:val="-6"/>
          <w:sz w:val="24"/>
          <w:szCs w:val="24"/>
          <w:lang w:val="en-ID"/>
        </w:rPr>
        <w:t>kalau</w:t>
      </w:r>
      <w:proofErr w:type="spellEnd"/>
      <w:r w:rsidRPr="007D7215">
        <w:rPr>
          <w:rFonts w:ascii="Cambria" w:hAnsi="Cambria"/>
          <w:spacing w:val="-6"/>
          <w:sz w:val="24"/>
          <w:szCs w:val="24"/>
          <w:lang w:val="en-ID"/>
        </w:rPr>
        <w:t xml:space="preserve"> buat </w:t>
      </w:r>
      <w:proofErr w:type="spellStart"/>
      <w:r w:rsidRPr="007D7215">
        <w:rPr>
          <w:rFonts w:ascii="Cambria" w:hAnsi="Cambria"/>
          <w:spacing w:val="-6"/>
          <w:sz w:val="24"/>
          <w:szCs w:val="24"/>
          <w:lang w:val="en-ID"/>
        </w:rPr>
        <w:t>anak-anak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kecil</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itu</w:t>
      </w:r>
      <w:proofErr w:type="spellEnd"/>
      <w:r w:rsidRPr="007D7215">
        <w:rPr>
          <w:rFonts w:ascii="Cambria" w:hAnsi="Cambria"/>
          <w:spacing w:val="-6"/>
          <w:sz w:val="24"/>
          <w:szCs w:val="24"/>
          <w:lang w:val="en-ID"/>
        </w:rPr>
        <w:t xml:space="preserve">, Mas, </w:t>
      </w:r>
      <w:proofErr w:type="spellStart"/>
      <w:r w:rsidRPr="007D7215">
        <w:rPr>
          <w:rFonts w:ascii="Cambria" w:hAnsi="Cambria"/>
          <w:spacing w:val="-6"/>
          <w:sz w:val="24"/>
          <w:szCs w:val="24"/>
          <w:lang w:val="en-ID"/>
        </w:rPr>
        <w:t>namanya</w:t>
      </w:r>
      <w:proofErr w:type="spellEnd"/>
      <w:r w:rsidRPr="007D7215">
        <w:rPr>
          <w:rFonts w:ascii="Cambria" w:hAnsi="Cambria"/>
          <w:spacing w:val="-6"/>
          <w:sz w:val="24"/>
          <w:szCs w:val="24"/>
          <w:lang w:val="en-ID"/>
        </w:rPr>
        <w:t xml:space="preserve"> '</w:t>
      </w:r>
      <w:proofErr w:type="spellStart"/>
      <w:r w:rsidRPr="007D7215">
        <w:rPr>
          <w:rFonts w:ascii="Cambria" w:hAnsi="Cambria"/>
          <w:i/>
          <w:iCs/>
          <w:spacing w:val="-6"/>
          <w:sz w:val="24"/>
          <w:szCs w:val="24"/>
          <w:lang w:val="en-ID"/>
        </w:rPr>
        <w:t>maem</w:t>
      </w:r>
      <w:proofErr w:type="spellEnd"/>
      <w:r w:rsidRPr="007D7215">
        <w:rPr>
          <w:rFonts w:ascii="Cambria" w:hAnsi="Cambria"/>
          <w:i/>
          <w:iCs/>
          <w:spacing w:val="-6"/>
          <w:sz w:val="24"/>
          <w:szCs w:val="24"/>
          <w:lang w:val="en-ID"/>
        </w:rPr>
        <w:t>'</w:t>
      </w:r>
      <w:r w:rsidRPr="007D7215">
        <w:rPr>
          <w:rFonts w:ascii="Cambria" w:hAnsi="Cambria"/>
          <w:spacing w:val="-6"/>
          <w:sz w:val="24"/>
          <w:szCs w:val="24"/>
          <w:lang w:val="en-ID"/>
        </w:rPr>
        <w:t>. Beda-</w:t>
      </w:r>
      <w:proofErr w:type="spellStart"/>
      <w:r w:rsidRPr="007D7215">
        <w:rPr>
          <w:rFonts w:ascii="Cambria" w:hAnsi="Cambria"/>
          <w:spacing w:val="-6"/>
          <w:sz w:val="24"/>
          <w:szCs w:val="24"/>
          <w:lang w:val="en-ID"/>
        </w:rPr>
        <w:t>beda</w:t>
      </w:r>
      <w:proofErr w:type="spellEnd"/>
      <w:r w:rsidRPr="007D7215">
        <w:rPr>
          <w:rFonts w:ascii="Cambria" w:hAnsi="Cambria"/>
          <w:spacing w:val="-6"/>
          <w:sz w:val="24"/>
          <w:szCs w:val="24"/>
          <w:lang w:val="en-ID"/>
        </w:rPr>
        <w:t>”</w:t>
      </w:r>
      <w:r>
        <w:rPr>
          <w:rFonts w:ascii="Cambria" w:hAnsi="Cambria"/>
          <w:spacing w:val="-6"/>
          <w:sz w:val="24"/>
          <w:szCs w:val="24"/>
          <w:lang w:val="en-ID"/>
        </w:rPr>
        <w:t xml:space="preserve"> </w:t>
      </w:r>
    </w:p>
    <w:p w14:paraId="1354C21D" w14:textId="5F671F73" w:rsidR="007D7215" w:rsidRDefault="007D7215" w:rsidP="007D7215">
      <w:pPr>
        <w:ind w:left="2127" w:hanging="1673"/>
        <w:jc w:val="both"/>
        <w:rPr>
          <w:rFonts w:ascii="Cambria" w:hAnsi="Cambria"/>
          <w:spacing w:val="-6"/>
          <w:sz w:val="24"/>
          <w:szCs w:val="24"/>
          <w:lang w:val="en-ID"/>
        </w:rPr>
      </w:pPr>
      <w:r w:rsidRPr="007D7215">
        <w:rPr>
          <w:rFonts w:ascii="Cambria" w:hAnsi="Cambria"/>
          <w:spacing w:val="-6"/>
          <w:sz w:val="24"/>
          <w:szCs w:val="24"/>
          <w:lang w:val="en-ID"/>
        </w:rPr>
        <w:t>Arul</w:t>
      </w:r>
      <w:r>
        <w:rPr>
          <w:rFonts w:ascii="Cambria" w:hAnsi="Cambria"/>
          <w:spacing w:val="-6"/>
          <w:sz w:val="24"/>
          <w:szCs w:val="24"/>
          <w:lang w:val="en-ID"/>
        </w:rPr>
        <w:tab/>
      </w:r>
      <w:r w:rsidRPr="007D7215">
        <w:rPr>
          <w:rFonts w:ascii="Cambria" w:hAnsi="Cambria"/>
          <w:spacing w:val="-6"/>
          <w:sz w:val="24"/>
          <w:szCs w:val="24"/>
          <w:lang w:val="en-ID"/>
        </w:rPr>
        <w:t xml:space="preserve"> : “Susah juga </w:t>
      </w:r>
      <w:proofErr w:type="spellStart"/>
      <w:r w:rsidRPr="007D7215">
        <w:rPr>
          <w:rFonts w:ascii="Cambria" w:hAnsi="Cambria"/>
          <w:spacing w:val="-6"/>
          <w:sz w:val="24"/>
          <w:szCs w:val="24"/>
          <w:lang w:val="en-ID"/>
        </w:rPr>
        <w:t>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berbahasa</w:t>
      </w:r>
      <w:proofErr w:type="spellEnd"/>
      <w:r w:rsidRPr="007D7215">
        <w:rPr>
          <w:rFonts w:ascii="Cambria" w:hAnsi="Cambria"/>
          <w:spacing w:val="-6"/>
          <w:sz w:val="24"/>
          <w:szCs w:val="24"/>
          <w:lang w:val="en-ID"/>
        </w:rPr>
        <w:t xml:space="preserve"> Jawa.”</w:t>
      </w:r>
    </w:p>
    <w:p w14:paraId="16F3781C" w14:textId="77777777" w:rsidR="007D7215" w:rsidRPr="007D7215" w:rsidRDefault="007D7215" w:rsidP="007D7215">
      <w:pPr>
        <w:ind w:left="2127" w:hanging="1673"/>
        <w:jc w:val="both"/>
        <w:rPr>
          <w:rFonts w:ascii="Cambria" w:hAnsi="Cambria"/>
          <w:spacing w:val="-6"/>
          <w:sz w:val="24"/>
          <w:szCs w:val="24"/>
          <w:lang w:val="en-ID"/>
        </w:rPr>
      </w:pPr>
    </w:p>
    <w:bookmarkEnd w:id="5"/>
    <w:p w14:paraId="35A79406" w14:textId="2DFE8B42" w:rsidR="007D7215" w:rsidRPr="007D7215" w:rsidRDefault="007D7215" w:rsidP="007D7215">
      <w:pPr>
        <w:ind w:firstLine="454"/>
        <w:jc w:val="both"/>
        <w:rPr>
          <w:rFonts w:ascii="Cambria" w:hAnsi="Cambria"/>
          <w:spacing w:val="-6"/>
          <w:sz w:val="24"/>
          <w:szCs w:val="24"/>
          <w:lang w:val="en-ID"/>
        </w:rPr>
      </w:pPr>
      <w:proofErr w:type="spellStart"/>
      <w:r w:rsidRPr="007D7215">
        <w:rPr>
          <w:rFonts w:ascii="Cambria" w:hAnsi="Cambria"/>
          <w:spacing w:val="-6"/>
          <w:sz w:val="24"/>
          <w:szCs w:val="24"/>
          <w:lang w:val="en-ID"/>
        </w:rPr>
        <w:t>Percaka</w:t>
      </w:r>
      <w:r w:rsidR="00F22078">
        <w:rPr>
          <w:rFonts w:ascii="Cambria" w:hAnsi="Cambria"/>
          <w:spacing w:val="-6"/>
          <w:sz w:val="24"/>
          <w:szCs w:val="24"/>
          <w:lang w:val="en-ID"/>
        </w:rPr>
        <w:t>p</w:t>
      </w:r>
      <w:r w:rsidRPr="007D7215">
        <w:rPr>
          <w:rFonts w:ascii="Cambria" w:hAnsi="Cambria"/>
          <w:spacing w:val="-6"/>
          <w:sz w:val="24"/>
          <w:szCs w:val="24"/>
          <w:lang w:val="en-ID"/>
        </w:rPr>
        <w:t>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antara</w:t>
      </w:r>
      <w:proofErr w:type="spellEnd"/>
      <w:r w:rsidRPr="007D7215">
        <w:rPr>
          <w:rFonts w:ascii="Cambria" w:hAnsi="Cambria"/>
          <w:spacing w:val="-6"/>
          <w:sz w:val="24"/>
          <w:szCs w:val="24"/>
          <w:lang w:val="en-ID"/>
        </w:rPr>
        <w:t xml:space="preserve"> Ozan dan Ibu </w:t>
      </w:r>
      <w:proofErr w:type="spellStart"/>
      <w:r w:rsidRPr="007D7215">
        <w:rPr>
          <w:rFonts w:ascii="Cambria" w:hAnsi="Cambria"/>
          <w:spacing w:val="-6"/>
          <w:sz w:val="24"/>
          <w:szCs w:val="24"/>
          <w:lang w:val="en-ID"/>
        </w:rPr>
        <w:t>warung</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film </w:t>
      </w:r>
      <w:proofErr w:type="spellStart"/>
      <w:r w:rsidRPr="007D7215">
        <w:rPr>
          <w:rFonts w:ascii="Cambria" w:hAnsi="Cambria"/>
          <w:spacing w:val="-6"/>
          <w:sz w:val="24"/>
          <w:szCs w:val="24"/>
          <w:lang w:val="en-ID"/>
        </w:rPr>
        <w:t>pendek</w:t>
      </w:r>
      <w:proofErr w:type="spellEnd"/>
      <w:r w:rsidRPr="007D7215">
        <w:rPr>
          <w:rFonts w:ascii="Cambria" w:hAnsi="Cambria"/>
          <w:spacing w:val="-6"/>
          <w:sz w:val="24"/>
          <w:szCs w:val="24"/>
          <w:lang w:val="en-ID"/>
        </w:rPr>
        <w:t xml:space="preserve"> “Ke Jogja” </w:t>
      </w:r>
      <w:proofErr w:type="spellStart"/>
      <w:r w:rsidRPr="007D7215">
        <w:rPr>
          <w:rFonts w:ascii="Cambria" w:hAnsi="Cambria"/>
          <w:spacing w:val="-6"/>
          <w:sz w:val="24"/>
          <w:szCs w:val="24"/>
          <w:lang w:val="en-ID"/>
        </w:rPr>
        <w:t>seri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kedua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campur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kode</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bentuk</w:t>
      </w:r>
      <w:proofErr w:type="spellEnd"/>
      <w:r w:rsidRPr="007D7215">
        <w:rPr>
          <w:rFonts w:ascii="Cambria" w:hAnsi="Cambria"/>
          <w:spacing w:val="-6"/>
          <w:sz w:val="24"/>
          <w:szCs w:val="24"/>
          <w:lang w:val="en-ID"/>
        </w:rPr>
        <w:t xml:space="preserve"> kata. Dalam </w:t>
      </w:r>
      <w:proofErr w:type="spellStart"/>
      <w:r w:rsidRPr="007D7215">
        <w:rPr>
          <w:rFonts w:ascii="Cambria" w:hAnsi="Cambria"/>
          <w:spacing w:val="-6"/>
          <w:sz w:val="24"/>
          <w:szCs w:val="24"/>
          <w:lang w:val="en-ID"/>
        </w:rPr>
        <w:t>ujaran</w:t>
      </w:r>
      <w:proofErr w:type="spellEnd"/>
      <w:r w:rsidRPr="007D7215">
        <w:rPr>
          <w:rFonts w:ascii="Cambria" w:hAnsi="Cambria"/>
          <w:spacing w:val="-6"/>
          <w:sz w:val="24"/>
          <w:szCs w:val="24"/>
          <w:lang w:val="en-ID"/>
        </w:rPr>
        <w:t xml:space="preserve"> Ozan yang </w:t>
      </w:r>
      <w:proofErr w:type="spellStart"/>
      <w:r w:rsidRPr="007D7215">
        <w:rPr>
          <w:rFonts w:ascii="Cambria" w:hAnsi="Cambria"/>
          <w:spacing w:val="-6"/>
          <w:sz w:val="24"/>
          <w:szCs w:val="24"/>
          <w:lang w:val="en-ID"/>
        </w:rPr>
        <w:t>berkata</w:t>
      </w:r>
      <w:proofErr w:type="spellEnd"/>
      <w:r w:rsidRPr="007D7215">
        <w:rPr>
          <w:rFonts w:ascii="Cambria" w:hAnsi="Cambria"/>
          <w:spacing w:val="-6"/>
          <w:sz w:val="24"/>
          <w:szCs w:val="24"/>
          <w:lang w:val="en-ID"/>
        </w:rPr>
        <w:t>: “</w:t>
      </w:r>
      <w:proofErr w:type="spellStart"/>
      <w:r w:rsidRPr="007D7215">
        <w:rPr>
          <w:rFonts w:ascii="Cambria" w:hAnsi="Cambria"/>
          <w:spacing w:val="-6"/>
          <w:sz w:val="24"/>
          <w:szCs w:val="24"/>
          <w:lang w:val="en-ID"/>
        </w:rPr>
        <w:t>Ibuk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aku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mau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madhang</w:t>
      </w:r>
      <w:proofErr w:type="spellEnd"/>
      <w:r w:rsidRPr="007D7215">
        <w:rPr>
          <w:rFonts w:ascii="Cambria" w:hAnsi="Cambria"/>
          <w:spacing w:val="-6"/>
          <w:sz w:val="24"/>
          <w:szCs w:val="24"/>
          <w:lang w:val="en-ID"/>
        </w:rPr>
        <w:t xml:space="preserve">, Ibu. Ibu </w:t>
      </w:r>
      <w:proofErr w:type="spellStart"/>
      <w:r w:rsidRPr="007D7215">
        <w:rPr>
          <w:rFonts w:ascii="Cambria" w:hAnsi="Cambria"/>
          <w:spacing w:val="-6"/>
          <w:sz w:val="24"/>
          <w:szCs w:val="24"/>
          <w:lang w:val="en-ID"/>
        </w:rPr>
        <w:t>udah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madhang</w:t>
      </w:r>
      <w:proofErr w:type="spellEnd"/>
      <w:r w:rsidRPr="007D7215">
        <w:rPr>
          <w:rFonts w:ascii="Cambria" w:hAnsi="Cambria"/>
          <w:spacing w:val="-6"/>
          <w:sz w:val="24"/>
          <w:szCs w:val="24"/>
          <w:lang w:val="en-ID"/>
        </w:rPr>
        <w:t>?” Kata “</w:t>
      </w:r>
      <w:proofErr w:type="spellStart"/>
      <w:r w:rsidRPr="007D7215">
        <w:rPr>
          <w:rFonts w:ascii="Cambria" w:hAnsi="Cambria"/>
          <w:spacing w:val="-6"/>
          <w:sz w:val="24"/>
          <w:szCs w:val="24"/>
          <w:lang w:val="en-ID"/>
        </w:rPr>
        <w:t>madhang</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adalah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bentuk</w:t>
      </w:r>
      <w:proofErr w:type="spellEnd"/>
      <w:r w:rsidRPr="007D7215">
        <w:rPr>
          <w:rFonts w:ascii="Cambria" w:hAnsi="Cambria"/>
          <w:spacing w:val="-6"/>
          <w:sz w:val="24"/>
          <w:szCs w:val="24"/>
          <w:lang w:val="en-ID"/>
        </w:rPr>
        <w:t xml:space="preserve"> kata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Jawa yang </w:t>
      </w:r>
      <w:proofErr w:type="spellStart"/>
      <w:r w:rsidRPr="007D7215">
        <w:rPr>
          <w:rFonts w:ascii="Cambria" w:hAnsi="Cambria"/>
          <w:spacing w:val="-6"/>
          <w:sz w:val="24"/>
          <w:szCs w:val="24"/>
          <w:lang w:val="en-ID"/>
        </w:rPr>
        <w:t>berarti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makan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Kalimat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ini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mencerminkan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fenomena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campur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kode</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karena</w:t>
      </w:r>
      <w:proofErr w:type="spellEnd"/>
      <w:r w:rsidRPr="007D7215">
        <w:rPr>
          <w:rFonts w:ascii="Cambria" w:hAnsi="Cambria"/>
          <w:spacing w:val="-6"/>
          <w:sz w:val="24"/>
          <w:szCs w:val="24"/>
          <w:lang w:val="en-ID"/>
        </w:rPr>
        <w:t xml:space="preserve"> Ozan </w:t>
      </w:r>
      <w:proofErr w:type="spellStart"/>
      <w:r w:rsidRPr="007D7215">
        <w:rPr>
          <w:rFonts w:ascii="Cambria" w:hAnsi="Cambria"/>
          <w:spacing w:val="-6"/>
          <w:sz w:val="24"/>
          <w:szCs w:val="24"/>
          <w:lang w:val="en-ID"/>
        </w:rPr>
        <w:t>mencampurkan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unsur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Indonesia dan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Jawa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satu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tuturan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fenomena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ini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berkaitan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erat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dengan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identitas</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sosial</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masyarakat</w:t>
      </w:r>
      <w:proofErr w:type="spellEnd"/>
      <w:r w:rsidRPr="007D7215">
        <w:rPr>
          <w:rFonts w:ascii="Cambria" w:hAnsi="Cambria"/>
          <w:spacing w:val="-6"/>
          <w:sz w:val="24"/>
          <w:szCs w:val="24"/>
          <w:lang w:val="en-ID"/>
        </w:rPr>
        <w:t xml:space="preserve"> Yogyakarta yang </w:t>
      </w:r>
      <w:proofErr w:type="spellStart"/>
      <w:r w:rsidRPr="007D7215">
        <w:rPr>
          <w:rFonts w:ascii="Cambria" w:hAnsi="Cambria"/>
          <w:spacing w:val="-6"/>
          <w:sz w:val="24"/>
          <w:szCs w:val="24"/>
          <w:lang w:val="en-ID"/>
        </w:rPr>
        <w:t>memiliki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budaya</w:t>
      </w:r>
      <w:proofErr w:type="spellEnd"/>
      <w:r w:rsidRPr="007D7215">
        <w:rPr>
          <w:rFonts w:ascii="Cambria" w:hAnsi="Cambria"/>
          <w:spacing w:val="-6"/>
          <w:sz w:val="24"/>
          <w:szCs w:val="24"/>
          <w:lang w:val="en-ID"/>
        </w:rPr>
        <w:t xml:space="preserve"> bilingual </w:t>
      </w:r>
      <w:proofErr w:type="spellStart"/>
      <w:r w:rsidRPr="007D7215">
        <w:rPr>
          <w:rFonts w:ascii="Cambria" w:hAnsi="Cambria"/>
          <w:spacing w:val="-6"/>
          <w:sz w:val="24"/>
          <w:szCs w:val="24"/>
          <w:lang w:val="en-ID"/>
        </w:rPr>
        <w:t>atau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bahkan</w:t>
      </w:r>
      <w:proofErr w:type="spellEnd"/>
      <w:r w:rsidRPr="007D7215">
        <w:rPr>
          <w:rFonts w:ascii="Cambria" w:hAnsi="Cambria"/>
          <w:spacing w:val="-6"/>
          <w:sz w:val="24"/>
          <w:szCs w:val="24"/>
          <w:lang w:val="en-ID"/>
        </w:rPr>
        <w:t xml:space="preserve"> multilingual. Masyarakat Jogja </w:t>
      </w:r>
      <w:proofErr w:type="spellStart"/>
      <w:r w:rsidRPr="007D7215">
        <w:rPr>
          <w:rFonts w:ascii="Cambria" w:hAnsi="Cambria"/>
          <w:spacing w:val="-6"/>
          <w:sz w:val="24"/>
          <w:szCs w:val="24"/>
          <w:lang w:val="en-ID"/>
        </w:rPr>
        <w:t>dikenal</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menjaga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nilai-nilai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budaya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termasuk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penggunaan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Jawa yang </w:t>
      </w:r>
      <w:proofErr w:type="spellStart"/>
      <w:r w:rsidRPr="007D7215">
        <w:rPr>
          <w:rFonts w:ascii="Cambria" w:hAnsi="Cambria"/>
          <w:spacing w:val="-6"/>
          <w:sz w:val="24"/>
          <w:szCs w:val="24"/>
          <w:lang w:val="en-ID"/>
        </w:rPr>
        <w:t>memiliki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tingkatan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atau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stratifikasi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sosial</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seperti</w:t>
      </w:r>
      <w:proofErr w:type="spellEnd"/>
      <w:r w:rsidRPr="007D7215">
        <w:rPr>
          <w:rFonts w:ascii="Cambria" w:hAnsi="Cambria"/>
          <w:spacing w:val="-6"/>
          <w:sz w:val="24"/>
          <w:szCs w:val="24"/>
          <w:lang w:val="en-ID"/>
        </w:rPr>
        <w:t xml:space="preserve"> </w:t>
      </w:r>
      <w:proofErr w:type="spellStart"/>
      <w:r w:rsidRPr="007D7215">
        <w:rPr>
          <w:rFonts w:ascii="Cambria" w:hAnsi="Cambria"/>
          <w:i/>
          <w:iCs/>
          <w:spacing w:val="-6"/>
          <w:sz w:val="24"/>
          <w:szCs w:val="24"/>
          <w:lang w:val="en-ID"/>
        </w:rPr>
        <w:t>ngoko</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kasar</w:t>
      </w:r>
      <w:proofErr w:type="spellEnd"/>
      <w:r w:rsidRPr="007D7215">
        <w:rPr>
          <w:rFonts w:ascii="Cambria" w:hAnsi="Cambria"/>
          <w:spacing w:val="-6"/>
          <w:sz w:val="24"/>
          <w:szCs w:val="24"/>
          <w:lang w:val="en-ID"/>
        </w:rPr>
        <w:t xml:space="preserve">), </w:t>
      </w:r>
      <w:proofErr w:type="spellStart"/>
      <w:r w:rsidRPr="007D7215">
        <w:rPr>
          <w:rFonts w:ascii="Cambria" w:hAnsi="Cambria"/>
          <w:i/>
          <w:iCs/>
          <w:spacing w:val="-6"/>
          <w:sz w:val="24"/>
          <w:szCs w:val="24"/>
          <w:lang w:val="en-ID"/>
        </w:rPr>
        <w:t>madya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sedang</w:t>
      </w:r>
      <w:proofErr w:type="spellEnd"/>
      <w:r w:rsidRPr="007D7215">
        <w:rPr>
          <w:rFonts w:ascii="Cambria" w:hAnsi="Cambria"/>
          <w:spacing w:val="-6"/>
          <w:sz w:val="24"/>
          <w:szCs w:val="24"/>
          <w:lang w:val="en-ID"/>
        </w:rPr>
        <w:t xml:space="preserve">), dan </w:t>
      </w:r>
      <w:r w:rsidRPr="007D7215">
        <w:rPr>
          <w:rFonts w:ascii="Cambria" w:hAnsi="Cambria"/>
          <w:i/>
          <w:iCs/>
          <w:spacing w:val="-6"/>
          <w:sz w:val="24"/>
          <w:szCs w:val="24"/>
          <w:lang w:val="en-ID"/>
        </w:rPr>
        <w:t>krama</w:t>
      </w:r>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halus</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Pemilihan</w:t>
      </w:r>
      <w:proofErr w:type="spellEnd"/>
      <w:r w:rsidRPr="007D7215">
        <w:rPr>
          <w:rFonts w:ascii="Cambria" w:hAnsi="Cambria"/>
          <w:spacing w:val="-6"/>
          <w:sz w:val="24"/>
          <w:szCs w:val="24"/>
          <w:lang w:val="en-ID"/>
        </w:rPr>
        <w:t xml:space="preserve"> kata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percakapan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sehari-hari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hanya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persoalan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tetapi</w:t>
      </w:r>
      <w:proofErr w:type="spellEnd"/>
      <w:r w:rsidRPr="007D7215">
        <w:rPr>
          <w:rFonts w:ascii="Cambria" w:hAnsi="Cambria"/>
          <w:spacing w:val="-6"/>
          <w:sz w:val="24"/>
          <w:szCs w:val="24"/>
          <w:lang w:val="en-ID"/>
        </w:rPr>
        <w:t xml:space="preserve"> juga </w:t>
      </w:r>
      <w:proofErr w:type="spellStart"/>
      <w:r w:rsidRPr="007D7215">
        <w:rPr>
          <w:rFonts w:ascii="Cambria" w:hAnsi="Cambria"/>
          <w:spacing w:val="-6"/>
          <w:sz w:val="24"/>
          <w:szCs w:val="24"/>
          <w:lang w:val="en-ID"/>
        </w:rPr>
        <w:t>sarana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menunjukkan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sikap</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hormat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kedekatan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sosial</w:t>
      </w:r>
      <w:proofErr w:type="spellEnd"/>
      <w:r w:rsidRPr="007D7215">
        <w:rPr>
          <w:rFonts w:ascii="Cambria" w:hAnsi="Cambria"/>
          <w:spacing w:val="-6"/>
          <w:sz w:val="24"/>
          <w:szCs w:val="24"/>
          <w:lang w:val="en-ID"/>
        </w:rPr>
        <w:t xml:space="preserve">, dan status </w:t>
      </w:r>
      <w:proofErr w:type="spellStart"/>
      <w:r w:rsidRPr="007D7215">
        <w:rPr>
          <w:rFonts w:ascii="Cambria" w:hAnsi="Cambria"/>
          <w:spacing w:val="-6"/>
          <w:sz w:val="24"/>
          <w:szCs w:val="24"/>
          <w:lang w:val="en-ID"/>
        </w:rPr>
        <w:t>lawan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bicara</w:t>
      </w:r>
      <w:proofErr w:type="spellEnd"/>
      <w:r w:rsidRPr="007D7215">
        <w:rPr>
          <w:rFonts w:ascii="Cambria" w:hAnsi="Cambria"/>
          <w:spacing w:val="-6"/>
          <w:sz w:val="24"/>
          <w:szCs w:val="24"/>
          <w:lang w:val="en-ID"/>
        </w:rPr>
        <w:t xml:space="preserve">. Dalam </w:t>
      </w:r>
      <w:proofErr w:type="spellStart"/>
      <w:r w:rsidRPr="007D7215">
        <w:rPr>
          <w:rFonts w:ascii="Cambria" w:hAnsi="Cambria"/>
          <w:spacing w:val="-6"/>
          <w:sz w:val="24"/>
          <w:szCs w:val="24"/>
          <w:lang w:val="en-ID"/>
        </w:rPr>
        <w:t>hal</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ini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penggunaan</w:t>
      </w:r>
      <w:proofErr w:type="spellEnd"/>
      <w:r w:rsidRPr="007D7215">
        <w:rPr>
          <w:rFonts w:ascii="Cambria" w:hAnsi="Cambria"/>
          <w:spacing w:val="-6"/>
          <w:sz w:val="24"/>
          <w:szCs w:val="24"/>
          <w:lang w:val="en-ID"/>
        </w:rPr>
        <w:t xml:space="preserve"> kata </w:t>
      </w:r>
      <w:r w:rsidRPr="007D7215">
        <w:rPr>
          <w:rFonts w:ascii="Cambria" w:hAnsi="Cambria"/>
          <w:i/>
          <w:iCs/>
          <w:spacing w:val="-6"/>
          <w:sz w:val="24"/>
          <w:szCs w:val="24"/>
          <w:lang w:val="en-ID"/>
        </w:rPr>
        <w:t>“</w:t>
      </w:r>
      <w:proofErr w:type="spellStart"/>
      <w:r w:rsidRPr="007D7215">
        <w:rPr>
          <w:rFonts w:ascii="Cambria" w:hAnsi="Cambria"/>
          <w:i/>
          <w:iCs/>
          <w:spacing w:val="-6"/>
          <w:sz w:val="24"/>
          <w:szCs w:val="24"/>
          <w:lang w:val="en-ID"/>
        </w:rPr>
        <w:t>madhang</w:t>
      </w:r>
      <w:proofErr w:type="spellEnd"/>
      <w:r w:rsidRPr="007D7215">
        <w:rPr>
          <w:rFonts w:ascii="Cambria" w:hAnsi="Cambria"/>
          <w:i/>
          <w:iCs/>
          <w:spacing w:val="-6"/>
          <w:sz w:val="24"/>
          <w:szCs w:val="24"/>
          <w:lang w:val="en-ID"/>
        </w:rPr>
        <w:t>”</w:t>
      </w:r>
      <w:r w:rsidRPr="007D7215">
        <w:rPr>
          <w:rFonts w:ascii="Cambria" w:hAnsi="Cambria"/>
          <w:spacing w:val="-6"/>
          <w:sz w:val="24"/>
          <w:szCs w:val="24"/>
          <w:lang w:val="en-ID"/>
        </w:rPr>
        <w:t xml:space="preserve"> oleh Ozan </w:t>
      </w:r>
      <w:proofErr w:type="spellStart"/>
      <w:r w:rsidRPr="007D7215">
        <w:rPr>
          <w:rFonts w:ascii="Cambria" w:hAnsi="Cambria"/>
          <w:spacing w:val="-6"/>
          <w:sz w:val="24"/>
          <w:szCs w:val="24"/>
          <w:lang w:val="en-ID"/>
        </w:rPr>
        <w:t>dinilai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kurang</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tepat</w:t>
      </w:r>
      <w:proofErr w:type="spellEnd"/>
      <w:r w:rsidRPr="007D7215">
        <w:rPr>
          <w:rFonts w:ascii="Cambria" w:hAnsi="Cambria"/>
          <w:spacing w:val="-6"/>
          <w:sz w:val="24"/>
          <w:szCs w:val="24"/>
          <w:lang w:val="en-ID"/>
        </w:rPr>
        <w:t xml:space="preserve"> oleh Ibu </w:t>
      </w:r>
      <w:proofErr w:type="spellStart"/>
      <w:r w:rsidRPr="007D7215">
        <w:rPr>
          <w:rFonts w:ascii="Cambria" w:hAnsi="Cambria"/>
          <w:spacing w:val="-6"/>
          <w:sz w:val="24"/>
          <w:szCs w:val="24"/>
          <w:lang w:val="en-ID"/>
        </w:rPr>
        <w:t>Warung</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karena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menurut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konteks</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budaya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lokal</w:t>
      </w:r>
      <w:proofErr w:type="spellEnd"/>
      <w:r w:rsidRPr="007D7215">
        <w:rPr>
          <w:rFonts w:ascii="Cambria" w:hAnsi="Cambria"/>
          <w:spacing w:val="-6"/>
          <w:sz w:val="24"/>
          <w:szCs w:val="24"/>
          <w:lang w:val="en-ID"/>
        </w:rPr>
        <w:t xml:space="preserve">, kata </w:t>
      </w:r>
      <w:proofErr w:type="spellStart"/>
      <w:r w:rsidRPr="007D7215">
        <w:rPr>
          <w:rFonts w:ascii="Cambria" w:hAnsi="Cambria"/>
          <w:spacing w:val="-6"/>
          <w:sz w:val="24"/>
          <w:szCs w:val="24"/>
          <w:lang w:val="en-ID"/>
        </w:rPr>
        <w:t>tersebut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tergolong</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bentuk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ngoko</w:t>
      </w:r>
      <w:proofErr w:type="spellEnd"/>
      <w:r w:rsidRPr="007D7215">
        <w:rPr>
          <w:rFonts w:ascii="Cambria" w:hAnsi="Cambria"/>
          <w:spacing w:val="-6"/>
          <w:sz w:val="24"/>
          <w:szCs w:val="24"/>
          <w:lang w:val="en-ID"/>
        </w:rPr>
        <w:t xml:space="preserve"> dan </w:t>
      </w:r>
      <w:proofErr w:type="spellStart"/>
      <w:r w:rsidRPr="007D7215">
        <w:rPr>
          <w:rFonts w:ascii="Cambria" w:hAnsi="Cambria"/>
          <w:spacing w:val="-6"/>
          <w:sz w:val="24"/>
          <w:szCs w:val="24"/>
          <w:lang w:val="en-ID"/>
        </w:rPr>
        <w:t>dianggap</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kasar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jika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ditujukan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kepada</w:t>
      </w:r>
      <w:proofErr w:type="spellEnd"/>
      <w:r w:rsidRPr="007D7215">
        <w:rPr>
          <w:rFonts w:ascii="Cambria" w:hAnsi="Cambria"/>
          <w:spacing w:val="-6"/>
          <w:sz w:val="24"/>
          <w:szCs w:val="24"/>
          <w:lang w:val="en-ID"/>
        </w:rPr>
        <w:t xml:space="preserve"> orang </w:t>
      </w:r>
      <w:proofErr w:type="spellStart"/>
      <w:r w:rsidRPr="007D7215">
        <w:rPr>
          <w:rFonts w:ascii="Cambria" w:hAnsi="Cambria"/>
          <w:spacing w:val="-6"/>
          <w:sz w:val="24"/>
          <w:szCs w:val="24"/>
          <w:lang w:val="en-ID"/>
        </w:rPr>
        <w:t>tua</w:t>
      </w:r>
      <w:proofErr w:type="spellEnd"/>
      <w:r w:rsidRPr="007D7215">
        <w:rPr>
          <w:rFonts w:ascii="Cambria" w:hAnsi="Cambria"/>
          <w:spacing w:val="-6"/>
          <w:sz w:val="24"/>
          <w:szCs w:val="24"/>
          <w:lang w:val="en-ID"/>
        </w:rPr>
        <w:t>.</w:t>
      </w:r>
    </w:p>
    <w:p w14:paraId="26FF2143" w14:textId="77777777" w:rsidR="007D7215" w:rsidRDefault="007D7215" w:rsidP="007D7215">
      <w:pPr>
        <w:ind w:firstLine="454"/>
        <w:jc w:val="both"/>
        <w:rPr>
          <w:rFonts w:ascii="Cambria" w:hAnsi="Cambria"/>
          <w:spacing w:val="-6"/>
          <w:sz w:val="24"/>
          <w:szCs w:val="24"/>
          <w:lang w:val="en-ID"/>
        </w:rPr>
      </w:pPr>
    </w:p>
    <w:p w14:paraId="025909E3" w14:textId="48BC7007" w:rsidR="007D7215" w:rsidRPr="007D7215" w:rsidRDefault="007D7215" w:rsidP="007D7215">
      <w:pPr>
        <w:ind w:firstLine="454"/>
        <w:jc w:val="both"/>
        <w:rPr>
          <w:rFonts w:ascii="Cambria" w:hAnsi="Cambria"/>
          <w:b/>
          <w:bCs/>
          <w:spacing w:val="-6"/>
          <w:sz w:val="24"/>
          <w:szCs w:val="24"/>
          <w:lang w:val="en-ID"/>
        </w:rPr>
      </w:pPr>
      <w:r w:rsidRPr="007D7215">
        <w:rPr>
          <w:rFonts w:ascii="Cambria" w:hAnsi="Cambria"/>
          <w:b/>
          <w:bCs/>
          <w:spacing w:val="-6"/>
          <w:sz w:val="24"/>
          <w:szCs w:val="24"/>
          <w:lang w:val="en-ID"/>
        </w:rPr>
        <w:t>Data 3:</w:t>
      </w:r>
    </w:p>
    <w:p w14:paraId="6CC159DF" w14:textId="77777777" w:rsidR="007D7215" w:rsidRPr="007D7215" w:rsidRDefault="007D7215" w:rsidP="007D7215">
      <w:pPr>
        <w:ind w:firstLine="454"/>
        <w:jc w:val="both"/>
        <w:rPr>
          <w:rFonts w:ascii="Cambria" w:hAnsi="Cambria"/>
          <w:spacing w:val="-6"/>
          <w:sz w:val="24"/>
          <w:szCs w:val="24"/>
          <w:lang w:val="en-ID"/>
        </w:rPr>
      </w:pPr>
      <w:r w:rsidRPr="007D7215">
        <w:rPr>
          <w:rFonts w:ascii="Cambria" w:hAnsi="Cambria"/>
          <w:spacing w:val="-6"/>
          <w:sz w:val="24"/>
          <w:szCs w:val="24"/>
          <w:lang w:val="en-ID"/>
        </w:rPr>
        <w:t>Ozan</w:t>
      </w:r>
      <w:r w:rsidRPr="007D7215">
        <w:rPr>
          <w:rFonts w:ascii="Cambria" w:hAnsi="Cambria"/>
          <w:spacing w:val="-6"/>
          <w:sz w:val="24"/>
          <w:szCs w:val="24"/>
          <w:lang w:val="en-ID"/>
        </w:rPr>
        <w:tab/>
        <w:t>: “</w:t>
      </w:r>
      <w:proofErr w:type="spellStart"/>
      <w:r w:rsidRPr="007D7215">
        <w:rPr>
          <w:rFonts w:ascii="Cambria" w:hAnsi="Cambria"/>
          <w:spacing w:val="-6"/>
          <w:sz w:val="24"/>
          <w:szCs w:val="24"/>
          <w:lang w:val="en-ID"/>
        </w:rPr>
        <w:t>Bapaknya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udah</w:t>
      </w:r>
      <w:proofErr w:type="spellEnd"/>
      <w:r w:rsidRPr="007D7215">
        <w:rPr>
          <w:rFonts w:ascii="Cambria" w:hAnsi="Cambria"/>
          <w:spacing w:val="-6"/>
          <w:sz w:val="24"/>
          <w:szCs w:val="24"/>
          <w:lang w:val="en-ID"/>
        </w:rPr>
        <w:t xml:space="preserve"> </w:t>
      </w:r>
      <w:proofErr w:type="spellStart"/>
      <w:r w:rsidRPr="007D7215">
        <w:rPr>
          <w:rFonts w:ascii="Cambria" w:hAnsi="Cambria"/>
          <w:i/>
          <w:iCs/>
          <w:spacing w:val="-6"/>
          <w:sz w:val="24"/>
          <w:szCs w:val="24"/>
          <w:lang w:val="en-ID"/>
        </w:rPr>
        <w:t>didhahar</w:t>
      </w:r>
      <w:proofErr w:type="spellEnd"/>
      <w:r w:rsidRPr="007D7215">
        <w:rPr>
          <w:rFonts w:ascii="Cambria" w:hAnsi="Cambria"/>
          <w:i/>
          <w:iCs/>
          <w:spacing w:val="-6"/>
          <w:sz w:val="24"/>
          <w:szCs w:val="24"/>
          <w:lang w:val="en-ID"/>
        </w:rPr>
        <w:t>?”</w:t>
      </w:r>
    </w:p>
    <w:p w14:paraId="50A1AFBB" w14:textId="77777777" w:rsidR="007D7215" w:rsidRPr="007D7215" w:rsidRDefault="007D7215" w:rsidP="007D7215">
      <w:pPr>
        <w:ind w:firstLine="454"/>
        <w:jc w:val="both"/>
        <w:rPr>
          <w:rFonts w:ascii="Cambria" w:hAnsi="Cambria"/>
          <w:spacing w:val="-6"/>
          <w:sz w:val="24"/>
          <w:szCs w:val="24"/>
          <w:lang w:val="en-ID"/>
        </w:rPr>
      </w:pPr>
      <w:r w:rsidRPr="007D7215">
        <w:rPr>
          <w:rFonts w:ascii="Cambria" w:hAnsi="Cambria"/>
          <w:spacing w:val="-6"/>
          <w:sz w:val="24"/>
          <w:szCs w:val="24"/>
          <w:lang w:val="en-ID"/>
        </w:rPr>
        <w:t>Pak RT</w:t>
      </w:r>
      <w:r w:rsidRPr="007D7215">
        <w:rPr>
          <w:rFonts w:ascii="Cambria" w:hAnsi="Cambria"/>
          <w:spacing w:val="-6"/>
          <w:sz w:val="24"/>
          <w:szCs w:val="24"/>
          <w:lang w:val="en-ID"/>
        </w:rPr>
        <w:tab/>
        <w:t>: “</w:t>
      </w:r>
      <w:r w:rsidRPr="007D7215">
        <w:rPr>
          <w:rFonts w:ascii="Cambria" w:hAnsi="Cambria"/>
          <w:i/>
          <w:iCs/>
          <w:spacing w:val="-6"/>
          <w:sz w:val="24"/>
          <w:szCs w:val="24"/>
          <w:lang w:val="en-ID"/>
        </w:rPr>
        <w:t xml:space="preserve">Wah, </w:t>
      </w:r>
      <w:proofErr w:type="spellStart"/>
      <w:r w:rsidRPr="007D7215">
        <w:rPr>
          <w:rFonts w:ascii="Cambria" w:hAnsi="Cambria"/>
          <w:i/>
          <w:iCs/>
          <w:spacing w:val="-6"/>
          <w:sz w:val="24"/>
          <w:szCs w:val="24"/>
          <w:lang w:val="en-ID"/>
        </w:rPr>
        <w:t>aku</w:t>
      </w:r>
      <w:proofErr w:type="spellEnd"/>
      <w:r w:rsidRPr="007D7215">
        <w:rPr>
          <w:rFonts w:ascii="Cambria" w:hAnsi="Cambria"/>
          <w:i/>
          <w:iCs/>
          <w:spacing w:val="-6"/>
          <w:sz w:val="24"/>
          <w:szCs w:val="24"/>
          <w:lang w:val="en-ID"/>
        </w:rPr>
        <w:t xml:space="preserve"> </w:t>
      </w:r>
      <w:proofErr w:type="spellStart"/>
      <w:r w:rsidRPr="007D7215">
        <w:rPr>
          <w:rFonts w:ascii="Cambria" w:hAnsi="Cambria"/>
          <w:i/>
          <w:iCs/>
          <w:spacing w:val="-6"/>
          <w:sz w:val="24"/>
          <w:szCs w:val="24"/>
          <w:lang w:val="en-ID"/>
        </w:rPr>
        <w:t>dipadhakne</w:t>
      </w:r>
      <w:proofErr w:type="spellEnd"/>
      <w:r w:rsidRPr="007D7215">
        <w:rPr>
          <w:rFonts w:ascii="Cambria" w:hAnsi="Cambria"/>
          <w:i/>
          <w:iCs/>
          <w:spacing w:val="-6"/>
          <w:sz w:val="24"/>
          <w:szCs w:val="24"/>
          <w:lang w:val="en-ID"/>
        </w:rPr>
        <w:t xml:space="preserve"> </w:t>
      </w:r>
      <w:proofErr w:type="spellStart"/>
      <w:r w:rsidRPr="007D7215">
        <w:rPr>
          <w:rFonts w:ascii="Cambria" w:hAnsi="Cambria"/>
          <w:i/>
          <w:iCs/>
          <w:spacing w:val="-6"/>
          <w:sz w:val="24"/>
          <w:szCs w:val="24"/>
          <w:lang w:val="en-ID"/>
        </w:rPr>
        <w:t>lawuh</w:t>
      </w:r>
      <w:proofErr w:type="spellEnd"/>
      <w:r w:rsidRPr="007D7215">
        <w:rPr>
          <w:rFonts w:ascii="Cambria" w:hAnsi="Cambria"/>
          <w:i/>
          <w:iCs/>
          <w:spacing w:val="-6"/>
          <w:sz w:val="24"/>
          <w:szCs w:val="24"/>
          <w:lang w:val="en-ID"/>
        </w:rPr>
        <w:t xml:space="preserve">, Rep. </w:t>
      </w:r>
      <w:proofErr w:type="spellStart"/>
      <w:r w:rsidRPr="007D7215">
        <w:rPr>
          <w:rFonts w:ascii="Cambria" w:hAnsi="Cambria"/>
          <w:i/>
          <w:iCs/>
          <w:spacing w:val="-6"/>
          <w:sz w:val="24"/>
          <w:szCs w:val="24"/>
          <w:lang w:val="en-ID"/>
        </w:rPr>
        <w:t>Dipangan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Maksudnya</w:t>
      </w:r>
      <w:proofErr w:type="spellEnd"/>
      <w:r w:rsidRPr="007D7215">
        <w:rPr>
          <w:rFonts w:ascii="Cambria" w:hAnsi="Cambria"/>
          <w:spacing w:val="-6"/>
          <w:sz w:val="24"/>
          <w:szCs w:val="24"/>
          <w:lang w:val="en-ID"/>
        </w:rPr>
        <w:t xml:space="preserve"> </w:t>
      </w:r>
      <w:r w:rsidRPr="007D7215">
        <w:rPr>
          <w:rFonts w:ascii="Cambria" w:hAnsi="Cambria"/>
          <w:i/>
          <w:iCs/>
          <w:spacing w:val="-6"/>
          <w:sz w:val="24"/>
          <w:szCs w:val="24"/>
          <w:lang w:val="en-ID"/>
        </w:rPr>
        <w:t>‘</w:t>
      </w:r>
      <w:proofErr w:type="spellStart"/>
      <w:r w:rsidRPr="007D7215">
        <w:rPr>
          <w:rFonts w:ascii="Cambria" w:hAnsi="Cambria"/>
          <w:i/>
          <w:iCs/>
          <w:spacing w:val="-6"/>
          <w:sz w:val="24"/>
          <w:szCs w:val="24"/>
          <w:lang w:val="en-ID"/>
        </w:rPr>
        <w:t>didhahar</w:t>
      </w:r>
      <w:proofErr w:type="spellEnd"/>
      <w:r w:rsidRPr="007D7215">
        <w:rPr>
          <w:rFonts w:ascii="Cambria" w:hAnsi="Cambria"/>
          <w:i/>
          <w:iCs/>
          <w:spacing w:val="-6"/>
          <w:sz w:val="24"/>
          <w:szCs w:val="24"/>
          <w:lang w:val="en-ID"/>
        </w:rPr>
        <w:t>’</w:t>
      </w:r>
      <w:r w:rsidRPr="007D7215">
        <w:rPr>
          <w:rFonts w:ascii="Cambria" w:hAnsi="Cambria"/>
          <w:spacing w:val="-6"/>
          <w:sz w:val="24"/>
          <w:szCs w:val="24"/>
          <w:lang w:val="en-ID"/>
        </w:rPr>
        <w:t>?”</w:t>
      </w:r>
    </w:p>
    <w:p w14:paraId="65DF6C2D" w14:textId="77777777" w:rsidR="007D7215" w:rsidRPr="007D7215" w:rsidRDefault="007D7215" w:rsidP="007D7215">
      <w:pPr>
        <w:ind w:firstLine="454"/>
        <w:jc w:val="both"/>
        <w:rPr>
          <w:rFonts w:ascii="Cambria" w:hAnsi="Cambria"/>
          <w:spacing w:val="-6"/>
          <w:sz w:val="24"/>
          <w:szCs w:val="24"/>
          <w:lang w:val="en-ID"/>
        </w:rPr>
      </w:pPr>
      <w:r w:rsidRPr="007D7215">
        <w:rPr>
          <w:rFonts w:ascii="Cambria" w:hAnsi="Cambria"/>
          <w:spacing w:val="-6"/>
          <w:sz w:val="24"/>
          <w:szCs w:val="24"/>
          <w:lang w:val="en-ID"/>
        </w:rPr>
        <w:lastRenderedPageBreak/>
        <w:t>Ozan</w:t>
      </w:r>
      <w:r w:rsidRPr="007D7215">
        <w:rPr>
          <w:rFonts w:ascii="Cambria" w:hAnsi="Cambria"/>
          <w:spacing w:val="-6"/>
          <w:sz w:val="24"/>
          <w:szCs w:val="24"/>
          <w:lang w:val="en-ID"/>
        </w:rPr>
        <w:tab/>
        <w:t xml:space="preserve">: “Iya, </w:t>
      </w:r>
      <w:proofErr w:type="spellStart"/>
      <w:r w:rsidRPr="007D7215">
        <w:rPr>
          <w:rFonts w:ascii="Cambria" w:hAnsi="Cambria"/>
          <w:spacing w:val="-6"/>
          <w:sz w:val="24"/>
          <w:szCs w:val="24"/>
          <w:lang w:val="en-ID"/>
        </w:rPr>
        <w:t>itu</w:t>
      </w:r>
      <w:proofErr w:type="spellEnd"/>
      <w:r w:rsidRPr="007D7215">
        <w:rPr>
          <w:rFonts w:ascii="Cambria" w:hAnsi="Cambria"/>
          <w:spacing w:val="-6"/>
          <w:sz w:val="24"/>
          <w:szCs w:val="24"/>
          <w:lang w:val="en-ID"/>
        </w:rPr>
        <w:t>, Pak.”</w:t>
      </w:r>
    </w:p>
    <w:p w14:paraId="4745F2FB" w14:textId="77777777" w:rsidR="007D7215" w:rsidRPr="007D7215" w:rsidRDefault="007D7215" w:rsidP="007D7215">
      <w:pPr>
        <w:ind w:firstLine="454"/>
        <w:jc w:val="both"/>
        <w:rPr>
          <w:rFonts w:ascii="Cambria" w:hAnsi="Cambria"/>
          <w:spacing w:val="-6"/>
          <w:sz w:val="24"/>
          <w:szCs w:val="24"/>
          <w:lang w:val="en-ID"/>
        </w:rPr>
      </w:pPr>
      <w:r w:rsidRPr="007D7215">
        <w:rPr>
          <w:rFonts w:ascii="Cambria" w:hAnsi="Cambria"/>
          <w:spacing w:val="-6"/>
          <w:sz w:val="24"/>
          <w:szCs w:val="24"/>
          <w:lang w:val="en-ID"/>
        </w:rPr>
        <w:t>Pak RT</w:t>
      </w:r>
      <w:r w:rsidRPr="007D7215">
        <w:rPr>
          <w:rFonts w:ascii="Cambria" w:hAnsi="Cambria"/>
          <w:spacing w:val="-6"/>
          <w:sz w:val="24"/>
          <w:szCs w:val="24"/>
          <w:lang w:val="en-ID"/>
        </w:rPr>
        <w:tab/>
        <w:t xml:space="preserve">: “Ya </w:t>
      </w:r>
      <w:proofErr w:type="spellStart"/>
      <w:r w:rsidRPr="007D7215">
        <w:rPr>
          <w:rFonts w:ascii="Cambria" w:hAnsi="Cambria"/>
          <w:spacing w:val="-6"/>
          <w:sz w:val="24"/>
          <w:szCs w:val="24"/>
          <w:lang w:val="en-ID"/>
        </w:rPr>
        <w:t>belum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tapi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gampang</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Nantilah</w:t>
      </w:r>
      <w:proofErr w:type="spellEnd"/>
      <w:r w:rsidRPr="007D7215">
        <w:rPr>
          <w:rFonts w:ascii="Cambria" w:hAnsi="Cambria"/>
          <w:spacing w:val="-6"/>
          <w:sz w:val="24"/>
          <w:szCs w:val="24"/>
          <w:lang w:val="en-ID"/>
        </w:rPr>
        <w:t xml:space="preserve">. Tapi </w:t>
      </w:r>
      <w:proofErr w:type="spellStart"/>
      <w:r w:rsidRPr="007D7215">
        <w:rPr>
          <w:rFonts w:ascii="Cambria" w:hAnsi="Cambria"/>
          <w:i/>
          <w:iCs/>
          <w:spacing w:val="-6"/>
          <w:sz w:val="24"/>
          <w:szCs w:val="24"/>
          <w:lang w:val="en-ID"/>
        </w:rPr>
        <w:t>monggo</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dinikmati</w:t>
      </w:r>
      <w:proofErr w:type="spellEnd"/>
      <w:r w:rsidRPr="007D7215">
        <w:rPr>
          <w:rFonts w:ascii="Cambria" w:hAnsi="Cambria"/>
          <w:spacing w:val="-6"/>
          <w:sz w:val="24"/>
          <w:szCs w:val="24"/>
          <w:lang w:val="en-ID"/>
        </w:rPr>
        <w:t>.”</w:t>
      </w:r>
    </w:p>
    <w:p w14:paraId="618771F4" w14:textId="24874D8F" w:rsidR="007D7215" w:rsidRPr="007D7215" w:rsidRDefault="007D7215" w:rsidP="007D7215">
      <w:pPr>
        <w:ind w:firstLine="454"/>
        <w:jc w:val="both"/>
        <w:rPr>
          <w:rFonts w:ascii="Cambria" w:hAnsi="Cambria"/>
          <w:spacing w:val="-6"/>
          <w:sz w:val="24"/>
          <w:szCs w:val="24"/>
          <w:lang w:val="en-ID"/>
        </w:rPr>
      </w:pPr>
      <w:proofErr w:type="spellStart"/>
      <w:r w:rsidRPr="007D7215">
        <w:rPr>
          <w:rFonts w:ascii="Cambria" w:hAnsi="Cambria"/>
          <w:spacing w:val="-6"/>
          <w:sz w:val="24"/>
          <w:szCs w:val="24"/>
          <w:lang w:val="en-ID"/>
        </w:rPr>
        <w:t>Percakapan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antara</w:t>
      </w:r>
      <w:proofErr w:type="spellEnd"/>
      <w:r w:rsidRPr="007D7215">
        <w:rPr>
          <w:rFonts w:ascii="Cambria" w:hAnsi="Cambria"/>
          <w:spacing w:val="-6"/>
          <w:sz w:val="24"/>
          <w:szCs w:val="24"/>
          <w:lang w:val="en-ID"/>
        </w:rPr>
        <w:t xml:space="preserve"> Ozan dan Pak RT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film </w:t>
      </w:r>
      <w:proofErr w:type="spellStart"/>
      <w:r w:rsidRPr="007D7215">
        <w:rPr>
          <w:rFonts w:ascii="Cambria" w:hAnsi="Cambria"/>
          <w:spacing w:val="-6"/>
          <w:sz w:val="24"/>
          <w:szCs w:val="24"/>
          <w:lang w:val="en-ID"/>
        </w:rPr>
        <w:t>pendek</w:t>
      </w:r>
      <w:proofErr w:type="spellEnd"/>
      <w:r w:rsidRPr="007D7215">
        <w:rPr>
          <w:rFonts w:ascii="Cambria" w:hAnsi="Cambria"/>
          <w:spacing w:val="-6"/>
          <w:sz w:val="24"/>
          <w:szCs w:val="24"/>
          <w:lang w:val="en-ID"/>
        </w:rPr>
        <w:t xml:space="preserve"> “Ke Jogja” </w:t>
      </w:r>
      <w:proofErr w:type="spellStart"/>
      <w:r w:rsidRPr="007D7215">
        <w:rPr>
          <w:rFonts w:ascii="Cambria" w:hAnsi="Cambria"/>
          <w:spacing w:val="-6"/>
          <w:sz w:val="24"/>
          <w:szCs w:val="24"/>
          <w:lang w:val="en-ID"/>
        </w:rPr>
        <w:t>seri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kedua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mengandunvg</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campur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kode</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bentuk</w:t>
      </w:r>
      <w:proofErr w:type="spellEnd"/>
      <w:r w:rsidRPr="007D7215">
        <w:rPr>
          <w:rFonts w:ascii="Cambria" w:hAnsi="Cambria"/>
          <w:spacing w:val="-6"/>
          <w:sz w:val="24"/>
          <w:szCs w:val="24"/>
          <w:lang w:val="en-ID"/>
        </w:rPr>
        <w:t xml:space="preserve"> kata, </w:t>
      </w:r>
      <w:proofErr w:type="spellStart"/>
      <w:r w:rsidRPr="007D7215">
        <w:rPr>
          <w:rFonts w:ascii="Cambria" w:hAnsi="Cambria"/>
          <w:spacing w:val="-6"/>
          <w:sz w:val="24"/>
          <w:szCs w:val="24"/>
          <w:lang w:val="en-ID"/>
        </w:rPr>
        <w:t>dimana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penggunaan</w:t>
      </w:r>
      <w:proofErr w:type="spellEnd"/>
      <w:r w:rsidRPr="007D7215">
        <w:rPr>
          <w:rFonts w:ascii="Cambria" w:hAnsi="Cambria"/>
          <w:spacing w:val="-6"/>
          <w:sz w:val="24"/>
          <w:szCs w:val="24"/>
          <w:lang w:val="en-ID"/>
        </w:rPr>
        <w:t xml:space="preserve"> kata “</w:t>
      </w:r>
      <w:proofErr w:type="spellStart"/>
      <w:r w:rsidRPr="007D7215">
        <w:rPr>
          <w:rFonts w:ascii="Cambria" w:hAnsi="Cambria"/>
          <w:spacing w:val="-6"/>
          <w:sz w:val="24"/>
          <w:szCs w:val="24"/>
          <w:lang w:val="en-ID"/>
        </w:rPr>
        <w:t>monggo</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ucapan</w:t>
      </w:r>
      <w:proofErr w:type="spellEnd"/>
      <w:r w:rsidRPr="007D7215">
        <w:rPr>
          <w:rFonts w:ascii="Cambria" w:hAnsi="Cambria"/>
          <w:spacing w:val="-6"/>
          <w:sz w:val="24"/>
          <w:szCs w:val="24"/>
          <w:lang w:val="en-ID"/>
        </w:rPr>
        <w:t xml:space="preserve"> Pak RT </w:t>
      </w:r>
      <w:proofErr w:type="spellStart"/>
      <w:r w:rsidRPr="007D7215">
        <w:rPr>
          <w:rFonts w:ascii="Cambria" w:hAnsi="Cambria"/>
          <w:spacing w:val="-6"/>
          <w:sz w:val="24"/>
          <w:szCs w:val="24"/>
          <w:lang w:val="en-ID"/>
        </w:rPr>
        <w:t>termasuk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campur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kode</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bentuk</w:t>
      </w:r>
      <w:proofErr w:type="spellEnd"/>
      <w:r w:rsidRPr="007D7215">
        <w:rPr>
          <w:rFonts w:ascii="Cambria" w:hAnsi="Cambria"/>
          <w:spacing w:val="-6"/>
          <w:sz w:val="24"/>
          <w:szCs w:val="24"/>
          <w:lang w:val="en-ID"/>
        </w:rPr>
        <w:t xml:space="preserve"> kata, </w:t>
      </w:r>
      <w:proofErr w:type="spellStart"/>
      <w:r w:rsidRPr="007D7215">
        <w:rPr>
          <w:rFonts w:ascii="Cambria" w:hAnsi="Cambria"/>
          <w:spacing w:val="-6"/>
          <w:sz w:val="24"/>
          <w:szCs w:val="24"/>
          <w:lang w:val="en-ID"/>
        </w:rPr>
        <w:t>karena</w:t>
      </w:r>
      <w:proofErr w:type="spellEnd"/>
      <w:r w:rsidRPr="007D7215">
        <w:rPr>
          <w:rFonts w:ascii="Cambria" w:hAnsi="Cambria"/>
          <w:spacing w:val="-6"/>
          <w:sz w:val="24"/>
          <w:szCs w:val="24"/>
          <w:lang w:val="en-ID"/>
        </w:rPr>
        <w:t xml:space="preserve"> kata </w:t>
      </w:r>
      <w:proofErr w:type="spellStart"/>
      <w:r w:rsidRPr="007D7215">
        <w:rPr>
          <w:rFonts w:ascii="Cambria" w:hAnsi="Cambria"/>
          <w:spacing w:val="-6"/>
          <w:sz w:val="24"/>
          <w:szCs w:val="24"/>
          <w:lang w:val="en-ID"/>
        </w:rPr>
        <w:t>tersebut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berasal</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dari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Jawa dan </w:t>
      </w:r>
      <w:proofErr w:type="spellStart"/>
      <w:r w:rsidRPr="007D7215">
        <w:rPr>
          <w:rFonts w:ascii="Cambria" w:hAnsi="Cambria"/>
          <w:spacing w:val="-6"/>
          <w:sz w:val="24"/>
          <w:szCs w:val="24"/>
          <w:lang w:val="en-ID"/>
        </w:rPr>
        <w:t>disisipkan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kalimat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berbahasa</w:t>
      </w:r>
      <w:proofErr w:type="spellEnd"/>
      <w:r w:rsidRPr="007D7215">
        <w:rPr>
          <w:rFonts w:ascii="Cambria" w:hAnsi="Cambria"/>
          <w:spacing w:val="-6"/>
          <w:sz w:val="24"/>
          <w:szCs w:val="24"/>
          <w:lang w:val="en-ID"/>
        </w:rPr>
        <w:t xml:space="preserve"> Indonesia. Dalam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Jawa, “</w:t>
      </w:r>
      <w:proofErr w:type="spellStart"/>
      <w:r w:rsidRPr="007D7215">
        <w:rPr>
          <w:rFonts w:ascii="Cambria" w:hAnsi="Cambria"/>
          <w:spacing w:val="-6"/>
          <w:sz w:val="24"/>
          <w:szCs w:val="24"/>
          <w:lang w:val="en-ID"/>
        </w:rPr>
        <w:t>monggo</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adalah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bentuk</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sopan</w:t>
      </w:r>
      <w:proofErr w:type="spellEnd"/>
      <w:r w:rsidRPr="007D7215">
        <w:rPr>
          <w:rFonts w:ascii="Cambria" w:hAnsi="Cambria"/>
          <w:spacing w:val="-6"/>
          <w:sz w:val="24"/>
          <w:szCs w:val="24"/>
          <w:lang w:val="en-ID"/>
        </w:rPr>
        <w:t xml:space="preserve"> yang </w:t>
      </w:r>
      <w:proofErr w:type="spellStart"/>
      <w:r w:rsidRPr="007D7215">
        <w:rPr>
          <w:rFonts w:ascii="Cambria" w:hAnsi="Cambria"/>
          <w:spacing w:val="-6"/>
          <w:sz w:val="24"/>
          <w:szCs w:val="24"/>
          <w:lang w:val="en-ID"/>
        </w:rPr>
        <w:t>berarti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silakan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Indonesia. Kata </w:t>
      </w:r>
      <w:proofErr w:type="spellStart"/>
      <w:r w:rsidRPr="007D7215">
        <w:rPr>
          <w:rFonts w:ascii="Cambria" w:hAnsi="Cambria"/>
          <w:spacing w:val="-6"/>
          <w:sz w:val="24"/>
          <w:szCs w:val="24"/>
          <w:lang w:val="en-ID"/>
        </w:rPr>
        <w:t>ini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sering</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dipakai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sebagai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ekspresi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kesantunan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terutama</w:t>
      </w:r>
      <w:proofErr w:type="spellEnd"/>
      <w:r w:rsidRPr="007D7215">
        <w:rPr>
          <w:rFonts w:ascii="Cambria" w:hAnsi="Cambria"/>
          <w:spacing w:val="-6"/>
          <w:sz w:val="24"/>
          <w:szCs w:val="24"/>
          <w:lang w:val="en-ID"/>
        </w:rPr>
        <w:t xml:space="preserve"> oleh </w:t>
      </w:r>
      <w:proofErr w:type="spellStart"/>
      <w:r w:rsidRPr="007D7215">
        <w:rPr>
          <w:rFonts w:ascii="Cambria" w:hAnsi="Cambria"/>
          <w:spacing w:val="-6"/>
          <w:sz w:val="24"/>
          <w:szCs w:val="24"/>
          <w:lang w:val="en-ID"/>
        </w:rPr>
        <w:t>penutur</w:t>
      </w:r>
      <w:proofErr w:type="spellEnd"/>
      <w:r w:rsidRPr="007D7215">
        <w:rPr>
          <w:rFonts w:ascii="Cambria" w:hAnsi="Cambria"/>
          <w:spacing w:val="-6"/>
          <w:sz w:val="24"/>
          <w:szCs w:val="24"/>
          <w:lang w:val="en-ID"/>
        </w:rPr>
        <w:t xml:space="preserve"> yang </w:t>
      </w:r>
      <w:proofErr w:type="spellStart"/>
      <w:r w:rsidRPr="007D7215">
        <w:rPr>
          <w:rFonts w:ascii="Cambria" w:hAnsi="Cambria"/>
          <w:spacing w:val="-6"/>
          <w:sz w:val="24"/>
          <w:szCs w:val="24"/>
          <w:lang w:val="en-ID"/>
        </w:rPr>
        <w:t>lebih</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tua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atau</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situasi</w:t>
      </w:r>
      <w:proofErr w:type="spellEnd"/>
      <w:r w:rsidRPr="007D7215">
        <w:rPr>
          <w:rFonts w:ascii="Cambria" w:hAnsi="Cambria"/>
          <w:spacing w:val="-6"/>
          <w:sz w:val="24"/>
          <w:szCs w:val="24"/>
          <w:lang w:val="en-ID"/>
        </w:rPr>
        <w:t xml:space="preserve"> yang </w:t>
      </w:r>
      <w:proofErr w:type="spellStart"/>
      <w:r w:rsidRPr="007D7215">
        <w:rPr>
          <w:rFonts w:ascii="Cambria" w:hAnsi="Cambria"/>
          <w:spacing w:val="-6"/>
          <w:sz w:val="24"/>
          <w:szCs w:val="24"/>
          <w:lang w:val="en-ID"/>
        </w:rPr>
        <w:t>ingin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menunjukkan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keramahan</w:t>
      </w:r>
      <w:proofErr w:type="spellEnd"/>
      <w:r w:rsidRPr="007D7215">
        <w:rPr>
          <w:rFonts w:ascii="Cambria" w:hAnsi="Cambria"/>
          <w:spacing w:val="-6"/>
          <w:sz w:val="24"/>
          <w:szCs w:val="24"/>
          <w:lang w:val="en-ID"/>
        </w:rPr>
        <w:t xml:space="preserve">. Ketika Pak RT </w:t>
      </w:r>
      <w:proofErr w:type="spellStart"/>
      <w:r w:rsidRPr="007D7215">
        <w:rPr>
          <w:rFonts w:ascii="Cambria" w:hAnsi="Cambria"/>
          <w:spacing w:val="-6"/>
          <w:sz w:val="24"/>
          <w:szCs w:val="24"/>
          <w:lang w:val="en-ID"/>
        </w:rPr>
        <w:t>mengatakan</w:t>
      </w:r>
      <w:proofErr w:type="spellEnd"/>
      <w:r w:rsidRPr="007D7215">
        <w:rPr>
          <w:rFonts w:ascii="Cambria" w:hAnsi="Cambria"/>
          <w:spacing w:val="-6"/>
          <w:sz w:val="24"/>
          <w:szCs w:val="24"/>
          <w:lang w:val="en-ID"/>
        </w:rPr>
        <w:t>, “</w:t>
      </w:r>
      <w:r w:rsidR="00E4452A" w:rsidRPr="00E4452A">
        <w:rPr>
          <w:rFonts w:ascii="Cambria" w:hAnsi="Cambria"/>
          <w:spacing w:val="-6"/>
          <w:sz w:val="24"/>
          <w:szCs w:val="24"/>
          <w:lang w:val="en-ID"/>
        </w:rPr>
        <w:t>T</w:t>
      </w:r>
      <w:r w:rsidRPr="007D7215">
        <w:rPr>
          <w:rFonts w:ascii="Cambria" w:hAnsi="Cambria"/>
          <w:spacing w:val="-6"/>
          <w:sz w:val="24"/>
          <w:szCs w:val="24"/>
          <w:lang w:val="en-ID"/>
        </w:rPr>
        <w:t xml:space="preserve">api </w:t>
      </w:r>
      <w:proofErr w:type="spellStart"/>
      <w:r w:rsidRPr="007D7215">
        <w:rPr>
          <w:rFonts w:ascii="Cambria" w:hAnsi="Cambria"/>
          <w:i/>
          <w:iCs/>
          <w:spacing w:val="-6"/>
          <w:sz w:val="24"/>
          <w:szCs w:val="24"/>
          <w:lang w:val="en-ID"/>
        </w:rPr>
        <w:t>monggo</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dinikmati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mencampurkan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unsur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Jawa (“</w:t>
      </w:r>
      <w:proofErr w:type="spellStart"/>
      <w:r w:rsidRPr="007D7215">
        <w:rPr>
          <w:rFonts w:ascii="Cambria" w:hAnsi="Cambria"/>
          <w:i/>
          <w:iCs/>
          <w:spacing w:val="-6"/>
          <w:sz w:val="24"/>
          <w:szCs w:val="24"/>
          <w:lang w:val="en-ID"/>
        </w:rPr>
        <w:t>monggo</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dalam</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struktur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kalimat</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Indonesia. </w:t>
      </w:r>
      <w:proofErr w:type="spellStart"/>
      <w:r w:rsidRPr="007D7215">
        <w:rPr>
          <w:rFonts w:ascii="Cambria" w:hAnsi="Cambria"/>
          <w:spacing w:val="-6"/>
          <w:sz w:val="24"/>
          <w:szCs w:val="24"/>
          <w:lang w:val="en-ID"/>
        </w:rPr>
        <w:t>Campur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kode</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ini</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memperlihatkan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bahwa</w:t>
      </w:r>
      <w:proofErr w:type="spellEnd"/>
      <w:r w:rsidRPr="007D7215">
        <w:rPr>
          <w:rFonts w:ascii="Cambria" w:hAnsi="Cambria"/>
          <w:spacing w:val="-6"/>
          <w:sz w:val="24"/>
          <w:szCs w:val="24"/>
          <w:lang w:val="en-ID"/>
        </w:rPr>
        <w:t xml:space="preserve"> Pak RT </w:t>
      </w:r>
      <w:proofErr w:type="spellStart"/>
      <w:r w:rsidRPr="007D7215">
        <w:rPr>
          <w:rFonts w:ascii="Cambria" w:hAnsi="Cambria"/>
          <w:spacing w:val="-6"/>
          <w:sz w:val="24"/>
          <w:szCs w:val="24"/>
          <w:lang w:val="en-ID"/>
        </w:rPr>
        <w:t>ingin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tetap</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menjaga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nuansa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keakraban</w:t>
      </w:r>
      <w:proofErr w:type="spellEnd"/>
      <w:r w:rsidRPr="007D7215">
        <w:rPr>
          <w:rFonts w:ascii="Cambria" w:hAnsi="Cambria"/>
          <w:spacing w:val="-6"/>
          <w:sz w:val="24"/>
          <w:szCs w:val="24"/>
          <w:lang w:val="en-ID"/>
        </w:rPr>
        <w:t xml:space="preserve"> dan </w:t>
      </w:r>
      <w:proofErr w:type="spellStart"/>
      <w:r w:rsidRPr="007D7215">
        <w:rPr>
          <w:rFonts w:ascii="Cambria" w:hAnsi="Cambria"/>
          <w:spacing w:val="-6"/>
          <w:sz w:val="24"/>
          <w:szCs w:val="24"/>
          <w:lang w:val="en-ID"/>
        </w:rPr>
        <w:t>kesopanan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khas</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budaya</w:t>
      </w:r>
      <w:proofErr w:type="spellEnd"/>
      <w:r w:rsidRPr="007D7215">
        <w:rPr>
          <w:rFonts w:ascii="Cambria" w:hAnsi="Cambria"/>
          <w:spacing w:val="-6"/>
          <w:sz w:val="24"/>
          <w:szCs w:val="24"/>
          <w:lang w:val="en-ID"/>
        </w:rPr>
        <w:t xml:space="preserve"> Jawa, </w:t>
      </w:r>
      <w:proofErr w:type="spellStart"/>
      <w:r w:rsidRPr="007D7215">
        <w:rPr>
          <w:rFonts w:ascii="Cambria" w:hAnsi="Cambria"/>
          <w:spacing w:val="-6"/>
          <w:sz w:val="24"/>
          <w:szCs w:val="24"/>
          <w:lang w:val="en-ID"/>
        </w:rPr>
        <w:t>meskipun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sebagian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besar</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kalimatnya</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menggunakan</w:t>
      </w:r>
      <w:proofErr w:type="spellEnd"/>
      <w:r w:rsidRPr="007D7215">
        <w:rPr>
          <w:rFonts w:ascii="Cambria" w:hAnsi="Cambria"/>
          <w:spacing w:val="-6"/>
          <w:sz w:val="24"/>
          <w:szCs w:val="24"/>
          <w:lang w:val="en-ID"/>
        </w:rPr>
        <w:t xml:space="preserve"> </w:t>
      </w:r>
      <w:proofErr w:type="spellStart"/>
      <w:r w:rsidRPr="007D7215">
        <w:rPr>
          <w:rFonts w:ascii="Cambria" w:hAnsi="Cambria"/>
          <w:spacing w:val="-6"/>
          <w:sz w:val="24"/>
          <w:szCs w:val="24"/>
          <w:lang w:val="en-ID"/>
        </w:rPr>
        <w:t>bahasa</w:t>
      </w:r>
      <w:proofErr w:type="spellEnd"/>
      <w:r w:rsidRPr="007D7215">
        <w:rPr>
          <w:rFonts w:ascii="Cambria" w:hAnsi="Cambria"/>
          <w:spacing w:val="-6"/>
          <w:sz w:val="24"/>
          <w:szCs w:val="24"/>
          <w:lang w:val="en-ID"/>
        </w:rPr>
        <w:t xml:space="preserve"> Indonesia. </w:t>
      </w:r>
    </w:p>
    <w:p w14:paraId="4FE9CBAD" w14:textId="77777777" w:rsidR="00E4452A" w:rsidRDefault="00E4452A" w:rsidP="00E4452A">
      <w:pPr>
        <w:ind w:firstLine="0"/>
        <w:jc w:val="both"/>
        <w:rPr>
          <w:rFonts w:ascii="Cambria" w:hAnsi="Cambria"/>
          <w:spacing w:val="-6"/>
          <w:sz w:val="24"/>
          <w:szCs w:val="24"/>
          <w:lang w:val="en-ID"/>
        </w:rPr>
      </w:pPr>
    </w:p>
    <w:p w14:paraId="62C2E605" w14:textId="024FF154" w:rsidR="00E4452A" w:rsidRPr="00E4452A" w:rsidRDefault="00E4452A" w:rsidP="00E4452A">
      <w:pPr>
        <w:ind w:firstLine="0"/>
        <w:jc w:val="both"/>
        <w:rPr>
          <w:rFonts w:ascii="Cambria" w:hAnsi="Cambria"/>
          <w:b/>
          <w:bCs/>
          <w:i/>
          <w:iCs/>
          <w:spacing w:val="-6"/>
          <w:sz w:val="24"/>
          <w:szCs w:val="24"/>
          <w:lang w:val="en-ID"/>
        </w:rPr>
      </w:pPr>
      <w:proofErr w:type="spellStart"/>
      <w:r w:rsidRPr="00E4452A">
        <w:rPr>
          <w:rFonts w:ascii="Cambria" w:hAnsi="Cambria"/>
          <w:b/>
          <w:bCs/>
          <w:i/>
          <w:iCs/>
          <w:spacing w:val="-6"/>
          <w:sz w:val="24"/>
          <w:szCs w:val="24"/>
          <w:lang w:val="en-ID"/>
        </w:rPr>
        <w:t>Campur</w:t>
      </w:r>
      <w:proofErr w:type="spellEnd"/>
      <w:r w:rsidRPr="00E4452A">
        <w:rPr>
          <w:rFonts w:ascii="Cambria" w:hAnsi="Cambria"/>
          <w:b/>
          <w:bCs/>
          <w:i/>
          <w:iCs/>
          <w:spacing w:val="-6"/>
          <w:sz w:val="24"/>
          <w:szCs w:val="24"/>
          <w:lang w:val="en-ID"/>
        </w:rPr>
        <w:t xml:space="preserve"> Kode </w:t>
      </w:r>
      <w:proofErr w:type="spellStart"/>
      <w:r w:rsidRPr="00E4452A">
        <w:rPr>
          <w:rFonts w:ascii="Cambria" w:hAnsi="Cambria"/>
          <w:b/>
          <w:bCs/>
          <w:i/>
          <w:iCs/>
          <w:spacing w:val="-6"/>
          <w:sz w:val="24"/>
          <w:szCs w:val="24"/>
          <w:lang w:val="en-ID"/>
        </w:rPr>
        <w:t>Bentuk</w:t>
      </w:r>
      <w:proofErr w:type="spellEnd"/>
      <w:r w:rsidRPr="00E4452A">
        <w:rPr>
          <w:rFonts w:ascii="Cambria" w:hAnsi="Cambria"/>
          <w:b/>
          <w:bCs/>
          <w:i/>
          <w:iCs/>
          <w:spacing w:val="-6"/>
          <w:sz w:val="24"/>
          <w:szCs w:val="24"/>
          <w:lang w:val="en-ID"/>
        </w:rPr>
        <w:t xml:space="preserve"> </w:t>
      </w:r>
      <w:proofErr w:type="spellStart"/>
      <w:r w:rsidRPr="00E4452A">
        <w:rPr>
          <w:rFonts w:ascii="Cambria" w:hAnsi="Cambria"/>
          <w:b/>
          <w:bCs/>
          <w:i/>
          <w:iCs/>
          <w:spacing w:val="-6"/>
          <w:sz w:val="24"/>
          <w:szCs w:val="24"/>
          <w:lang w:val="en-ID"/>
        </w:rPr>
        <w:t>Frasa</w:t>
      </w:r>
      <w:proofErr w:type="spellEnd"/>
    </w:p>
    <w:p w14:paraId="4982C430" w14:textId="77777777" w:rsidR="007D7215" w:rsidRPr="007D7215" w:rsidRDefault="007D7215" w:rsidP="00E4452A">
      <w:pPr>
        <w:ind w:firstLine="0"/>
        <w:jc w:val="both"/>
        <w:rPr>
          <w:rFonts w:ascii="Cambria" w:hAnsi="Cambria"/>
          <w:spacing w:val="-6"/>
          <w:sz w:val="24"/>
          <w:szCs w:val="24"/>
          <w:lang w:val="en-ID"/>
        </w:rPr>
      </w:pPr>
    </w:p>
    <w:p w14:paraId="1786754E" w14:textId="77777777" w:rsidR="00E4452A" w:rsidRPr="00E4452A" w:rsidRDefault="00E4452A" w:rsidP="00E4452A">
      <w:pPr>
        <w:ind w:firstLine="454"/>
        <w:jc w:val="both"/>
        <w:rPr>
          <w:rFonts w:ascii="Cambria" w:hAnsi="Cambria"/>
          <w:b/>
          <w:bCs/>
          <w:spacing w:val="-6"/>
          <w:sz w:val="24"/>
          <w:szCs w:val="24"/>
        </w:rPr>
      </w:pPr>
      <w:r w:rsidRPr="00E4452A">
        <w:rPr>
          <w:rFonts w:ascii="Cambria" w:hAnsi="Cambria"/>
          <w:b/>
          <w:bCs/>
          <w:spacing w:val="-6"/>
          <w:sz w:val="24"/>
          <w:szCs w:val="24"/>
        </w:rPr>
        <w:t>Data 1</w:t>
      </w:r>
    </w:p>
    <w:p w14:paraId="1C4EF380" w14:textId="5322DE67" w:rsidR="00E4452A" w:rsidRPr="00E4452A" w:rsidRDefault="00E4452A" w:rsidP="00E4452A">
      <w:pPr>
        <w:ind w:left="1560" w:hanging="1134"/>
        <w:jc w:val="both"/>
        <w:rPr>
          <w:rFonts w:ascii="Cambria" w:hAnsi="Cambria"/>
          <w:spacing w:val="-6"/>
          <w:sz w:val="24"/>
          <w:szCs w:val="24"/>
        </w:rPr>
      </w:pPr>
      <w:proofErr w:type="spellStart"/>
      <w:r w:rsidRPr="00E4452A">
        <w:rPr>
          <w:rFonts w:ascii="Cambria" w:hAnsi="Cambria"/>
          <w:spacing w:val="-6"/>
          <w:sz w:val="24"/>
          <w:szCs w:val="24"/>
        </w:rPr>
        <w:t>Rustho</w:t>
      </w:r>
      <w:proofErr w:type="spellEnd"/>
      <w:r>
        <w:rPr>
          <w:rFonts w:ascii="Cambria" w:hAnsi="Cambria"/>
          <w:spacing w:val="-6"/>
          <w:sz w:val="24"/>
          <w:szCs w:val="24"/>
        </w:rPr>
        <w:t xml:space="preserve">     </w:t>
      </w:r>
      <w:proofErr w:type="gramStart"/>
      <w:r>
        <w:rPr>
          <w:rFonts w:ascii="Cambria" w:hAnsi="Cambria"/>
          <w:spacing w:val="-6"/>
          <w:sz w:val="24"/>
          <w:szCs w:val="24"/>
        </w:rPr>
        <w:t xml:space="preserve">  </w:t>
      </w:r>
      <w:r w:rsidRPr="00E4452A">
        <w:rPr>
          <w:rFonts w:ascii="Cambria" w:hAnsi="Cambria"/>
          <w:spacing w:val="-6"/>
          <w:sz w:val="24"/>
          <w:szCs w:val="24"/>
        </w:rPr>
        <w:t>:</w:t>
      </w:r>
      <w:proofErr w:type="gramEnd"/>
      <w:r w:rsidRPr="00E4452A">
        <w:rPr>
          <w:rFonts w:ascii="Cambria" w:hAnsi="Cambria"/>
          <w:spacing w:val="-6"/>
          <w:sz w:val="24"/>
          <w:szCs w:val="24"/>
        </w:rPr>
        <w:t xml:space="preserve"> “Dek, </w:t>
      </w:r>
      <w:proofErr w:type="spellStart"/>
      <w:r w:rsidRPr="00E4452A">
        <w:rPr>
          <w:rFonts w:ascii="Cambria" w:hAnsi="Cambria"/>
          <w:spacing w:val="-6"/>
          <w:sz w:val="24"/>
          <w:szCs w:val="24"/>
        </w:rPr>
        <w:t>itu</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gunungannya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sudah</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mau</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datang</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tuh</w:t>
      </w:r>
      <w:proofErr w:type="spellEnd"/>
      <w:r w:rsidRPr="00E4452A">
        <w:rPr>
          <w:rFonts w:ascii="Cambria" w:hAnsi="Cambria"/>
          <w:spacing w:val="-6"/>
          <w:sz w:val="24"/>
          <w:szCs w:val="24"/>
        </w:rPr>
        <w:t xml:space="preserve">! Yuk, </w:t>
      </w:r>
      <w:proofErr w:type="spellStart"/>
      <w:r w:rsidRPr="00E4452A">
        <w:rPr>
          <w:rFonts w:ascii="Cambria" w:hAnsi="Cambria"/>
          <w:spacing w:val="-6"/>
          <w:sz w:val="24"/>
          <w:szCs w:val="24"/>
        </w:rPr>
        <w:t>kita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w:t>
      </w:r>
      <w:proofErr w:type="spellEnd"/>
      <w:r w:rsidRPr="00E4452A">
        <w:rPr>
          <w:rFonts w:ascii="Cambria" w:hAnsi="Cambria"/>
          <w:spacing w:val="-6"/>
          <w:sz w:val="24"/>
          <w:szCs w:val="24"/>
        </w:rPr>
        <w:t xml:space="preserve"> sana. Kita </w:t>
      </w:r>
      <w:proofErr w:type="spellStart"/>
      <w:r w:rsidRPr="00E4452A">
        <w:rPr>
          <w:rFonts w:ascii="Cambria" w:hAnsi="Cambria"/>
          <w:spacing w:val="-6"/>
          <w:sz w:val="24"/>
          <w:szCs w:val="24"/>
        </w:rPr>
        <w:t>ikut</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ngalap</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berkah</w:t>
      </w:r>
      <w:proofErr w:type="spellEnd"/>
      <w:r w:rsidRPr="00E4452A">
        <w:rPr>
          <w:rFonts w:ascii="Cambria" w:hAnsi="Cambria"/>
          <w:spacing w:val="-6"/>
          <w:sz w:val="24"/>
          <w:szCs w:val="24"/>
        </w:rPr>
        <w:t>.”</w:t>
      </w:r>
    </w:p>
    <w:p w14:paraId="1BE037E4" w14:textId="68A7C53A" w:rsidR="00E4452A" w:rsidRPr="00E4452A" w:rsidRDefault="00E4452A" w:rsidP="00E4452A">
      <w:pPr>
        <w:ind w:firstLine="454"/>
        <w:jc w:val="both"/>
        <w:rPr>
          <w:rFonts w:ascii="Cambria" w:hAnsi="Cambria"/>
          <w:spacing w:val="-6"/>
          <w:sz w:val="24"/>
          <w:szCs w:val="24"/>
        </w:rPr>
      </w:pPr>
      <w:r w:rsidRPr="00E4452A">
        <w:rPr>
          <w:rFonts w:ascii="Cambria" w:hAnsi="Cambria"/>
          <w:spacing w:val="-6"/>
          <w:sz w:val="24"/>
          <w:szCs w:val="24"/>
        </w:rPr>
        <w:t>Gadis</w:t>
      </w:r>
      <w:r w:rsidRPr="00E4452A">
        <w:rPr>
          <w:rFonts w:ascii="Cambria" w:hAnsi="Cambria"/>
          <w:spacing w:val="-6"/>
          <w:sz w:val="24"/>
          <w:szCs w:val="24"/>
        </w:rPr>
        <w:tab/>
      </w:r>
      <w:r w:rsidRPr="00E4452A">
        <w:rPr>
          <w:rFonts w:ascii="Cambria" w:hAnsi="Cambria"/>
          <w:i/>
          <w:iCs/>
          <w:spacing w:val="-6"/>
          <w:sz w:val="24"/>
          <w:szCs w:val="24"/>
        </w:rPr>
        <w:t>: “</w:t>
      </w:r>
      <w:proofErr w:type="spellStart"/>
      <w:r w:rsidRPr="00E4452A">
        <w:rPr>
          <w:rFonts w:ascii="Cambria" w:hAnsi="Cambria"/>
          <w:i/>
          <w:iCs/>
          <w:spacing w:val="-6"/>
          <w:sz w:val="24"/>
          <w:szCs w:val="24"/>
        </w:rPr>
        <w:t>Ngalap</w:t>
      </w:r>
      <w:proofErr w:type="spellEnd"/>
      <w:r w:rsidRPr="00E4452A">
        <w:rPr>
          <w:rFonts w:ascii="Cambria" w:hAnsi="Cambria"/>
          <w:i/>
          <w:iCs/>
          <w:spacing w:val="-6"/>
          <w:sz w:val="24"/>
          <w:szCs w:val="24"/>
        </w:rPr>
        <w:t xml:space="preserve"> </w:t>
      </w:r>
      <w:proofErr w:type="spellStart"/>
      <w:r w:rsidRPr="00E4452A">
        <w:rPr>
          <w:rFonts w:ascii="Cambria" w:hAnsi="Cambria"/>
          <w:i/>
          <w:iCs/>
          <w:spacing w:val="-6"/>
          <w:sz w:val="24"/>
          <w:szCs w:val="24"/>
        </w:rPr>
        <w:t>berkah</w:t>
      </w:r>
      <w:proofErr w:type="spellEnd"/>
      <w:r w:rsidRPr="00E4452A">
        <w:rPr>
          <w:rFonts w:ascii="Cambria" w:hAnsi="Cambria"/>
          <w:i/>
          <w:iCs/>
          <w:spacing w:val="-6"/>
          <w:sz w:val="24"/>
          <w:szCs w:val="24"/>
        </w:rPr>
        <w:t>?”</w:t>
      </w:r>
      <w:r w:rsidRPr="00E4452A">
        <w:rPr>
          <w:rFonts w:ascii="Cambria" w:hAnsi="Cambria"/>
          <w:spacing w:val="-6"/>
          <w:sz w:val="24"/>
          <w:szCs w:val="24"/>
        </w:rPr>
        <w:t xml:space="preserve"> (</w:t>
      </w:r>
      <w:proofErr w:type="spellStart"/>
      <w:r w:rsidRPr="00E4452A">
        <w:rPr>
          <w:rFonts w:ascii="Cambria" w:hAnsi="Cambria"/>
          <w:spacing w:val="-6"/>
          <w:sz w:val="24"/>
          <w:szCs w:val="24"/>
        </w:rPr>
        <w:t>Mengambil</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berkah</w:t>
      </w:r>
      <w:proofErr w:type="spellEnd"/>
      <w:r w:rsidRPr="00E4452A">
        <w:rPr>
          <w:rFonts w:ascii="Cambria" w:hAnsi="Cambria"/>
          <w:spacing w:val="-6"/>
          <w:sz w:val="24"/>
          <w:szCs w:val="24"/>
        </w:rPr>
        <w:t>)</w:t>
      </w:r>
    </w:p>
    <w:p w14:paraId="03CCD6C3" w14:textId="77777777" w:rsidR="00E4452A" w:rsidRPr="00E4452A" w:rsidRDefault="00E4452A" w:rsidP="00E4452A">
      <w:pPr>
        <w:ind w:firstLine="454"/>
        <w:jc w:val="both"/>
        <w:rPr>
          <w:rFonts w:ascii="Cambria" w:hAnsi="Cambria"/>
          <w:spacing w:val="-6"/>
          <w:sz w:val="24"/>
          <w:szCs w:val="24"/>
        </w:rPr>
      </w:pPr>
      <w:proofErr w:type="spellStart"/>
      <w:r w:rsidRPr="00E4452A">
        <w:rPr>
          <w:rFonts w:ascii="Cambria" w:hAnsi="Cambria"/>
          <w:spacing w:val="-6"/>
          <w:sz w:val="24"/>
          <w:szCs w:val="24"/>
        </w:rPr>
        <w:t>Rustho</w:t>
      </w:r>
      <w:proofErr w:type="spellEnd"/>
      <w:r w:rsidRPr="00E4452A">
        <w:rPr>
          <w:rFonts w:ascii="Cambria" w:hAnsi="Cambria"/>
          <w:spacing w:val="-6"/>
          <w:sz w:val="24"/>
          <w:szCs w:val="24"/>
        </w:rPr>
        <w:tab/>
        <w:t>: “Ayok!”</w:t>
      </w:r>
    </w:p>
    <w:p w14:paraId="64579B67" w14:textId="77777777" w:rsidR="00E4452A" w:rsidRPr="00E4452A" w:rsidRDefault="00E4452A" w:rsidP="00E4452A">
      <w:pPr>
        <w:ind w:firstLine="454"/>
        <w:jc w:val="both"/>
        <w:rPr>
          <w:rFonts w:ascii="Cambria" w:hAnsi="Cambria"/>
          <w:spacing w:val="-6"/>
          <w:sz w:val="24"/>
          <w:szCs w:val="24"/>
        </w:rPr>
      </w:pPr>
      <w:r w:rsidRPr="00E4452A">
        <w:rPr>
          <w:rFonts w:ascii="Cambria" w:hAnsi="Cambria"/>
          <w:spacing w:val="-6"/>
          <w:sz w:val="24"/>
          <w:szCs w:val="24"/>
        </w:rPr>
        <w:t>Gadis</w:t>
      </w:r>
      <w:r w:rsidRPr="00E4452A">
        <w:rPr>
          <w:rFonts w:ascii="Cambria" w:hAnsi="Cambria"/>
          <w:spacing w:val="-6"/>
          <w:sz w:val="24"/>
          <w:szCs w:val="24"/>
        </w:rPr>
        <w:tab/>
        <w:t xml:space="preserve">: “Mas-mas, </w:t>
      </w:r>
      <w:proofErr w:type="spellStart"/>
      <w:r w:rsidRPr="00E4452A">
        <w:rPr>
          <w:rFonts w:ascii="Cambria" w:hAnsi="Cambria"/>
          <w:spacing w:val="-6"/>
          <w:sz w:val="24"/>
          <w:szCs w:val="24"/>
        </w:rPr>
        <w:t>tunggu</w:t>
      </w:r>
      <w:proofErr w:type="spellEnd"/>
      <w:r w:rsidRPr="00E4452A">
        <w:rPr>
          <w:rFonts w:ascii="Cambria" w:hAnsi="Cambria"/>
          <w:spacing w:val="-6"/>
          <w:sz w:val="24"/>
          <w:szCs w:val="24"/>
        </w:rPr>
        <w:t>!”</w:t>
      </w:r>
    </w:p>
    <w:p w14:paraId="0FF1B0D6" w14:textId="77777777" w:rsidR="00E4452A" w:rsidRPr="00E4452A" w:rsidRDefault="00E4452A" w:rsidP="00E4452A">
      <w:pPr>
        <w:ind w:firstLine="454"/>
        <w:jc w:val="both"/>
        <w:rPr>
          <w:rFonts w:ascii="Cambria" w:hAnsi="Cambria"/>
          <w:spacing w:val="-6"/>
          <w:sz w:val="24"/>
          <w:szCs w:val="24"/>
        </w:rPr>
      </w:pPr>
    </w:p>
    <w:p w14:paraId="3E434DDA" w14:textId="4619C33B" w:rsidR="007D7215" w:rsidRDefault="00E4452A" w:rsidP="00E4452A">
      <w:pPr>
        <w:ind w:firstLine="454"/>
        <w:jc w:val="both"/>
        <w:rPr>
          <w:rFonts w:ascii="Cambria" w:hAnsi="Cambria"/>
          <w:spacing w:val="-6"/>
          <w:sz w:val="24"/>
          <w:szCs w:val="24"/>
        </w:rPr>
      </w:pPr>
      <w:proofErr w:type="spellStart"/>
      <w:r w:rsidRPr="00E4452A">
        <w:rPr>
          <w:rFonts w:ascii="Cambria" w:hAnsi="Cambria"/>
          <w:spacing w:val="-6"/>
          <w:sz w:val="24"/>
          <w:szCs w:val="24"/>
        </w:rPr>
        <w:t>Percakapan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antara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Rustho</w:t>
      </w:r>
      <w:proofErr w:type="spellEnd"/>
      <w:r w:rsidRPr="00E4452A">
        <w:rPr>
          <w:rFonts w:ascii="Cambria" w:hAnsi="Cambria"/>
          <w:spacing w:val="-6"/>
          <w:sz w:val="24"/>
          <w:szCs w:val="24"/>
        </w:rPr>
        <w:t xml:space="preserve"> dan Gadis </w:t>
      </w:r>
      <w:proofErr w:type="spellStart"/>
      <w:r w:rsidRPr="00E4452A">
        <w:rPr>
          <w:rFonts w:ascii="Cambria" w:hAnsi="Cambria"/>
          <w:spacing w:val="-6"/>
          <w:sz w:val="24"/>
          <w:szCs w:val="24"/>
        </w:rPr>
        <w:t>daalam</w:t>
      </w:r>
      <w:proofErr w:type="spellEnd"/>
      <w:r w:rsidRPr="00E4452A">
        <w:rPr>
          <w:rFonts w:ascii="Cambria" w:hAnsi="Cambria"/>
          <w:spacing w:val="-6"/>
          <w:sz w:val="24"/>
          <w:szCs w:val="24"/>
        </w:rPr>
        <w:t xml:space="preserve"> film </w:t>
      </w:r>
      <w:proofErr w:type="spellStart"/>
      <w:r w:rsidRPr="00E4452A">
        <w:rPr>
          <w:rFonts w:ascii="Cambria" w:hAnsi="Cambria"/>
          <w:spacing w:val="-6"/>
          <w:sz w:val="24"/>
          <w:szCs w:val="24"/>
        </w:rPr>
        <w:t>pendek</w:t>
      </w:r>
      <w:proofErr w:type="spellEnd"/>
      <w:r w:rsidRPr="00E4452A">
        <w:rPr>
          <w:rFonts w:ascii="Cambria" w:hAnsi="Cambria"/>
          <w:spacing w:val="-6"/>
          <w:sz w:val="24"/>
          <w:szCs w:val="24"/>
        </w:rPr>
        <w:t xml:space="preserve"> “Ke Jogja” </w:t>
      </w:r>
      <w:proofErr w:type="spellStart"/>
      <w:r w:rsidRPr="00E4452A">
        <w:rPr>
          <w:rFonts w:ascii="Cambria" w:hAnsi="Cambria"/>
          <w:spacing w:val="-6"/>
          <w:sz w:val="24"/>
          <w:szCs w:val="24"/>
        </w:rPr>
        <w:t>seri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ketiga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mencerminkan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campur</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kode</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bentuk</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frasa</w:t>
      </w:r>
      <w:proofErr w:type="spellEnd"/>
      <w:r w:rsidRPr="00E4452A">
        <w:rPr>
          <w:rFonts w:ascii="Cambria" w:hAnsi="Cambria"/>
          <w:spacing w:val="-6"/>
          <w:sz w:val="24"/>
          <w:szCs w:val="24"/>
        </w:rPr>
        <w:t xml:space="preserve">. Dimana </w:t>
      </w:r>
      <w:proofErr w:type="spellStart"/>
      <w:r w:rsidRPr="00E4452A">
        <w:rPr>
          <w:rFonts w:ascii="Cambria" w:hAnsi="Cambria"/>
          <w:spacing w:val="-6"/>
          <w:sz w:val="24"/>
          <w:szCs w:val="24"/>
        </w:rPr>
        <w:t>penggunaan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frasa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Ngalap</w:t>
      </w:r>
      <w:proofErr w:type="spellEnd"/>
      <w:r w:rsidRPr="00E4452A">
        <w:rPr>
          <w:rFonts w:ascii="Cambria" w:hAnsi="Cambria"/>
          <w:spacing w:val="-6"/>
          <w:sz w:val="24"/>
          <w:szCs w:val="24"/>
        </w:rPr>
        <w:t xml:space="preserve"> Berkah” </w:t>
      </w:r>
      <w:proofErr w:type="spellStart"/>
      <w:r w:rsidRPr="00E4452A">
        <w:rPr>
          <w:rFonts w:ascii="Cambria" w:hAnsi="Cambria"/>
          <w:spacing w:val="-6"/>
          <w:sz w:val="24"/>
          <w:szCs w:val="24"/>
        </w:rPr>
        <w:t>bukan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berasal</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dari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bahasa</w:t>
      </w:r>
      <w:proofErr w:type="spellEnd"/>
      <w:r w:rsidRPr="00E4452A">
        <w:rPr>
          <w:rFonts w:ascii="Cambria" w:hAnsi="Cambria"/>
          <w:spacing w:val="-6"/>
          <w:sz w:val="24"/>
          <w:szCs w:val="24"/>
        </w:rPr>
        <w:t xml:space="preserve"> Indonesia formal, </w:t>
      </w:r>
      <w:proofErr w:type="spellStart"/>
      <w:r w:rsidRPr="00E4452A">
        <w:rPr>
          <w:rFonts w:ascii="Cambria" w:hAnsi="Cambria"/>
          <w:spacing w:val="-6"/>
          <w:sz w:val="24"/>
          <w:szCs w:val="24"/>
        </w:rPr>
        <w:t>melainkan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berasal</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dari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bahasa</w:t>
      </w:r>
      <w:proofErr w:type="spellEnd"/>
      <w:r w:rsidRPr="00E4452A">
        <w:rPr>
          <w:rFonts w:ascii="Cambria" w:hAnsi="Cambria"/>
          <w:spacing w:val="-6"/>
          <w:sz w:val="24"/>
          <w:szCs w:val="24"/>
        </w:rPr>
        <w:t xml:space="preserve"> Jawa, </w:t>
      </w:r>
      <w:proofErr w:type="spellStart"/>
      <w:r w:rsidRPr="00E4452A">
        <w:rPr>
          <w:rFonts w:ascii="Cambria" w:hAnsi="Cambria"/>
          <w:spacing w:val="-6"/>
          <w:sz w:val="24"/>
          <w:szCs w:val="24"/>
        </w:rPr>
        <w:t>namun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tetap</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digunakan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dalam</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konteks</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tuturan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berbahasa</w:t>
      </w:r>
      <w:proofErr w:type="spellEnd"/>
      <w:r w:rsidRPr="00E4452A">
        <w:rPr>
          <w:rFonts w:ascii="Cambria" w:hAnsi="Cambria"/>
          <w:spacing w:val="-6"/>
          <w:sz w:val="24"/>
          <w:szCs w:val="24"/>
        </w:rPr>
        <w:t xml:space="preserve"> Indonesia. </w:t>
      </w:r>
      <w:proofErr w:type="spellStart"/>
      <w:r w:rsidRPr="00E4452A">
        <w:rPr>
          <w:rFonts w:ascii="Cambria" w:hAnsi="Cambria"/>
          <w:spacing w:val="-6"/>
          <w:sz w:val="24"/>
          <w:szCs w:val="24"/>
        </w:rPr>
        <w:t>Inilah</w:t>
      </w:r>
      <w:proofErr w:type="spellEnd"/>
      <w:r w:rsidRPr="00E4452A">
        <w:rPr>
          <w:rFonts w:ascii="Cambria" w:hAnsi="Cambria"/>
          <w:spacing w:val="-6"/>
          <w:sz w:val="24"/>
          <w:szCs w:val="24"/>
        </w:rPr>
        <w:t xml:space="preserve"> yang </w:t>
      </w:r>
      <w:proofErr w:type="spellStart"/>
      <w:r w:rsidRPr="00E4452A">
        <w:rPr>
          <w:rFonts w:ascii="Cambria" w:hAnsi="Cambria"/>
          <w:spacing w:val="-6"/>
          <w:sz w:val="24"/>
          <w:szCs w:val="24"/>
        </w:rPr>
        <w:t>menjadikan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frasa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tersebut</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sebagai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campur</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kode</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berbentuk</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frasa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yakni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ketika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unsur</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bahasa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daerah</w:t>
      </w:r>
      <w:proofErr w:type="spellEnd"/>
      <w:r w:rsidRPr="00E4452A">
        <w:rPr>
          <w:rFonts w:ascii="Cambria" w:hAnsi="Cambria"/>
          <w:spacing w:val="-6"/>
          <w:sz w:val="24"/>
          <w:szCs w:val="24"/>
        </w:rPr>
        <w:t xml:space="preserve"> (Jawa) </w:t>
      </w:r>
      <w:proofErr w:type="spellStart"/>
      <w:r w:rsidRPr="00E4452A">
        <w:rPr>
          <w:rFonts w:ascii="Cambria" w:hAnsi="Cambria"/>
          <w:spacing w:val="-6"/>
          <w:sz w:val="24"/>
          <w:szCs w:val="24"/>
        </w:rPr>
        <w:t>dimasukkan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dalam</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struktur</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kalimat</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berbahasa</w:t>
      </w:r>
      <w:proofErr w:type="spellEnd"/>
      <w:r w:rsidRPr="00E4452A">
        <w:rPr>
          <w:rFonts w:ascii="Cambria" w:hAnsi="Cambria"/>
          <w:spacing w:val="-6"/>
          <w:sz w:val="24"/>
          <w:szCs w:val="24"/>
        </w:rPr>
        <w:t xml:space="preserve"> Indonesia. </w:t>
      </w:r>
      <w:proofErr w:type="spellStart"/>
      <w:r w:rsidRPr="00E4452A">
        <w:rPr>
          <w:rFonts w:ascii="Cambria" w:hAnsi="Cambria"/>
          <w:spacing w:val="-6"/>
          <w:sz w:val="24"/>
          <w:szCs w:val="24"/>
        </w:rPr>
        <w:t>Secara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harfiah</w:t>
      </w:r>
      <w:proofErr w:type="spellEnd"/>
      <w:r w:rsidRPr="00E4452A">
        <w:rPr>
          <w:rFonts w:ascii="Cambria" w:hAnsi="Cambria"/>
          <w:spacing w:val="-6"/>
          <w:sz w:val="24"/>
          <w:szCs w:val="24"/>
        </w:rPr>
        <w:t>, “</w:t>
      </w:r>
      <w:proofErr w:type="spellStart"/>
      <w:r w:rsidRPr="00E4452A">
        <w:rPr>
          <w:rFonts w:ascii="Cambria" w:hAnsi="Cambria"/>
          <w:spacing w:val="-6"/>
          <w:sz w:val="24"/>
          <w:szCs w:val="24"/>
        </w:rPr>
        <w:t>ngalap</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berkah</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berarti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mengambil</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berkah</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atau</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mengharap</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keberkahan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dari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suatu</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objek</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atau</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peristiwa</w:t>
      </w:r>
      <w:proofErr w:type="spellEnd"/>
      <w:r w:rsidRPr="00E4452A">
        <w:rPr>
          <w:rFonts w:ascii="Cambria" w:hAnsi="Cambria"/>
          <w:spacing w:val="-6"/>
          <w:sz w:val="24"/>
          <w:szCs w:val="24"/>
        </w:rPr>
        <w:t xml:space="preserve"> yang </w:t>
      </w:r>
      <w:proofErr w:type="spellStart"/>
      <w:r w:rsidRPr="00E4452A">
        <w:rPr>
          <w:rFonts w:ascii="Cambria" w:hAnsi="Cambria"/>
          <w:spacing w:val="-6"/>
          <w:sz w:val="24"/>
          <w:szCs w:val="24"/>
        </w:rPr>
        <w:t>dianggap</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sakral</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atau</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membawa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kebaikan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Penggunaan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frasa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ini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dalam</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percakapan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tidak</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hanya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memperlihatkan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keberagaman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bahasa</w:t>
      </w:r>
      <w:proofErr w:type="spellEnd"/>
      <w:r w:rsidRPr="00E4452A">
        <w:rPr>
          <w:rFonts w:ascii="Cambria" w:hAnsi="Cambria"/>
          <w:spacing w:val="-6"/>
          <w:sz w:val="24"/>
          <w:szCs w:val="24"/>
        </w:rPr>
        <w:t xml:space="preserve"> yang </w:t>
      </w:r>
      <w:proofErr w:type="spellStart"/>
      <w:r w:rsidRPr="00E4452A">
        <w:rPr>
          <w:rFonts w:ascii="Cambria" w:hAnsi="Cambria"/>
          <w:spacing w:val="-6"/>
          <w:sz w:val="24"/>
          <w:szCs w:val="24"/>
        </w:rPr>
        <w:t>hidup</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dalam</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masyarakat</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tetapi</w:t>
      </w:r>
      <w:proofErr w:type="spellEnd"/>
      <w:r w:rsidRPr="00E4452A">
        <w:rPr>
          <w:rFonts w:ascii="Cambria" w:hAnsi="Cambria"/>
          <w:spacing w:val="-6"/>
          <w:sz w:val="24"/>
          <w:szCs w:val="24"/>
        </w:rPr>
        <w:t xml:space="preserve"> juga </w:t>
      </w:r>
      <w:proofErr w:type="spellStart"/>
      <w:r w:rsidRPr="00E4452A">
        <w:rPr>
          <w:rFonts w:ascii="Cambria" w:hAnsi="Cambria"/>
          <w:spacing w:val="-6"/>
          <w:sz w:val="24"/>
          <w:szCs w:val="24"/>
        </w:rPr>
        <w:t>mencerminkan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identitas</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budaya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masyarakat</w:t>
      </w:r>
      <w:proofErr w:type="spellEnd"/>
      <w:r w:rsidRPr="00E4452A">
        <w:rPr>
          <w:rFonts w:ascii="Cambria" w:hAnsi="Cambria"/>
          <w:spacing w:val="-6"/>
          <w:sz w:val="24"/>
          <w:szCs w:val="24"/>
        </w:rPr>
        <w:t xml:space="preserve"> Yogyakarta dan Jawa pada </w:t>
      </w:r>
      <w:proofErr w:type="spellStart"/>
      <w:r w:rsidRPr="00E4452A">
        <w:rPr>
          <w:rFonts w:ascii="Cambria" w:hAnsi="Cambria"/>
          <w:spacing w:val="-6"/>
          <w:sz w:val="24"/>
          <w:szCs w:val="24"/>
        </w:rPr>
        <w:t>umumnya</w:t>
      </w:r>
      <w:proofErr w:type="spellEnd"/>
      <w:r w:rsidRPr="00E4452A">
        <w:rPr>
          <w:rFonts w:ascii="Cambria" w:hAnsi="Cambria"/>
          <w:spacing w:val="-6"/>
          <w:sz w:val="24"/>
          <w:szCs w:val="24"/>
        </w:rPr>
        <w:t xml:space="preserve">, yang </w:t>
      </w:r>
      <w:proofErr w:type="spellStart"/>
      <w:r w:rsidRPr="00E4452A">
        <w:rPr>
          <w:rFonts w:ascii="Cambria" w:hAnsi="Cambria"/>
          <w:spacing w:val="-6"/>
          <w:sz w:val="24"/>
          <w:szCs w:val="24"/>
        </w:rPr>
        <w:t>masih</w:t>
      </w:r>
      <w:proofErr w:type="spellEnd"/>
      <w:r w:rsidRPr="00E4452A">
        <w:rPr>
          <w:rFonts w:ascii="Cambria" w:hAnsi="Cambria"/>
          <w:spacing w:val="-6"/>
          <w:sz w:val="24"/>
          <w:szCs w:val="24"/>
        </w:rPr>
        <w:t xml:space="preserve"> sangat </w:t>
      </w:r>
      <w:proofErr w:type="spellStart"/>
      <w:r w:rsidRPr="00E4452A">
        <w:rPr>
          <w:rFonts w:ascii="Cambria" w:hAnsi="Cambria"/>
          <w:spacing w:val="-6"/>
          <w:sz w:val="24"/>
          <w:szCs w:val="24"/>
        </w:rPr>
        <w:t>kental</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dengan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nilai-nilai</w:t>
      </w:r>
      <w:proofErr w:type="spellEnd"/>
      <w:r w:rsidRPr="00E4452A">
        <w:rPr>
          <w:rFonts w:ascii="Cambria" w:hAnsi="Cambria"/>
          <w:spacing w:val="-6"/>
          <w:sz w:val="24"/>
          <w:szCs w:val="24"/>
        </w:rPr>
        <w:t xml:space="preserve"> spiritual dan </w:t>
      </w:r>
      <w:proofErr w:type="spellStart"/>
      <w:r w:rsidRPr="00E4452A">
        <w:rPr>
          <w:rFonts w:ascii="Cambria" w:hAnsi="Cambria"/>
          <w:spacing w:val="-6"/>
          <w:sz w:val="24"/>
          <w:szCs w:val="24"/>
        </w:rPr>
        <w:t>simbolik</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dalam</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kehidupan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sehari-hari</w:t>
      </w:r>
      <w:proofErr w:type="spellEnd"/>
      <w:r w:rsidRPr="00E4452A">
        <w:rPr>
          <w:rFonts w:ascii="Cambria" w:hAnsi="Cambria"/>
          <w:spacing w:val="-6"/>
          <w:sz w:val="24"/>
          <w:szCs w:val="24"/>
        </w:rPr>
        <w:t xml:space="preserve">. Dalam </w:t>
      </w:r>
      <w:proofErr w:type="spellStart"/>
      <w:r w:rsidRPr="00E4452A">
        <w:rPr>
          <w:rFonts w:ascii="Cambria" w:hAnsi="Cambria"/>
          <w:spacing w:val="-6"/>
          <w:sz w:val="24"/>
          <w:szCs w:val="24"/>
        </w:rPr>
        <w:t>budaya</w:t>
      </w:r>
      <w:proofErr w:type="spellEnd"/>
      <w:r w:rsidRPr="00E4452A">
        <w:rPr>
          <w:rFonts w:ascii="Cambria" w:hAnsi="Cambria"/>
          <w:spacing w:val="-6"/>
          <w:sz w:val="24"/>
          <w:szCs w:val="24"/>
        </w:rPr>
        <w:t xml:space="preserve"> Yogyakarta, “</w:t>
      </w:r>
      <w:proofErr w:type="spellStart"/>
      <w:r w:rsidRPr="00E4452A">
        <w:rPr>
          <w:rFonts w:ascii="Cambria" w:hAnsi="Cambria"/>
          <w:spacing w:val="-6"/>
          <w:sz w:val="24"/>
          <w:szCs w:val="24"/>
        </w:rPr>
        <w:t>gunungan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adalah</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sajian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dari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hasil</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bumi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seperti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sayur</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buah</w:t>
      </w:r>
      <w:proofErr w:type="spellEnd"/>
      <w:r w:rsidRPr="00E4452A">
        <w:rPr>
          <w:rFonts w:ascii="Cambria" w:hAnsi="Cambria"/>
          <w:spacing w:val="-6"/>
          <w:sz w:val="24"/>
          <w:szCs w:val="24"/>
        </w:rPr>
        <w:t xml:space="preserve">, dan </w:t>
      </w:r>
      <w:proofErr w:type="spellStart"/>
      <w:r w:rsidRPr="00E4452A">
        <w:rPr>
          <w:rFonts w:ascii="Cambria" w:hAnsi="Cambria"/>
          <w:spacing w:val="-6"/>
          <w:sz w:val="24"/>
          <w:szCs w:val="24"/>
        </w:rPr>
        <w:t>makanan</w:t>
      </w:r>
      <w:proofErr w:type="spellEnd"/>
      <w:r w:rsidRPr="00E4452A">
        <w:rPr>
          <w:rFonts w:ascii="Cambria" w:hAnsi="Cambria"/>
          <w:spacing w:val="-6"/>
          <w:sz w:val="24"/>
          <w:szCs w:val="24"/>
        </w:rPr>
        <w:t xml:space="preserve"> yang </w:t>
      </w:r>
      <w:proofErr w:type="spellStart"/>
      <w:r w:rsidRPr="00E4452A">
        <w:rPr>
          <w:rFonts w:ascii="Cambria" w:hAnsi="Cambria"/>
          <w:spacing w:val="-6"/>
          <w:sz w:val="24"/>
          <w:szCs w:val="24"/>
        </w:rPr>
        <w:t>disusun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menyerupai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gunung</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dalam</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upacara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Grebeg</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Maulud</w:t>
      </w:r>
      <w:proofErr w:type="spellEnd"/>
      <w:r w:rsidRPr="00E4452A">
        <w:rPr>
          <w:rFonts w:ascii="Cambria" w:hAnsi="Cambria"/>
          <w:spacing w:val="-6"/>
          <w:sz w:val="24"/>
          <w:szCs w:val="24"/>
        </w:rPr>
        <w:t xml:space="preserve">. Masyarakat Jogja </w:t>
      </w:r>
      <w:proofErr w:type="spellStart"/>
      <w:r w:rsidRPr="00E4452A">
        <w:rPr>
          <w:rFonts w:ascii="Cambria" w:hAnsi="Cambria"/>
          <w:spacing w:val="-6"/>
          <w:sz w:val="24"/>
          <w:szCs w:val="24"/>
        </w:rPr>
        <w:t>percaya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bahwa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dapat</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mendatangkan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keberkahan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keselamatan</w:t>
      </w:r>
      <w:proofErr w:type="spellEnd"/>
      <w:r w:rsidRPr="00E4452A">
        <w:rPr>
          <w:rFonts w:ascii="Cambria" w:hAnsi="Cambria"/>
          <w:spacing w:val="-6"/>
          <w:sz w:val="24"/>
          <w:szCs w:val="24"/>
        </w:rPr>
        <w:t xml:space="preserve">, dan </w:t>
      </w:r>
      <w:proofErr w:type="spellStart"/>
      <w:r w:rsidRPr="00E4452A">
        <w:rPr>
          <w:rFonts w:ascii="Cambria" w:hAnsi="Cambria"/>
          <w:spacing w:val="-6"/>
          <w:sz w:val="24"/>
          <w:szCs w:val="24"/>
        </w:rPr>
        <w:t>kesejahteraan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dalam</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hidup</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mereka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sehingga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kegiatan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egiatan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ngalap</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berkah</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bukan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sekadar</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tindakan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mengambil</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makanan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tetapi</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merupakan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bentuk</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keyakinan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budaya</w:t>
      </w:r>
      <w:proofErr w:type="spellEnd"/>
      <w:r w:rsidRPr="00E4452A">
        <w:rPr>
          <w:rFonts w:ascii="Cambria" w:hAnsi="Cambria"/>
          <w:spacing w:val="-6"/>
          <w:sz w:val="24"/>
          <w:szCs w:val="24"/>
        </w:rPr>
        <w:t xml:space="preserve"> yang </w:t>
      </w:r>
      <w:proofErr w:type="spellStart"/>
      <w:r w:rsidRPr="00E4452A">
        <w:rPr>
          <w:rFonts w:ascii="Cambria" w:hAnsi="Cambria"/>
          <w:spacing w:val="-6"/>
          <w:sz w:val="24"/>
          <w:szCs w:val="24"/>
        </w:rPr>
        <w:t>hidup</w:t>
      </w:r>
      <w:proofErr w:type="spellEnd"/>
      <w:r w:rsidRPr="00E4452A">
        <w:rPr>
          <w:rFonts w:ascii="Cambria" w:hAnsi="Cambria"/>
          <w:spacing w:val="-6"/>
          <w:sz w:val="24"/>
          <w:szCs w:val="24"/>
        </w:rPr>
        <w:t xml:space="preserve"> dan </w:t>
      </w:r>
      <w:proofErr w:type="spellStart"/>
      <w:r w:rsidRPr="00E4452A">
        <w:rPr>
          <w:rFonts w:ascii="Cambria" w:hAnsi="Cambria"/>
          <w:spacing w:val="-6"/>
          <w:sz w:val="24"/>
          <w:szCs w:val="24"/>
        </w:rPr>
        <w:t>diwariskan</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secara</w:t>
      </w:r>
      <w:proofErr w:type="spellEnd"/>
      <w:r w:rsidRPr="00E4452A">
        <w:rPr>
          <w:rFonts w:ascii="Cambria" w:hAnsi="Cambria"/>
          <w:spacing w:val="-6"/>
          <w:sz w:val="24"/>
          <w:szCs w:val="24"/>
        </w:rPr>
        <w:t xml:space="preserve"> </w:t>
      </w:r>
      <w:proofErr w:type="spellStart"/>
      <w:r w:rsidRPr="00E4452A">
        <w:rPr>
          <w:rFonts w:ascii="Cambria" w:hAnsi="Cambria"/>
          <w:spacing w:val="-6"/>
          <w:sz w:val="24"/>
          <w:szCs w:val="24"/>
        </w:rPr>
        <w:t>turun-temurun</w:t>
      </w:r>
      <w:proofErr w:type="spellEnd"/>
      <w:r w:rsidRPr="00E4452A">
        <w:rPr>
          <w:rFonts w:ascii="Cambria" w:hAnsi="Cambria"/>
          <w:spacing w:val="-6"/>
          <w:sz w:val="24"/>
          <w:szCs w:val="24"/>
        </w:rPr>
        <w:t>.</w:t>
      </w:r>
    </w:p>
    <w:p w14:paraId="665C4870" w14:textId="77777777" w:rsidR="00DF1041" w:rsidRDefault="00DF1041" w:rsidP="00E4452A">
      <w:pPr>
        <w:ind w:firstLine="454"/>
        <w:jc w:val="both"/>
        <w:rPr>
          <w:rFonts w:ascii="Cambria" w:hAnsi="Cambria"/>
          <w:spacing w:val="-6"/>
          <w:sz w:val="24"/>
          <w:szCs w:val="24"/>
        </w:rPr>
      </w:pPr>
    </w:p>
    <w:p w14:paraId="61D97429" w14:textId="77777777" w:rsidR="00DF1041" w:rsidRPr="00DF1041" w:rsidRDefault="00DF1041" w:rsidP="00DF1041">
      <w:pPr>
        <w:ind w:firstLine="0"/>
        <w:jc w:val="both"/>
        <w:rPr>
          <w:rFonts w:ascii="Cambria" w:hAnsi="Cambria"/>
          <w:b/>
          <w:bCs/>
          <w:i/>
          <w:iCs/>
          <w:spacing w:val="-6"/>
          <w:sz w:val="24"/>
          <w:szCs w:val="24"/>
          <w:lang w:val="en-ID"/>
        </w:rPr>
      </w:pPr>
      <w:proofErr w:type="spellStart"/>
      <w:r w:rsidRPr="00DF1041">
        <w:rPr>
          <w:rFonts w:ascii="Cambria" w:hAnsi="Cambria"/>
          <w:b/>
          <w:bCs/>
          <w:i/>
          <w:iCs/>
          <w:spacing w:val="-6"/>
          <w:sz w:val="24"/>
          <w:szCs w:val="24"/>
          <w:lang w:val="en-ID"/>
        </w:rPr>
        <w:t>Campur</w:t>
      </w:r>
      <w:proofErr w:type="spellEnd"/>
      <w:r w:rsidRPr="00DF1041">
        <w:rPr>
          <w:rFonts w:ascii="Cambria" w:hAnsi="Cambria"/>
          <w:b/>
          <w:bCs/>
          <w:i/>
          <w:iCs/>
          <w:spacing w:val="-6"/>
          <w:sz w:val="24"/>
          <w:szCs w:val="24"/>
          <w:lang w:val="en-ID"/>
        </w:rPr>
        <w:t xml:space="preserve"> Kode </w:t>
      </w:r>
      <w:proofErr w:type="spellStart"/>
      <w:r w:rsidRPr="00DF1041">
        <w:rPr>
          <w:rFonts w:ascii="Cambria" w:hAnsi="Cambria"/>
          <w:b/>
          <w:bCs/>
          <w:i/>
          <w:iCs/>
          <w:spacing w:val="-6"/>
          <w:sz w:val="24"/>
          <w:szCs w:val="24"/>
          <w:lang w:val="en-ID"/>
        </w:rPr>
        <w:t>dalam</w:t>
      </w:r>
      <w:proofErr w:type="spellEnd"/>
      <w:r w:rsidRPr="00DF1041">
        <w:rPr>
          <w:rFonts w:ascii="Cambria" w:hAnsi="Cambria"/>
          <w:b/>
          <w:bCs/>
          <w:i/>
          <w:iCs/>
          <w:spacing w:val="-6"/>
          <w:sz w:val="24"/>
          <w:szCs w:val="24"/>
          <w:lang w:val="en-ID"/>
        </w:rPr>
        <w:t xml:space="preserve"> </w:t>
      </w:r>
      <w:proofErr w:type="spellStart"/>
      <w:r w:rsidRPr="00DF1041">
        <w:rPr>
          <w:rFonts w:ascii="Cambria" w:hAnsi="Cambria"/>
          <w:b/>
          <w:bCs/>
          <w:i/>
          <w:iCs/>
          <w:spacing w:val="-6"/>
          <w:sz w:val="24"/>
          <w:szCs w:val="24"/>
          <w:lang w:val="en-ID"/>
        </w:rPr>
        <w:t>Bentuk</w:t>
      </w:r>
      <w:proofErr w:type="spellEnd"/>
      <w:r w:rsidRPr="00DF1041">
        <w:rPr>
          <w:rFonts w:ascii="Cambria" w:hAnsi="Cambria"/>
          <w:b/>
          <w:bCs/>
          <w:i/>
          <w:iCs/>
          <w:spacing w:val="-6"/>
          <w:sz w:val="24"/>
          <w:szCs w:val="24"/>
          <w:lang w:val="en-ID"/>
        </w:rPr>
        <w:t xml:space="preserve"> Idiom</w:t>
      </w:r>
    </w:p>
    <w:p w14:paraId="16D1BD93" w14:textId="4EE7EBEC" w:rsidR="00DF1041" w:rsidRDefault="00DF1041" w:rsidP="00DF1041">
      <w:pPr>
        <w:ind w:firstLine="0"/>
        <w:jc w:val="both"/>
        <w:rPr>
          <w:rFonts w:ascii="Cambria" w:hAnsi="Cambria"/>
          <w:spacing w:val="-6"/>
          <w:sz w:val="24"/>
          <w:szCs w:val="24"/>
        </w:rPr>
      </w:pPr>
      <w:r>
        <w:rPr>
          <w:rFonts w:ascii="Cambria" w:hAnsi="Cambria"/>
          <w:spacing w:val="-6"/>
          <w:sz w:val="24"/>
          <w:szCs w:val="24"/>
        </w:rPr>
        <w:t xml:space="preserve"> </w:t>
      </w:r>
    </w:p>
    <w:p w14:paraId="26EE457D" w14:textId="782EC31B" w:rsidR="00DF1041" w:rsidRPr="00DF1041" w:rsidRDefault="00DF1041" w:rsidP="00DF1041">
      <w:pPr>
        <w:ind w:firstLine="454"/>
        <w:jc w:val="both"/>
        <w:rPr>
          <w:rFonts w:ascii="Cambria" w:hAnsi="Cambria"/>
          <w:b/>
          <w:bCs/>
          <w:spacing w:val="-6"/>
          <w:sz w:val="24"/>
          <w:szCs w:val="24"/>
          <w:lang w:val="en-ID"/>
        </w:rPr>
      </w:pPr>
      <w:r w:rsidRPr="00DF1041">
        <w:rPr>
          <w:rFonts w:ascii="Cambria" w:hAnsi="Cambria"/>
          <w:b/>
          <w:bCs/>
          <w:spacing w:val="-6"/>
          <w:sz w:val="24"/>
          <w:szCs w:val="24"/>
          <w:lang w:val="en-ID"/>
        </w:rPr>
        <w:t>Data 1</w:t>
      </w:r>
    </w:p>
    <w:p w14:paraId="5287E82E" w14:textId="3252A0C4" w:rsidR="00DF1041" w:rsidRPr="00DF1041" w:rsidRDefault="00DF1041" w:rsidP="00DF1041">
      <w:pPr>
        <w:ind w:firstLine="454"/>
        <w:jc w:val="both"/>
        <w:rPr>
          <w:rFonts w:ascii="Cambria" w:hAnsi="Cambria"/>
          <w:spacing w:val="-6"/>
          <w:sz w:val="24"/>
          <w:szCs w:val="24"/>
          <w:lang w:val="en-ID"/>
        </w:rPr>
      </w:pPr>
      <w:proofErr w:type="spellStart"/>
      <w:r w:rsidRPr="00DF1041">
        <w:rPr>
          <w:rFonts w:ascii="Cambria" w:hAnsi="Cambria"/>
          <w:spacing w:val="-6"/>
          <w:sz w:val="24"/>
          <w:szCs w:val="24"/>
          <w:lang w:val="en-ID"/>
        </w:rPr>
        <w:t>Bulek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Karsih</w:t>
      </w:r>
      <w:proofErr w:type="spellEnd"/>
      <w:r w:rsidRPr="00DF1041">
        <w:rPr>
          <w:rFonts w:ascii="Cambria" w:hAnsi="Cambria"/>
          <w:spacing w:val="-6"/>
          <w:sz w:val="24"/>
          <w:szCs w:val="24"/>
          <w:lang w:val="en-ID"/>
        </w:rPr>
        <w:tab/>
      </w:r>
      <w:r w:rsidRPr="00DF1041">
        <w:rPr>
          <w:rFonts w:ascii="Cambria" w:hAnsi="Cambria"/>
          <w:spacing w:val="-6"/>
          <w:sz w:val="24"/>
          <w:szCs w:val="24"/>
          <w:lang w:val="en-ID"/>
        </w:rPr>
        <w:tab/>
        <w:t xml:space="preserve">: “Loh </w:t>
      </w:r>
      <w:proofErr w:type="spellStart"/>
      <w:r w:rsidRPr="00DF1041">
        <w:rPr>
          <w:rFonts w:ascii="Cambria" w:hAnsi="Cambria"/>
          <w:spacing w:val="-6"/>
          <w:sz w:val="24"/>
          <w:szCs w:val="24"/>
          <w:lang w:val="en-ID"/>
        </w:rPr>
        <w:t>lah</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kok</w:t>
      </w:r>
      <w:proofErr w:type="spellEnd"/>
      <w:r w:rsidRPr="00DF1041">
        <w:rPr>
          <w:rFonts w:ascii="Cambria" w:hAnsi="Cambria"/>
          <w:spacing w:val="-6"/>
          <w:sz w:val="24"/>
          <w:szCs w:val="24"/>
          <w:lang w:val="en-ID"/>
        </w:rPr>
        <w:t xml:space="preserve"> </w:t>
      </w:r>
      <w:proofErr w:type="spellStart"/>
      <w:r w:rsidRPr="00DF1041">
        <w:rPr>
          <w:rFonts w:ascii="Cambria" w:hAnsi="Cambria"/>
          <w:i/>
          <w:iCs/>
          <w:spacing w:val="-6"/>
          <w:sz w:val="24"/>
          <w:szCs w:val="24"/>
          <w:lang w:val="en-ID"/>
        </w:rPr>
        <w:t>petungul</w:t>
      </w:r>
      <w:proofErr w:type="spellEnd"/>
      <w:r w:rsidRPr="00DF1041">
        <w:rPr>
          <w:rFonts w:ascii="Cambria" w:hAnsi="Cambria"/>
          <w:i/>
          <w:iCs/>
          <w:spacing w:val="-6"/>
          <w:sz w:val="24"/>
          <w:szCs w:val="24"/>
          <w:lang w:val="en-ID"/>
        </w:rPr>
        <w:t xml:space="preserve"> </w:t>
      </w:r>
      <w:proofErr w:type="spellStart"/>
      <w:r w:rsidRPr="00DF1041">
        <w:rPr>
          <w:rFonts w:ascii="Cambria" w:hAnsi="Cambria"/>
          <w:i/>
          <w:iCs/>
          <w:spacing w:val="-6"/>
          <w:sz w:val="24"/>
          <w:szCs w:val="24"/>
          <w:lang w:val="en-ID"/>
        </w:rPr>
        <w:t>kowe</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rus</w:t>
      </w:r>
      <w:proofErr w:type="spellEnd"/>
      <w:r w:rsidRPr="00DF1041">
        <w:rPr>
          <w:rFonts w:ascii="Cambria" w:hAnsi="Cambria"/>
          <w:spacing w:val="-6"/>
          <w:sz w:val="24"/>
          <w:szCs w:val="24"/>
          <w:lang w:val="en-ID"/>
        </w:rPr>
        <w:t>?”</w:t>
      </w:r>
    </w:p>
    <w:p w14:paraId="42E31F0D" w14:textId="76B312DF" w:rsidR="00DF1041" w:rsidRPr="00DF1041" w:rsidRDefault="00DF1041" w:rsidP="00DF1041">
      <w:pPr>
        <w:ind w:firstLine="454"/>
        <w:jc w:val="both"/>
        <w:rPr>
          <w:rFonts w:ascii="Cambria" w:hAnsi="Cambria"/>
          <w:spacing w:val="-6"/>
          <w:sz w:val="24"/>
          <w:szCs w:val="24"/>
          <w:lang w:val="en-ID"/>
        </w:rPr>
      </w:pPr>
      <w:proofErr w:type="spellStart"/>
      <w:r w:rsidRPr="00DF1041">
        <w:rPr>
          <w:rFonts w:ascii="Cambria" w:hAnsi="Cambria"/>
          <w:spacing w:val="-6"/>
          <w:sz w:val="24"/>
          <w:szCs w:val="24"/>
          <w:lang w:val="en-ID"/>
        </w:rPr>
        <w:t>Rustho</w:t>
      </w:r>
      <w:proofErr w:type="spellEnd"/>
      <w:r w:rsidRPr="00DF1041">
        <w:rPr>
          <w:rFonts w:ascii="Cambria" w:hAnsi="Cambria"/>
          <w:spacing w:val="-6"/>
          <w:sz w:val="24"/>
          <w:szCs w:val="24"/>
          <w:lang w:val="en-ID"/>
        </w:rPr>
        <w:tab/>
      </w:r>
      <w:r w:rsidRPr="00DF1041">
        <w:rPr>
          <w:rFonts w:ascii="Cambria" w:hAnsi="Cambria"/>
          <w:spacing w:val="-6"/>
          <w:sz w:val="24"/>
          <w:szCs w:val="24"/>
          <w:lang w:val="en-ID"/>
        </w:rPr>
        <w:tab/>
      </w:r>
      <w:r w:rsidRPr="00DF1041">
        <w:rPr>
          <w:rFonts w:ascii="Cambria" w:hAnsi="Cambria"/>
          <w:spacing w:val="-6"/>
          <w:sz w:val="24"/>
          <w:szCs w:val="24"/>
          <w:lang w:val="en-ID"/>
        </w:rPr>
        <w:tab/>
        <w:t xml:space="preserve">: “Wah, </w:t>
      </w:r>
      <w:proofErr w:type="spellStart"/>
      <w:r w:rsidRPr="00DF1041">
        <w:rPr>
          <w:rFonts w:ascii="Cambria" w:hAnsi="Cambria"/>
          <w:spacing w:val="-6"/>
          <w:sz w:val="24"/>
          <w:szCs w:val="24"/>
          <w:lang w:val="en-ID"/>
        </w:rPr>
        <w:t>aku</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og</w:t>
      </w:r>
      <w:proofErr w:type="spellEnd"/>
      <w:r w:rsidRPr="00DF1041">
        <w:rPr>
          <w:rFonts w:ascii="Cambria" w:hAnsi="Cambria"/>
          <w:spacing w:val="-6"/>
          <w:sz w:val="24"/>
          <w:szCs w:val="24"/>
          <w:lang w:val="en-ID"/>
        </w:rPr>
        <w:t xml:space="preserve"> lek. </w:t>
      </w:r>
      <w:proofErr w:type="spellStart"/>
      <w:r w:rsidRPr="00DF1041">
        <w:rPr>
          <w:rFonts w:ascii="Cambria" w:hAnsi="Cambria"/>
          <w:i/>
          <w:iCs/>
          <w:spacing w:val="-6"/>
          <w:sz w:val="24"/>
          <w:szCs w:val="24"/>
          <w:lang w:val="en-ID"/>
        </w:rPr>
        <w:t>availiable</w:t>
      </w:r>
      <w:proofErr w:type="spellEnd"/>
      <w:r w:rsidRPr="00DF1041">
        <w:rPr>
          <w:rFonts w:ascii="Cambria" w:hAnsi="Cambria"/>
          <w:i/>
          <w:iCs/>
          <w:spacing w:val="-6"/>
          <w:sz w:val="24"/>
          <w:szCs w:val="24"/>
          <w:lang w:val="en-ID"/>
        </w:rPr>
        <w:t xml:space="preserve"> everywhere</w:t>
      </w:r>
      <w:r w:rsidRPr="00DF1041">
        <w:rPr>
          <w:rFonts w:ascii="Cambria" w:hAnsi="Cambria"/>
          <w:spacing w:val="-6"/>
          <w:sz w:val="24"/>
          <w:szCs w:val="24"/>
          <w:lang w:val="en-ID"/>
        </w:rPr>
        <w:t xml:space="preserve"> nek </w:t>
      </w:r>
      <w:proofErr w:type="spellStart"/>
      <w:r w:rsidRPr="00DF1041">
        <w:rPr>
          <w:rFonts w:ascii="Cambria" w:hAnsi="Cambria"/>
          <w:spacing w:val="-6"/>
          <w:sz w:val="24"/>
          <w:szCs w:val="24"/>
          <w:lang w:val="en-ID"/>
        </w:rPr>
        <w:t>nggo</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dek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kinar</w:t>
      </w:r>
      <w:proofErr w:type="spellEnd"/>
      <w:r w:rsidRPr="00DF1041">
        <w:rPr>
          <w:rFonts w:ascii="Cambria" w:hAnsi="Cambria"/>
          <w:spacing w:val="-6"/>
          <w:sz w:val="24"/>
          <w:szCs w:val="24"/>
          <w:lang w:val="en-ID"/>
        </w:rPr>
        <w:t>.</w:t>
      </w:r>
    </w:p>
    <w:p w14:paraId="1E2B169B" w14:textId="77777777" w:rsidR="00DF1041" w:rsidRPr="00DF1041" w:rsidRDefault="00DF1041" w:rsidP="00DF1041">
      <w:pPr>
        <w:ind w:firstLine="454"/>
        <w:jc w:val="both"/>
        <w:rPr>
          <w:rFonts w:ascii="Cambria" w:hAnsi="Cambria"/>
          <w:spacing w:val="-6"/>
          <w:sz w:val="24"/>
          <w:szCs w:val="24"/>
          <w:lang w:val="en-ID"/>
        </w:rPr>
      </w:pPr>
    </w:p>
    <w:p w14:paraId="760F0CD3" w14:textId="77777777" w:rsidR="00DF1041" w:rsidRPr="00DF1041" w:rsidRDefault="00DF1041" w:rsidP="00DF1041">
      <w:pPr>
        <w:ind w:firstLine="454"/>
        <w:jc w:val="both"/>
        <w:rPr>
          <w:rFonts w:ascii="Cambria" w:hAnsi="Cambria"/>
          <w:spacing w:val="-6"/>
          <w:sz w:val="24"/>
          <w:szCs w:val="24"/>
          <w:lang w:val="en-ID"/>
        </w:rPr>
      </w:pPr>
      <w:proofErr w:type="spellStart"/>
      <w:r w:rsidRPr="00DF1041">
        <w:rPr>
          <w:rFonts w:ascii="Cambria" w:hAnsi="Cambria"/>
          <w:spacing w:val="-6"/>
          <w:sz w:val="24"/>
          <w:szCs w:val="24"/>
          <w:lang w:val="en-ID"/>
        </w:rPr>
        <w:t>Percakapan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antara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Bulek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karsih</w:t>
      </w:r>
      <w:proofErr w:type="spellEnd"/>
      <w:r w:rsidRPr="00DF1041">
        <w:rPr>
          <w:rFonts w:ascii="Cambria" w:hAnsi="Cambria"/>
          <w:spacing w:val="-6"/>
          <w:sz w:val="24"/>
          <w:szCs w:val="24"/>
          <w:lang w:val="en-ID"/>
        </w:rPr>
        <w:t xml:space="preserve"> dan </w:t>
      </w:r>
      <w:proofErr w:type="spellStart"/>
      <w:r w:rsidRPr="00DF1041">
        <w:rPr>
          <w:rFonts w:ascii="Cambria" w:hAnsi="Cambria"/>
          <w:spacing w:val="-6"/>
          <w:sz w:val="24"/>
          <w:szCs w:val="24"/>
          <w:lang w:val="en-ID"/>
        </w:rPr>
        <w:t>Rusto</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film </w:t>
      </w:r>
      <w:proofErr w:type="spellStart"/>
      <w:r w:rsidRPr="00DF1041">
        <w:rPr>
          <w:rFonts w:ascii="Cambria" w:hAnsi="Cambria"/>
          <w:spacing w:val="-6"/>
          <w:sz w:val="24"/>
          <w:szCs w:val="24"/>
          <w:lang w:val="en-ID"/>
        </w:rPr>
        <w:t>pendek</w:t>
      </w:r>
      <w:proofErr w:type="spellEnd"/>
      <w:r w:rsidRPr="00DF1041">
        <w:rPr>
          <w:rFonts w:ascii="Cambria" w:hAnsi="Cambria"/>
          <w:spacing w:val="-6"/>
          <w:sz w:val="24"/>
          <w:szCs w:val="24"/>
          <w:lang w:val="en-ID"/>
        </w:rPr>
        <w:t xml:space="preserve"> “Ke Jogja” </w:t>
      </w:r>
      <w:proofErr w:type="spellStart"/>
      <w:r w:rsidRPr="00DF1041">
        <w:rPr>
          <w:rFonts w:ascii="Cambria" w:hAnsi="Cambria"/>
          <w:spacing w:val="-6"/>
          <w:sz w:val="24"/>
          <w:szCs w:val="24"/>
          <w:lang w:val="en-ID"/>
        </w:rPr>
        <w:t>seri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kesatu</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mencerminkan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campur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kode</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bentuk</w:t>
      </w:r>
      <w:proofErr w:type="spellEnd"/>
      <w:r w:rsidRPr="00DF1041">
        <w:rPr>
          <w:rFonts w:ascii="Cambria" w:hAnsi="Cambria"/>
          <w:spacing w:val="-6"/>
          <w:sz w:val="24"/>
          <w:szCs w:val="24"/>
          <w:lang w:val="en-ID"/>
        </w:rPr>
        <w:t xml:space="preserve"> Idiom, </w:t>
      </w:r>
      <w:proofErr w:type="spellStart"/>
      <w:r w:rsidRPr="00DF1041">
        <w:rPr>
          <w:rFonts w:ascii="Cambria" w:hAnsi="Cambria"/>
          <w:spacing w:val="-6"/>
          <w:sz w:val="24"/>
          <w:szCs w:val="24"/>
          <w:lang w:val="en-ID"/>
        </w:rPr>
        <w:t>dimana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ungkapan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petungul</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kowe</w:t>
      </w:r>
      <w:proofErr w:type="spellEnd"/>
      <w:r w:rsidRPr="00DF1041">
        <w:rPr>
          <w:rFonts w:ascii="Cambria" w:hAnsi="Cambria"/>
          <w:spacing w:val="-6"/>
          <w:sz w:val="24"/>
          <w:szCs w:val="24"/>
          <w:lang w:val="en-ID"/>
        </w:rPr>
        <w:t xml:space="preserve">, Rus?” yang </w:t>
      </w:r>
      <w:proofErr w:type="spellStart"/>
      <w:r w:rsidRPr="00DF1041">
        <w:rPr>
          <w:rFonts w:ascii="Cambria" w:hAnsi="Cambria"/>
          <w:spacing w:val="-6"/>
          <w:sz w:val="24"/>
          <w:szCs w:val="24"/>
          <w:lang w:val="en-ID"/>
        </w:rPr>
        <w:t>diucapkan</w:t>
      </w:r>
      <w:proofErr w:type="spellEnd"/>
      <w:r w:rsidRPr="00DF1041">
        <w:rPr>
          <w:rFonts w:ascii="Cambria" w:hAnsi="Cambria"/>
          <w:spacing w:val="-6"/>
          <w:sz w:val="24"/>
          <w:szCs w:val="24"/>
          <w:lang w:val="en-ID"/>
        </w:rPr>
        <w:t xml:space="preserve"> oleh </w:t>
      </w:r>
      <w:proofErr w:type="spellStart"/>
      <w:r w:rsidRPr="00DF1041">
        <w:rPr>
          <w:rFonts w:ascii="Cambria" w:hAnsi="Cambria"/>
          <w:spacing w:val="-6"/>
          <w:sz w:val="24"/>
          <w:szCs w:val="24"/>
          <w:lang w:val="en-ID"/>
        </w:rPr>
        <w:t>Bulek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Karsih</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merupakan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bentuk</w:t>
      </w:r>
      <w:proofErr w:type="spellEnd"/>
      <w:r w:rsidRPr="00DF1041">
        <w:rPr>
          <w:rFonts w:ascii="Cambria" w:hAnsi="Cambria"/>
          <w:spacing w:val="-6"/>
          <w:sz w:val="24"/>
          <w:szCs w:val="24"/>
          <w:lang w:val="en-ID"/>
        </w:rPr>
        <w:t xml:space="preserve"> idiom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Jawa yang </w:t>
      </w:r>
      <w:proofErr w:type="spellStart"/>
      <w:r w:rsidRPr="00DF1041">
        <w:rPr>
          <w:rFonts w:ascii="Cambria" w:hAnsi="Cambria"/>
          <w:spacing w:val="-6"/>
          <w:sz w:val="24"/>
          <w:szCs w:val="24"/>
          <w:lang w:val="en-ID"/>
        </w:rPr>
        <w:t>memiliki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makna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kiasan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bukan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sekadar</w:t>
      </w:r>
      <w:proofErr w:type="spellEnd"/>
      <w:r w:rsidRPr="00DF1041">
        <w:rPr>
          <w:rFonts w:ascii="Cambria" w:hAnsi="Cambria"/>
          <w:spacing w:val="-6"/>
          <w:sz w:val="24"/>
          <w:szCs w:val="24"/>
          <w:lang w:val="en-ID"/>
        </w:rPr>
        <w:t xml:space="preserve"> arti </w:t>
      </w:r>
      <w:proofErr w:type="spellStart"/>
      <w:r w:rsidRPr="00DF1041">
        <w:rPr>
          <w:rFonts w:ascii="Cambria" w:hAnsi="Cambria"/>
          <w:spacing w:val="-6"/>
          <w:sz w:val="24"/>
          <w:szCs w:val="24"/>
          <w:lang w:val="en-ID"/>
        </w:rPr>
        <w:t>harfiah</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muncul</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atau</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nampak</w:t>
      </w:r>
      <w:proofErr w:type="spellEnd"/>
      <w:r w:rsidRPr="00DF1041">
        <w:rPr>
          <w:rFonts w:ascii="Cambria" w:hAnsi="Cambria"/>
          <w:spacing w:val="-6"/>
          <w:sz w:val="24"/>
          <w:szCs w:val="24"/>
          <w:lang w:val="en-ID"/>
        </w:rPr>
        <w:t xml:space="preserve">.” Dalam </w:t>
      </w:r>
      <w:proofErr w:type="spellStart"/>
      <w:r w:rsidRPr="00DF1041">
        <w:rPr>
          <w:rFonts w:ascii="Cambria" w:hAnsi="Cambria"/>
          <w:spacing w:val="-6"/>
          <w:sz w:val="24"/>
          <w:szCs w:val="24"/>
          <w:lang w:val="en-ID"/>
        </w:rPr>
        <w:t>konteks</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percakapan</w:t>
      </w:r>
      <w:proofErr w:type="spellEnd"/>
      <w:r w:rsidRPr="00DF1041">
        <w:rPr>
          <w:rFonts w:ascii="Cambria" w:hAnsi="Cambria"/>
          <w:spacing w:val="-6"/>
          <w:sz w:val="24"/>
          <w:szCs w:val="24"/>
          <w:lang w:val="en-ID"/>
        </w:rPr>
        <w:t xml:space="preserve">, </w:t>
      </w:r>
      <w:r w:rsidRPr="00DF1041">
        <w:rPr>
          <w:rFonts w:ascii="Cambria" w:hAnsi="Cambria"/>
          <w:spacing w:val="-6"/>
          <w:sz w:val="24"/>
          <w:szCs w:val="24"/>
          <w:lang w:val="en-ID"/>
        </w:rPr>
        <w:lastRenderedPageBreak/>
        <w:t xml:space="preserve">idiom </w:t>
      </w:r>
      <w:proofErr w:type="spellStart"/>
      <w:r w:rsidRPr="00DF1041">
        <w:rPr>
          <w:rFonts w:ascii="Cambria" w:hAnsi="Cambria"/>
          <w:spacing w:val="-6"/>
          <w:sz w:val="24"/>
          <w:szCs w:val="24"/>
          <w:lang w:val="en-ID"/>
        </w:rPr>
        <w:t>ini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digunakan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untuk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mengungkapkan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keheranan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atau</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sindiran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halus</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terhadap</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kemunculan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Rustho</w:t>
      </w:r>
      <w:proofErr w:type="spellEnd"/>
      <w:r w:rsidRPr="00DF1041">
        <w:rPr>
          <w:rFonts w:ascii="Cambria" w:hAnsi="Cambria"/>
          <w:spacing w:val="-6"/>
          <w:sz w:val="24"/>
          <w:szCs w:val="24"/>
          <w:lang w:val="en-ID"/>
        </w:rPr>
        <w:t xml:space="preserve"> yang </w:t>
      </w:r>
      <w:proofErr w:type="spellStart"/>
      <w:r w:rsidRPr="00DF1041">
        <w:rPr>
          <w:rFonts w:ascii="Cambria" w:hAnsi="Cambria"/>
          <w:spacing w:val="-6"/>
          <w:sz w:val="24"/>
          <w:szCs w:val="24"/>
          <w:lang w:val="en-ID"/>
        </w:rPr>
        <w:t>dianggap</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tiba-tiba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seolah-olah</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selalu</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hadir</w:t>
      </w:r>
      <w:proofErr w:type="spellEnd"/>
      <w:r w:rsidRPr="00DF1041">
        <w:rPr>
          <w:rFonts w:ascii="Cambria" w:hAnsi="Cambria"/>
          <w:spacing w:val="-6"/>
          <w:sz w:val="24"/>
          <w:szCs w:val="24"/>
          <w:lang w:val="en-ID"/>
        </w:rPr>
        <w:t xml:space="preserve"> di </w:t>
      </w:r>
      <w:proofErr w:type="spellStart"/>
      <w:r w:rsidRPr="00DF1041">
        <w:rPr>
          <w:rFonts w:ascii="Cambria" w:hAnsi="Cambria"/>
          <w:spacing w:val="-6"/>
          <w:sz w:val="24"/>
          <w:szCs w:val="24"/>
          <w:lang w:val="en-ID"/>
        </w:rPr>
        <w:t>saat</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tertentu</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terutama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ketika</w:t>
      </w:r>
      <w:proofErr w:type="spellEnd"/>
      <w:r w:rsidRPr="00DF1041">
        <w:rPr>
          <w:rFonts w:ascii="Cambria" w:hAnsi="Cambria"/>
          <w:spacing w:val="-6"/>
          <w:sz w:val="24"/>
          <w:szCs w:val="24"/>
          <w:lang w:val="en-ID"/>
        </w:rPr>
        <w:t xml:space="preserve"> Kinar </w:t>
      </w:r>
      <w:proofErr w:type="spellStart"/>
      <w:r w:rsidRPr="00DF1041">
        <w:rPr>
          <w:rFonts w:ascii="Cambria" w:hAnsi="Cambria"/>
          <w:spacing w:val="-6"/>
          <w:sz w:val="24"/>
          <w:szCs w:val="24"/>
          <w:lang w:val="en-ID"/>
        </w:rPr>
        <w:t>berada</w:t>
      </w:r>
      <w:proofErr w:type="spellEnd"/>
      <w:r w:rsidRPr="00DF1041">
        <w:rPr>
          <w:rFonts w:ascii="Cambria" w:hAnsi="Cambria"/>
          <w:spacing w:val="-6"/>
          <w:sz w:val="24"/>
          <w:szCs w:val="24"/>
          <w:lang w:val="en-ID"/>
        </w:rPr>
        <w:t xml:space="preserve"> di </w:t>
      </w:r>
      <w:proofErr w:type="spellStart"/>
      <w:r w:rsidRPr="00DF1041">
        <w:rPr>
          <w:rFonts w:ascii="Cambria" w:hAnsi="Cambria"/>
          <w:spacing w:val="-6"/>
          <w:sz w:val="24"/>
          <w:szCs w:val="24"/>
          <w:lang w:val="en-ID"/>
        </w:rPr>
        <w:t>tempat</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tersebut</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Ungkapan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ini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mengandung</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muatan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budaya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khas</w:t>
      </w:r>
      <w:proofErr w:type="spellEnd"/>
      <w:r w:rsidRPr="00DF1041">
        <w:rPr>
          <w:rFonts w:ascii="Cambria" w:hAnsi="Cambria"/>
          <w:spacing w:val="-6"/>
          <w:sz w:val="24"/>
          <w:szCs w:val="24"/>
          <w:lang w:val="en-ID"/>
        </w:rPr>
        <w:t xml:space="preserve"> Jawa, di mana </w:t>
      </w:r>
      <w:proofErr w:type="spellStart"/>
      <w:r w:rsidRPr="00DF1041">
        <w:rPr>
          <w:rFonts w:ascii="Cambria" w:hAnsi="Cambria"/>
          <w:spacing w:val="-6"/>
          <w:sz w:val="24"/>
          <w:szCs w:val="24"/>
          <w:lang w:val="en-ID"/>
        </w:rPr>
        <w:t>ekspresi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semacam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itu</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berfungsi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sebagai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penanda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sikap</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sosial</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seperti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curiga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menggoda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atau</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menyindir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secara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halus</w:t>
      </w:r>
      <w:proofErr w:type="spellEnd"/>
      <w:r w:rsidRPr="00DF1041">
        <w:rPr>
          <w:rFonts w:ascii="Cambria" w:hAnsi="Cambria"/>
          <w:spacing w:val="-6"/>
          <w:sz w:val="24"/>
          <w:szCs w:val="24"/>
          <w:lang w:val="en-ID"/>
        </w:rPr>
        <w:t xml:space="preserve">. Karena </w:t>
      </w:r>
      <w:proofErr w:type="spellStart"/>
      <w:r w:rsidRPr="00DF1041">
        <w:rPr>
          <w:rFonts w:ascii="Cambria" w:hAnsi="Cambria"/>
          <w:spacing w:val="-6"/>
          <w:sz w:val="24"/>
          <w:szCs w:val="24"/>
          <w:lang w:val="en-ID"/>
        </w:rPr>
        <w:t>makna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petungul</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kalimat</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ini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tidak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bisa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dijelaskan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hanya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dengan</w:t>
      </w:r>
      <w:proofErr w:type="spellEnd"/>
      <w:r w:rsidRPr="00DF1041">
        <w:rPr>
          <w:rFonts w:ascii="Cambria" w:hAnsi="Cambria"/>
          <w:spacing w:val="-6"/>
          <w:sz w:val="24"/>
          <w:szCs w:val="24"/>
          <w:lang w:val="en-ID"/>
        </w:rPr>
        <w:t xml:space="preserve"> arti kata per kata, </w:t>
      </w:r>
      <w:proofErr w:type="spellStart"/>
      <w:r w:rsidRPr="00DF1041">
        <w:rPr>
          <w:rFonts w:ascii="Cambria" w:hAnsi="Cambria"/>
          <w:spacing w:val="-6"/>
          <w:sz w:val="24"/>
          <w:szCs w:val="24"/>
          <w:lang w:val="en-ID"/>
        </w:rPr>
        <w:t>melainkan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harus</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dipahami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dari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konteks</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sosial</w:t>
      </w:r>
      <w:proofErr w:type="spellEnd"/>
      <w:r w:rsidRPr="00DF1041">
        <w:rPr>
          <w:rFonts w:ascii="Cambria" w:hAnsi="Cambria"/>
          <w:spacing w:val="-6"/>
          <w:sz w:val="24"/>
          <w:szCs w:val="24"/>
          <w:lang w:val="en-ID"/>
        </w:rPr>
        <w:t xml:space="preserve"> dan </w:t>
      </w:r>
      <w:proofErr w:type="spellStart"/>
      <w:r w:rsidRPr="00DF1041">
        <w:rPr>
          <w:rFonts w:ascii="Cambria" w:hAnsi="Cambria"/>
          <w:spacing w:val="-6"/>
          <w:sz w:val="24"/>
          <w:szCs w:val="24"/>
          <w:lang w:val="en-ID"/>
        </w:rPr>
        <w:t>budayanya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maka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kalimat</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tersebut</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jelas</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termasuk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bentuk</w:t>
      </w:r>
      <w:proofErr w:type="spellEnd"/>
      <w:r w:rsidRPr="00DF1041">
        <w:rPr>
          <w:rFonts w:ascii="Cambria" w:hAnsi="Cambria"/>
          <w:spacing w:val="-6"/>
          <w:sz w:val="24"/>
          <w:szCs w:val="24"/>
          <w:lang w:val="en-ID"/>
        </w:rPr>
        <w:t xml:space="preserve"> idiom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Jawa.</w:t>
      </w:r>
    </w:p>
    <w:p w14:paraId="659B7507" w14:textId="77777777" w:rsidR="00DF1041" w:rsidRDefault="00DF1041" w:rsidP="00E4452A">
      <w:pPr>
        <w:ind w:firstLine="454"/>
        <w:jc w:val="both"/>
        <w:rPr>
          <w:rFonts w:ascii="Cambria" w:hAnsi="Cambria"/>
          <w:spacing w:val="-6"/>
          <w:sz w:val="24"/>
          <w:szCs w:val="24"/>
        </w:rPr>
      </w:pPr>
    </w:p>
    <w:p w14:paraId="508805FD" w14:textId="30100135" w:rsidR="00DF1041" w:rsidRPr="00DF1041" w:rsidRDefault="00DF1041" w:rsidP="00DF1041">
      <w:pPr>
        <w:ind w:firstLine="0"/>
        <w:jc w:val="both"/>
        <w:rPr>
          <w:rFonts w:ascii="Cambria" w:hAnsi="Cambria"/>
          <w:b/>
          <w:bCs/>
          <w:i/>
          <w:iCs/>
          <w:spacing w:val="-6"/>
          <w:sz w:val="24"/>
          <w:szCs w:val="24"/>
          <w:lang w:val="en-ID"/>
        </w:rPr>
      </w:pPr>
      <w:proofErr w:type="spellStart"/>
      <w:r w:rsidRPr="00DF1041">
        <w:rPr>
          <w:rFonts w:ascii="Cambria" w:hAnsi="Cambria"/>
          <w:b/>
          <w:bCs/>
          <w:i/>
          <w:iCs/>
          <w:spacing w:val="-6"/>
          <w:sz w:val="24"/>
          <w:szCs w:val="24"/>
          <w:lang w:val="en-ID"/>
        </w:rPr>
        <w:t>Campur</w:t>
      </w:r>
      <w:proofErr w:type="spellEnd"/>
      <w:r w:rsidRPr="00DF1041">
        <w:rPr>
          <w:rFonts w:ascii="Cambria" w:hAnsi="Cambria"/>
          <w:b/>
          <w:bCs/>
          <w:i/>
          <w:iCs/>
          <w:spacing w:val="-6"/>
          <w:sz w:val="24"/>
          <w:szCs w:val="24"/>
          <w:lang w:val="en-ID"/>
        </w:rPr>
        <w:t xml:space="preserve"> Kode </w:t>
      </w:r>
      <w:proofErr w:type="spellStart"/>
      <w:r w:rsidRPr="00DF1041">
        <w:rPr>
          <w:rFonts w:ascii="Cambria" w:hAnsi="Cambria"/>
          <w:b/>
          <w:bCs/>
          <w:i/>
          <w:iCs/>
          <w:spacing w:val="-6"/>
          <w:sz w:val="24"/>
          <w:szCs w:val="24"/>
          <w:lang w:val="en-ID"/>
        </w:rPr>
        <w:t>dalam</w:t>
      </w:r>
      <w:proofErr w:type="spellEnd"/>
      <w:r w:rsidRPr="00DF1041">
        <w:rPr>
          <w:rFonts w:ascii="Cambria" w:hAnsi="Cambria"/>
          <w:b/>
          <w:bCs/>
          <w:i/>
          <w:iCs/>
          <w:spacing w:val="-6"/>
          <w:sz w:val="24"/>
          <w:szCs w:val="24"/>
          <w:lang w:val="en-ID"/>
        </w:rPr>
        <w:t xml:space="preserve"> </w:t>
      </w:r>
      <w:proofErr w:type="spellStart"/>
      <w:r w:rsidRPr="00DF1041">
        <w:rPr>
          <w:rFonts w:ascii="Cambria" w:hAnsi="Cambria"/>
          <w:b/>
          <w:bCs/>
          <w:i/>
          <w:iCs/>
          <w:spacing w:val="-6"/>
          <w:sz w:val="24"/>
          <w:szCs w:val="24"/>
          <w:lang w:val="en-ID"/>
        </w:rPr>
        <w:t>Bentuk</w:t>
      </w:r>
      <w:proofErr w:type="spellEnd"/>
      <w:r w:rsidRPr="00DF1041">
        <w:rPr>
          <w:rFonts w:ascii="Cambria" w:hAnsi="Cambria"/>
          <w:b/>
          <w:bCs/>
          <w:i/>
          <w:iCs/>
          <w:spacing w:val="-6"/>
          <w:sz w:val="24"/>
          <w:szCs w:val="24"/>
          <w:lang w:val="en-ID"/>
        </w:rPr>
        <w:t xml:space="preserve"> </w:t>
      </w:r>
      <w:proofErr w:type="spellStart"/>
      <w:r w:rsidRPr="00DF1041">
        <w:rPr>
          <w:rFonts w:ascii="Cambria" w:hAnsi="Cambria"/>
          <w:b/>
          <w:bCs/>
          <w:i/>
          <w:iCs/>
          <w:spacing w:val="-6"/>
          <w:sz w:val="24"/>
          <w:szCs w:val="24"/>
          <w:lang w:val="en-ID"/>
        </w:rPr>
        <w:t>Pengulangan</w:t>
      </w:r>
      <w:proofErr w:type="spellEnd"/>
      <w:r w:rsidRPr="00DF1041">
        <w:rPr>
          <w:rFonts w:ascii="Cambria" w:hAnsi="Cambria"/>
          <w:b/>
          <w:bCs/>
          <w:i/>
          <w:iCs/>
          <w:spacing w:val="-6"/>
          <w:sz w:val="24"/>
          <w:szCs w:val="24"/>
          <w:lang w:val="en-ID"/>
        </w:rPr>
        <w:t xml:space="preserve"> Kata</w:t>
      </w:r>
    </w:p>
    <w:p w14:paraId="20D1BB6D" w14:textId="77777777" w:rsidR="00DF1041" w:rsidRDefault="00DF1041" w:rsidP="00DF1041">
      <w:pPr>
        <w:ind w:firstLine="0"/>
        <w:jc w:val="both"/>
        <w:rPr>
          <w:rFonts w:ascii="Cambria" w:hAnsi="Cambria"/>
          <w:spacing w:val="-6"/>
          <w:sz w:val="24"/>
          <w:szCs w:val="24"/>
        </w:rPr>
      </w:pPr>
    </w:p>
    <w:p w14:paraId="71851059" w14:textId="77777777" w:rsidR="00DF1041" w:rsidRPr="00DF1041" w:rsidRDefault="00DF1041" w:rsidP="00DF1041">
      <w:pPr>
        <w:ind w:firstLine="454"/>
        <w:jc w:val="both"/>
        <w:rPr>
          <w:rFonts w:ascii="Cambria" w:hAnsi="Cambria"/>
          <w:b/>
          <w:bCs/>
          <w:spacing w:val="-6"/>
          <w:sz w:val="24"/>
          <w:szCs w:val="24"/>
          <w:lang w:val="en-ID"/>
        </w:rPr>
      </w:pPr>
      <w:r w:rsidRPr="00DF1041">
        <w:rPr>
          <w:rFonts w:ascii="Cambria" w:hAnsi="Cambria"/>
          <w:b/>
          <w:bCs/>
          <w:spacing w:val="-6"/>
          <w:sz w:val="24"/>
          <w:szCs w:val="24"/>
          <w:lang w:val="en-ID"/>
        </w:rPr>
        <w:t xml:space="preserve">Data 1 </w:t>
      </w:r>
    </w:p>
    <w:p w14:paraId="18D1171A" w14:textId="3D5918EC" w:rsidR="00DF1041" w:rsidRPr="00DF1041" w:rsidRDefault="00DF1041" w:rsidP="00DF1041">
      <w:pPr>
        <w:ind w:firstLine="454"/>
        <w:jc w:val="both"/>
        <w:rPr>
          <w:rFonts w:ascii="Cambria" w:hAnsi="Cambria"/>
          <w:spacing w:val="-6"/>
          <w:sz w:val="24"/>
          <w:szCs w:val="24"/>
          <w:lang w:val="en-ID"/>
        </w:rPr>
      </w:pPr>
      <w:r w:rsidRPr="00DF1041">
        <w:rPr>
          <w:rFonts w:ascii="Cambria" w:hAnsi="Cambria"/>
          <w:spacing w:val="-6"/>
          <w:sz w:val="24"/>
          <w:szCs w:val="24"/>
          <w:lang w:val="en-ID"/>
        </w:rPr>
        <w:t>Kinar</w:t>
      </w:r>
      <w:r>
        <w:rPr>
          <w:rFonts w:ascii="Cambria" w:hAnsi="Cambria"/>
          <w:spacing w:val="-6"/>
          <w:sz w:val="24"/>
          <w:szCs w:val="24"/>
          <w:lang w:val="en-ID"/>
        </w:rPr>
        <w:tab/>
      </w:r>
      <w:r>
        <w:rPr>
          <w:rFonts w:ascii="Cambria" w:hAnsi="Cambria"/>
          <w:spacing w:val="-6"/>
          <w:sz w:val="24"/>
          <w:szCs w:val="24"/>
          <w:lang w:val="en-ID"/>
        </w:rPr>
        <w:tab/>
        <w:t xml:space="preserve">      </w:t>
      </w:r>
      <w:r w:rsidRPr="00DF1041">
        <w:rPr>
          <w:rFonts w:ascii="Cambria" w:hAnsi="Cambria"/>
          <w:spacing w:val="-6"/>
          <w:sz w:val="24"/>
          <w:szCs w:val="24"/>
          <w:lang w:val="en-ID"/>
        </w:rPr>
        <w:t>: “Selamat Sore Bu?”</w:t>
      </w:r>
    </w:p>
    <w:p w14:paraId="28700229" w14:textId="4E25C4CE" w:rsidR="00DF1041" w:rsidRPr="00DF1041" w:rsidRDefault="00DF1041" w:rsidP="00DF1041">
      <w:pPr>
        <w:ind w:left="2410" w:hanging="1984"/>
        <w:jc w:val="both"/>
        <w:rPr>
          <w:rFonts w:ascii="Cambria" w:hAnsi="Cambria"/>
          <w:spacing w:val="-6"/>
          <w:sz w:val="24"/>
          <w:szCs w:val="24"/>
          <w:lang w:val="en-ID"/>
        </w:rPr>
      </w:pPr>
      <w:proofErr w:type="spellStart"/>
      <w:r w:rsidRPr="00DF1041">
        <w:rPr>
          <w:rFonts w:ascii="Cambria" w:hAnsi="Cambria"/>
          <w:spacing w:val="-6"/>
          <w:sz w:val="24"/>
          <w:szCs w:val="24"/>
          <w:lang w:val="en-ID"/>
        </w:rPr>
        <w:t>Bulek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Karsih</w:t>
      </w:r>
      <w:proofErr w:type="spellEnd"/>
      <w:r>
        <w:rPr>
          <w:rFonts w:ascii="Cambria" w:hAnsi="Cambria"/>
          <w:spacing w:val="-6"/>
          <w:sz w:val="24"/>
          <w:szCs w:val="24"/>
          <w:lang w:val="en-ID"/>
        </w:rPr>
        <w:tab/>
      </w:r>
      <w:r w:rsidRPr="00DF1041">
        <w:rPr>
          <w:rFonts w:ascii="Cambria" w:hAnsi="Cambria"/>
          <w:spacing w:val="-6"/>
          <w:sz w:val="24"/>
          <w:szCs w:val="24"/>
          <w:lang w:val="en-ID"/>
        </w:rPr>
        <w:t xml:space="preserve">: “Iya </w:t>
      </w:r>
      <w:proofErr w:type="spellStart"/>
      <w:r w:rsidRPr="00DF1041">
        <w:rPr>
          <w:rFonts w:ascii="Cambria" w:hAnsi="Cambria"/>
          <w:spacing w:val="-6"/>
          <w:sz w:val="24"/>
          <w:szCs w:val="24"/>
          <w:lang w:val="en-ID"/>
        </w:rPr>
        <w:t>mbak</w:t>
      </w:r>
      <w:proofErr w:type="spellEnd"/>
      <w:r w:rsidRPr="00DF1041">
        <w:rPr>
          <w:rFonts w:ascii="Cambria" w:hAnsi="Cambria"/>
          <w:spacing w:val="-6"/>
          <w:sz w:val="24"/>
          <w:szCs w:val="24"/>
          <w:lang w:val="en-ID"/>
        </w:rPr>
        <w:t xml:space="preserve">, eh </w:t>
      </w:r>
      <w:proofErr w:type="spellStart"/>
      <w:r w:rsidRPr="00DF1041">
        <w:rPr>
          <w:rFonts w:ascii="Cambria" w:hAnsi="Cambria"/>
          <w:spacing w:val="-6"/>
          <w:sz w:val="24"/>
          <w:szCs w:val="24"/>
          <w:lang w:val="en-ID"/>
        </w:rPr>
        <w:t>sini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mbak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sini</w:t>
      </w:r>
      <w:proofErr w:type="spellEnd"/>
      <w:r w:rsidRPr="00DF1041">
        <w:rPr>
          <w:rFonts w:ascii="Cambria" w:hAnsi="Cambria"/>
          <w:spacing w:val="-6"/>
          <w:sz w:val="24"/>
          <w:szCs w:val="24"/>
          <w:lang w:val="en-ID"/>
        </w:rPr>
        <w:t xml:space="preserve">, </w:t>
      </w:r>
      <w:r w:rsidRPr="00DF1041">
        <w:rPr>
          <w:rFonts w:ascii="Cambria" w:hAnsi="Cambria"/>
          <w:i/>
          <w:iCs/>
          <w:spacing w:val="-6"/>
          <w:sz w:val="24"/>
          <w:szCs w:val="24"/>
          <w:lang w:val="en-ID"/>
        </w:rPr>
        <w:t xml:space="preserve">duh </w:t>
      </w:r>
      <w:proofErr w:type="spellStart"/>
      <w:r w:rsidRPr="00DF1041">
        <w:rPr>
          <w:rFonts w:ascii="Cambria" w:hAnsi="Cambria"/>
          <w:i/>
          <w:iCs/>
          <w:spacing w:val="-6"/>
          <w:sz w:val="24"/>
          <w:szCs w:val="24"/>
          <w:lang w:val="en-ID"/>
        </w:rPr>
        <w:t>alah</w:t>
      </w:r>
      <w:proofErr w:type="spellEnd"/>
      <w:r w:rsidRPr="00DF1041">
        <w:rPr>
          <w:rFonts w:ascii="Cambria" w:hAnsi="Cambria"/>
          <w:i/>
          <w:iCs/>
          <w:spacing w:val="-6"/>
          <w:sz w:val="24"/>
          <w:szCs w:val="24"/>
          <w:lang w:val="en-ID"/>
        </w:rPr>
        <w:t xml:space="preserve"> </w:t>
      </w:r>
      <w:proofErr w:type="spellStart"/>
      <w:r w:rsidRPr="00DF1041">
        <w:rPr>
          <w:rFonts w:ascii="Cambria" w:hAnsi="Cambria"/>
          <w:i/>
          <w:iCs/>
          <w:spacing w:val="-6"/>
          <w:sz w:val="24"/>
          <w:szCs w:val="24"/>
          <w:lang w:val="en-ID"/>
        </w:rPr>
        <w:t>udan-udan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sebentar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sebentar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ini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nduk</w:t>
      </w:r>
      <w:proofErr w:type="spellEnd"/>
      <w:r w:rsidRPr="00DF1041">
        <w:rPr>
          <w:rFonts w:ascii="Cambria" w:hAnsi="Cambria"/>
          <w:spacing w:val="-6"/>
          <w:sz w:val="24"/>
          <w:szCs w:val="24"/>
          <w:lang w:val="en-ID"/>
        </w:rPr>
        <w:t xml:space="preserve"> Kinar </w:t>
      </w:r>
      <w:proofErr w:type="spellStart"/>
      <w:r w:rsidRPr="00DF1041">
        <w:rPr>
          <w:rFonts w:ascii="Cambria" w:hAnsi="Cambria"/>
          <w:spacing w:val="-6"/>
          <w:sz w:val="24"/>
          <w:szCs w:val="24"/>
          <w:lang w:val="en-ID"/>
        </w:rPr>
        <w:t>kan</w:t>
      </w:r>
      <w:proofErr w:type="spellEnd"/>
      <w:r w:rsidRPr="00DF1041">
        <w:rPr>
          <w:rFonts w:ascii="Cambria" w:hAnsi="Cambria"/>
          <w:spacing w:val="-6"/>
          <w:sz w:val="24"/>
          <w:szCs w:val="24"/>
          <w:lang w:val="en-ID"/>
        </w:rPr>
        <w:t>?”</w:t>
      </w:r>
    </w:p>
    <w:p w14:paraId="6C0F9DD5" w14:textId="77777777" w:rsidR="00DF1041" w:rsidRPr="00DF1041" w:rsidRDefault="00DF1041" w:rsidP="00DF1041">
      <w:pPr>
        <w:ind w:firstLine="454"/>
        <w:jc w:val="both"/>
        <w:rPr>
          <w:rFonts w:ascii="Cambria" w:hAnsi="Cambria"/>
          <w:spacing w:val="-6"/>
          <w:sz w:val="24"/>
          <w:szCs w:val="24"/>
          <w:lang w:val="en-ID"/>
        </w:rPr>
      </w:pPr>
    </w:p>
    <w:p w14:paraId="2E26E466" w14:textId="77777777" w:rsidR="00DF1041" w:rsidRDefault="00DF1041" w:rsidP="00DF1041">
      <w:pPr>
        <w:ind w:firstLine="454"/>
        <w:jc w:val="both"/>
        <w:rPr>
          <w:rFonts w:ascii="Cambria" w:hAnsi="Cambria"/>
          <w:spacing w:val="-6"/>
          <w:sz w:val="24"/>
          <w:szCs w:val="24"/>
          <w:lang w:val="en-ID"/>
        </w:rPr>
      </w:pPr>
      <w:proofErr w:type="spellStart"/>
      <w:r w:rsidRPr="00DF1041">
        <w:rPr>
          <w:rFonts w:ascii="Cambria" w:hAnsi="Cambria"/>
          <w:spacing w:val="-6"/>
          <w:sz w:val="24"/>
          <w:szCs w:val="24"/>
          <w:lang w:val="en-ID"/>
        </w:rPr>
        <w:t>Percakapan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antara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Bulek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Karsih</w:t>
      </w:r>
      <w:proofErr w:type="spellEnd"/>
      <w:r w:rsidRPr="00DF1041">
        <w:rPr>
          <w:rFonts w:ascii="Cambria" w:hAnsi="Cambria"/>
          <w:spacing w:val="-6"/>
          <w:sz w:val="24"/>
          <w:szCs w:val="24"/>
          <w:lang w:val="en-ID"/>
        </w:rPr>
        <w:t xml:space="preserve"> dan Kinar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film </w:t>
      </w:r>
      <w:proofErr w:type="spellStart"/>
      <w:r w:rsidRPr="00DF1041">
        <w:rPr>
          <w:rFonts w:ascii="Cambria" w:hAnsi="Cambria"/>
          <w:spacing w:val="-6"/>
          <w:sz w:val="24"/>
          <w:szCs w:val="24"/>
          <w:lang w:val="en-ID"/>
        </w:rPr>
        <w:t>pendek</w:t>
      </w:r>
      <w:proofErr w:type="spellEnd"/>
      <w:r w:rsidRPr="00DF1041">
        <w:rPr>
          <w:rFonts w:ascii="Cambria" w:hAnsi="Cambria"/>
          <w:spacing w:val="-6"/>
          <w:sz w:val="24"/>
          <w:szCs w:val="24"/>
          <w:lang w:val="en-ID"/>
        </w:rPr>
        <w:t xml:space="preserve"> “Ke Jogja” </w:t>
      </w:r>
      <w:proofErr w:type="spellStart"/>
      <w:r w:rsidRPr="00DF1041">
        <w:rPr>
          <w:rFonts w:ascii="Cambria" w:hAnsi="Cambria"/>
          <w:spacing w:val="-6"/>
          <w:sz w:val="24"/>
          <w:szCs w:val="24"/>
          <w:lang w:val="en-ID"/>
        </w:rPr>
        <w:t>seri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kesatu</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mencerminkan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campur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kode</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bentuk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pengulangan</w:t>
      </w:r>
      <w:proofErr w:type="spellEnd"/>
      <w:r w:rsidRPr="00DF1041">
        <w:rPr>
          <w:rFonts w:ascii="Cambria" w:hAnsi="Cambria"/>
          <w:spacing w:val="-6"/>
          <w:sz w:val="24"/>
          <w:szCs w:val="24"/>
          <w:lang w:val="en-ID"/>
        </w:rPr>
        <w:t xml:space="preserve"> kata. Pada </w:t>
      </w:r>
      <w:proofErr w:type="spellStart"/>
      <w:r w:rsidRPr="00DF1041">
        <w:rPr>
          <w:rFonts w:ascii="Cambria" w:hAnsi="Cambria"/>
          <w:spacing w:val="-6"/>
          <w:sz w:val="24"/>
          <w:szCs w:val="24"/>
          <w:lang w:val="en-ID"/>
        </w:rPr>
        <w:t>ucapan</w:t>
      </w:r>
      <w:proofErr w:type="spellEnd"/>
      <w:r w:rsidRPr="00DF1041">
        <w:rPr>
          <w:rFonts w:ascii="Cambria" w:hAnsi="Cambria"/>
          <w:spacing w:val="-6"/>
          <w:sz w:val="24"/>
          <w:szCs w:val="24"/>
          <w:lang w:val="en-ID"/>
        </w:rPr>
        <w:t xml:space="preserve"> “</w:t>
      </w:r>
      <w:r w:rsidRPr="00DF1041">
        <w:rPr>
          <w:rFonts w:ascii="Cambria" w:hAnsi="Cambria"/>
          <w:i/>
          <w:iCs/>
          <w:spacing w:val="-6"/>
          <w:sz w:val="24"/>
          <w:szCs w:val="24"/>
          <w:lang w:val="en-ID"/>
        </w:rPr>
        <w:t xml:space="preserve">duh </w:t>
      </w:r>
      <w:proofErr w:type="spellStart"/>
      <w:r w:rsidRPr="00DF1041">
        <w:rPr>
          <w:rFonts w:ascii="Cambria" w:hAnsi="Cambria"/>
          <w:i/>
          <w:iCs/>
          <w:spacing w:val="-6"/>
          <w:sz w:val="24"/>
          <w:szCs w:val="24"/>
          <w:lang w:val="en-ID"/>
        </w:rPr>
        <w:t>alah</w:t>
      </w:r>
      <w:proofErr w:type="spellEnd"/>
      <w:r w:rsidRPr="00DF1041">
        <w:rPr>
          <w:rFonts w:ascii="Cambria" w:hAnsi="Cambria"/>
          <w:i/>
          <w:iCs/>
          <w:spacing w:val="-6"/>
          <w:sz w:val="24"/>
          <w:szCs w:val="24"/>
          <w:lang w:val="en-ID"/>
        </w:rPr>
        <w:t xml:space="preserve"> </w:t>
      </w:r>
      <w:proofErr w:type="spellStart"/>
      <w:r w:rsidRPr="00DF1041">
        <w:rPr>
          <w:rFonts w:ascii="Cambria" w:hAnsi="Cambria"/>
          <w:i/>
          <w:iCs/>
          <w:spacing w:val="-6"/>
          <w:sz w:val="24"/>
          <w:szCs w:val="24"/>
          <w:lang w:val="en-ID"/>
        </w:rPr>
        <w:t>udan-udan</w:t>
      </w:r>
      <w:proofErr w:type="spellEnd"/>
      <w:r w:rsidRPr="00DF1041">
        <w:rPr>
          <w:rFonts w:ascii="Cambria" w:hAnsi="Cambria"/>
          <w:i/>
          <w:iCs/>
          <w:spacing w:val="-6"/>
          <w:sz w:val="24"/>
          <w:szCs w:val="24"/>
          <w:lang w:val="en-ID"/>
        </w:rPr>
        <w:t>”</w:t>
      </w:r>
      <w:r w:rsidRPr="00DF1041">
        <w:rPr>
          <w:rFonts w:ascii="Cambria" w:hAnsi="Cambria"/>
          <w:spacing w:val="-6"/>
          <w:sz w:val="24"/>
          <w:szCs w:val="24"/>
          <w:lang w:val="en-ID"/>
        </w:rPr>
        <w:t xml:space="preserve"> yang </w:t>
      </w:r>
      <w:proofErr w:type="spellStart"/>
      <w:r w:rsidRPr="00DF1041">
        <w:rPr>
          <w:rFonts w:ascii="Cambria" w:hAnsi="Cambria"/>
          <w:spacing w:val="-6"/>
          <w:sz w:val="24"/>
          <w:szCs w:val="24"/>
          <w:lang w:val="en-ID"/>
        </w:rPr>
        <w:t>diucapkan</w:t>
      </w:r>
      <w:proofErr w:type="spellEnd"/>
      <w:r w:rsidRPr="00DF1041">
        <w:rPr>
          <w:rFonts w:ascii="Cambria" w:hAnsi="Cambria"/>
          <w:spacing w:val="-6"/>
          <w:sz w:val="24"/>
          <w:szCs w:val="24"/>
          <w:lang w:val="en-ID"/>
        </w:rPr>
        <w:t xml:space="preserve"> oleh </w:t>
      </w:r>
      <w:proofErr w:type="spellStart"/>
      <w:r w:rsidRPr="00DF1041">
        <w:rPr>
          <w:rFonts w:ascii="Cambria" w:hAnsi="Cambria"/>
          <w:spacing w:val="-6"/>
          <w:sz w:val="24"/>
          <w:szCs w:val="24"/>
          <w:lang w:val="en-ID"/>
        </w:rPr>
        <w:t>Bulek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Karsih</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terdapat</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campur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kode</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bentuk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pengulangan</w:t>
      </w:r>
      <w:proofErr w:type="spellEnd"/>
      <w:r w:rsidRPr="00DF1041">
        <w:rPr>
          <w:rFonts w:ascii="Cambria" w:hAnsi="Cambria"/>
          <w:spacing w:val="-6"/>
          <w:sz w:val="24"/>
          <w:szCs w:val="24"/>
          <w:lang w:val="en-ID"/>
        </w:rPr>
        <w:t xml:space="preserve"> kata yang </w:t>
      </w:r>
      <w:proofErr w:type="spellStart"/>
      <w:r w:rsidRPr="00DF1041">
        <w:rPr>
          <w:rFonts w:ascii="Cambria" w:hAnsi="Cambria"/>
          <w:spacing w:val="-6"/>
          <w:sz w:val="24"/>
          <w:szCs w:val="24"/>
          <w:lang w:val="en-ID"/>
        </w:rPr>
        <w:t>berasal</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dari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Jawa. Kata “</w:t>
      </w:r>
      <w:proofErr w:type="spellStart"/>
      <w:r w:rsidRPr="00DF1041">
        <w:rPr>
          <w:rFonts w:ascii="Cambria" w:hAnsi="Cambria"/>
          <w:i/>
          <w:iCs/>
          <w:spacing w:val="-6"/>
          <w:sz w:val="24"/>
          <w:szCs w:val="24"/>
          <w:lang w:val="en-ID"/>
        </w:rPr>
        <w:t>udan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berarti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hujan</w:t>
      </w:r>
      <w:proofErr w:type="spellEnd"/>
      <w:r w:rsidRPr="00DF1041">
        <w:rPr>
          <w:rFonts w:ascii="Cambria" w:hAnsi="Cambria"/>
          <w:spacing w:val="-6"/>
          <w:sz w:val="24"/>
          <w:szCs w:val="24"/>
          <w:lang w:val="en-ID"/>
        </w:rPr>
        <w:t xml:space="preserve">, dan </w:t>
      </w:r>
      <w:proofErr w:type="spellStart"/>
      <w:r w:rsidRPr="00DF1041">
        <w:rPr>
          <w:rFonts w:ascii="Cambria" w:hAnsi="Cambria"/>
          <w:spacing w:val="-6"/>
          <w:sz w:val="24"/>
          <w:szCs w:val="24"/>
          <w:lang w:val="en-ID"/>
        </w:rPr>
        <w:t>ketika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diulang</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menjadi</w:t>
      </w:r>
      <w:proofErr w:type="spellEnd"/>
      <w:r w:rsidRPr="00DF1041">
        <w:rPr>
          <w:rFonts w:ascii="Cambria" w:hAnsi="Cambria"/>
          <w:spacing w:val="-6"/>
          <w:sz w:val="24"/>
          <w:szCs w:val="24"/>
          <w:lang w:val="en-ID"/>
        </w:rPr>
        <w:t xml:space="preserve"> “</w:t>
      </w:r>
      <w:proofErr w:type="spellStart"/>
      <w:r w:rsidRPr="00DF1041">
        <w:rPr>
          <w:rFonts w:ascii="Cambria" w:hAnsi="Cambria"/>
          <w:i/>
          <w:iCs/>
          <w:spacing w:val="-6"/>
          <w:sz w:val="24"/>
          <w:szCs w:val="24"/>
          <w:lang w:val="en-ID"/>
        </w:rPr>
        <w:t>udan-udan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maknanya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tidak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hanya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menyatakan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hujan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secara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harfiah</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tetapi</w:t>
      </w:r>
      <w:proofErr w:type="spellEnd"/>
      <w:r w:rsidRPr="00DF1041">
        <w:rPr>
          <w:rFonts w:ascii="Cambria" w:hAnsi="Cambria"/>
          <w:spacing w:val="-6"/>
          <w:sz w:val="24"/>
          <w:szCs w:val="24"/>
          <w:lang w:val="en-ID"/>
        </w:rPr>
        <w:t xml:space="preserve"> juga </w:t>
      </w:r>
      <w:proofErr w:type="spellStart"/>
      <w:r w:rsidRPr="00DF1041">
        <w:rPr>
          <w:rFonts w:ascii="Cambria" w:hAnsi="Cambria"/>
          <w:spacing w:val="-6"/>
          <w:sz w:val="24"/>
          <w:szCs w:val="24"/>
          <w:lang w:val="en-ID"/>
        </w:rPr>
        <w:t>menggambarkan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kondisi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seseorang</w:t>
      </w:r>
      <w:proofErr w:type="spellEnd"/>
      <w:r w:rsidRPr="00DF1041">
        <w:rPr>
          <w:rFonts w:ascii="Cambria" w:hAnsi="Cambria"/>
          <w:spacing w:val="-6"/>
          <w:sz w:val="24"/>
          <w:szCs w:val="24"/>
          <w:lang w:val="en-ID"/>
        </w:rPr>
        <w:t xml:space="preserve"> yang </w:t>
      </w:r>
      <w:proofErr w:type="spellStart"/>
      <w:r w:rsidRPr="00DF1041">
        <w:rPr>
          <w:rFonts w:ascii="Cambria" w:hAnsi="Cambria"/>
          <w:spacing w:val="-6"/>
          <w:sz w:val="24"/>
          <w:szCs w:val="24"/>
          <w:lang w:val="en-ID"/>
        </w:rPr>
        <w:t>basah</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kuyup</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karena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hujan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Penggunaan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frasa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ini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dimasukkan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struktur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kalimat</w:t>
      </w:r>
      <w:proofErr w:type="spellEnd"/>
      <w:r w:rsidRPr="00DF1041">
        <w:rPr>
          <w:rFonts w:ascii="Cambria" w:hAnsi="Cambria"/>
          <w:spacing w:val="-6"/>
          <w:sz w:val="24"/>
          <w:szCs w:val="24"/>
          <w:lang w:val="en-ID"/>
        </w:rPr>
        <w:t xml:space="preserve"> yang </w:t>
      </w:r>
      <w:proofErr w:type="spellStart"/>
      <w:r w:rsidRPr="00DF1041">
        <w:rPr>
          <w:rFonts w:ascii="Cambria" w:hAnsi="Cambria"/>
          <w:spacing w:val="-6"/>
          <w:sz w:val="24"/>
          <w:szCs w:val="24"/>
          <w:lang w:val="en-ID"/>
        </w:rPr>
        <w:t>lebih</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umum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berbahasa</w:t>
      </w:r>
      <w:proofErr w:type="spellEnd"/>
      <w:r w:rsidRPr="00DF1041">
        <w:rPr>
          <w:rFonts w:ascii="Cambria" w:hAnsi="Cambria"/>
          <w:spacing w:val="-6"/>
          <w:sz w:val="24"/>
          <w:szCs w:val="24"/>
          <w:lang w:val="en-ID"/>
        </w:rPr>
        <w:t xml:space="preserve"> Indonesia, </w:t>
      </w:r>
      <w:proofErr w:type="spellStart"/>
      <w:r w:rsidRPr="00DF1041">
        <w:rPr>
          <w:rFonts w:ascii="Cambria" w:hAnsi="Cambria"/>
          <w:spacing w:val="-6"/>
          <w:sz w:val="24"/>
          <w:szCs w:val="24"/>
          <w:lang w:val="en-ID"/>
        </w:rPr>
        <w:t>sehingga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membentuk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campur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kode</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yakni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peralihan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dari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Indonesia </w:t>
      </w:r>
      <w:proofErr w:type="spellStart"/>
      <w:r w:rsidRPr="00DF1041">
        <w:rPr>
          <w:rFonts w:ascii="Cambria" w:hAnsi="Cambria"/>
          <w:spacing w:val="-6"/>
          <w:sz w:val="24"/>
          <w:szCs w:val="24"/>
          <w:lang w:val="en-ID"/>
        </w:rPr>
        <w:t>ke</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Jawa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satu</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tuturan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Bentuk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pengulangan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udan-udan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sendiri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memperkuat</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nuansa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ekspresif</w:t>
      </w:r>
      <w:proofErr w:type="spellEnd"/>
      <w:r w:rsidRPr="00DF1041">
        <w:rPr>
          <w:rFonts w:ascii="Cambria" w:hAnsi="Cambria"/>
          <w:spacing w:val="-6"/>
          <w:sz w:val="24"/>
          <w:szCs w:val="24"/>
          <w:lang w:val="en-ID"/>
        </w:rPr>
        <w:t xml:space="preserve"> dan </w:t>
      </w:r>
      <w:proofErr w:type="spellStart"/>
      <w:r w:rsidRPr="00DF1041">
        <w:rPr>
          <w:rFonts w:ascii="Cambria" w:hAnsi="Cambria"/>
          <w:spacing w:val="-6"/>
          <w:sz w:val="24"/>
          <w:szCs w:val="24"/>
          <w:lang w:val="en-ID"/>
        </w:rPr>
        <w:t>kedekatan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emosional</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percakapan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serta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mencerminkan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gaya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tutur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masyarakat</w:t>
      </w:r>
      <w:proofErr w:type="spellEnd"/>
      <w:r w:rsidRPr="00DF1041">
        <w:rPr>
          <w:rFonts w:ascii="Cambria" w:hAnsi="Cambria"/>
          <w:spacing w:val="-6"/>
          <w:sz w:val="24"/>
          <w:szCs w:val="24"/>
          <w:lang w:val="en-ID"/>
        </w:rPr>
        <w:t xml:space="preserve"> bilingual yang </w:t>
      </w:r>
      <w:proofErr w:type="spellStart"/>
      <w:r w:rsidRPr="00DF1041">
        <w:rPr>
          <w:rFonts w:ascii="Cambria" w:hAnsi="Cambria"/>
          <w:spacing w:val="-6"/>
          <w:sz w:val="24"/>
          <w:szCs w:val="24"/>
          <w:lang w:val="en-ID"/>
        </w:rPr>
        <w:t>secara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alami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mencampur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unsur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lokal</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ke</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komunikasi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sehari-hari</w:t>
      </w:r>
      <w:proofErr w:type="spellEnd"/>
      <w:r w:rsidRPr="00DF1041">
        <w:rPr>
          <w:rFonts w:ascii="Cambria" w:hAnsi="Cambria"/>
          <w:spacing w:val="-6"/>
          <w:sz w:val="24"/>
          <w:szCs w:val="24"/>
          <w:lang w:val="en-ID"/>
        </w:rPr>
        <w:t>.</w:t>
      </w:r>
    </w:p>
    <w:p w14:paraId="7DBEC919" w14:textId="77777777" w:rsidR="00DF1041" w:rsidRDefault="00DF1041" w:rsidP="00DF1041">
      <w:pPr>
        <w:ind w:firstLine="454"/>
        <w:jc w:val="both"/>
        <w:rPr>
          <w:rFonts w:ascii="Cambria" w:hAnsi="Cambria"/>
          <w:spacing w:val="-6"/>
          <w:sz w:val="24"/>
          <w:szCs w:val="24"/>
          <w:lang w:val="en-ID"/>
        </w:rPr>
      </w:pPr>
    </w:p>
    <w:p w14:paraId="75F1F622" w14:textId="18E3588B" w:rsidR="00DF1041" w:rsidRPr="00DF1041" w:rsidRDefault="00DF1041" w:rsidP="00DF1041">
      <w:pPr>
        <w:ind w:firstLine="0"/>
        <w:jc w:val="both"/>
        <w:rPr>
          <w:rFonts w:ascii="Cambria" w:hAnsi="Cambria"/>
          <w:b/>
          <w:bCs/>
          <w:spacing w:val="-6"/>
          <w:sz w:val="24"/>
          <w:szCs w:val="24"/>
          <w:lang w:val="en-ID"/>
        </w:rPr>
      </w:pPr>
      <w:proofErr w:type="spellStart"/>
      <w:r w:rsidRPr="00DF1041">
        <w:rPr>
          <w:rFonts w:ascii="Cambria" w:hAnsi="Cambria"/>
          <w:b/>
          <w:bCs/>
          <w:spacing w:val="-6"/>
          <w:sz w:val="24"/>
          <w:szCs w:val="24"/>
          <w:lang w:val="en-ID"/>
        </w:rPr>
        <w:t>Variasi</w:t>
      </w:r>
      <w:proofErr w:type="spellEnd"/>
      <w:r w:rsidRPr="00DF1041">
        <w:rPr>
          <w:rFonts w:ascii="Cambria" w:hAnsi="Cambria"/>
          <w:b/>
          <w:bCs/>
          <w:spacing w:val="-6"/>
          <w:sz w:val="24"/>
          <w:szCs w:val="24"/>
          <w:lang w:val="en-ID"/>
        </w:rPr>
        <w:t xml:space="preserve"> Bahasa</w:t>
      </w:r>
    </w:p>
    <w:p w14:paraId="031A89C6" w14:textId="77777777" w:rsidR="00DF1041" w:rsidRPr="00DF1041" w:rsidRDefault="00DF1041" w:rsidP="00DF1041">
      <w:pPr>
        <w:ind w:firstLine="454"/>
        <w:jc w:val="both"/>
        <w:rPr>
          <w:rFonts w:ascii="Cambria" w:hAnsi="Cambria"/>
          <w:spacing w:val="-6"/>
          <w:sz w:val="24"/>
          <w:szCs w:val="24"/>
          <w:lang w:val="en-ID"/>
        </w:rPr>
      </w:pPr>
      <w:proofErr w:type="spellStart"/>
      <w:r w:rsidRPr="00DF1041">
        <w:rPr>
          <w:rFonts w:ascii="Cambria" w:hAnsi="Cambria"/>
          <w:spacing w:val="-6"/>
          <w:sz w:val="24"/>
          <w:szCs w:val="24"/>
          <w:lang w:val="en-ID"/>
        </w:rPr>
        <w:t>Variasi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merupakan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bentuk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penggunaan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yang </w:t>
      </w:r>
      <w:proofErr w:type="spellStart"/>
      <w:r w:rsidRPr="00DF1041">
        <w:rPr>
          <w:rFonts w:ascii="Cambria" w:hAnsi="Cambria"/>
          <w:spacing w:val="-6"/>
          <w:sz w:val="24"/>
          <w:szCs w:val="24"/>
          <w:lang w:val="en-ID"/>
        </w:rPr>
        <w:t>berbeda-beda</w:t>
      </w:r>
      <w:proofErr w:type="spellEnd"/>
      <w:r w:rsidRPr="00DF1041">
        <w:rPr>
          <w:rFonts w:ascii="Cambria" w:hAnsi="Cambria"/>
          <w:spacing w:val="-6"/>
          <w:sz w:val="24"/>
          <w:szCs w:val="24"/>
          <w:lang w:val="en-ID"/>
        </w:rPr>
        <w:t xml:space="preserve"> oleh </w:t>
      </w:r>
      <w:proofErr w:type="spellStart"/>
      <w:r w:rsidRPr="00DF1041">
        <w:rPr>
          <w:rFonts w:ascii="Cambria" w:hAnsi="Cambria"/>
          <w:spacing w:val="-6"/>
          <w:sz w:val="24"/>
          <w:szCs w:val="24"/>
          <w:lang w:val="en-ID"/>
        </w:rPr>
        <w:t>penutur</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karena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dipengaruhi</w:t>
      </w:r>
      <w:proofErr w:type="spellEnd"/>
      <w:r w:rsidRPr="00DF1041">
        <w:rPr>
          <w:rFonts w:ascii="Cambria" w:hAnsi="Cambria"/>
          <w:spacing w:val="-6"/>
          <w:sz w:val="24"/>
          <w:szCs w:val="24"/>
          <w:lang w:val="en-ID"/>
        </w:rPr>
        <w:t xml:space="preserve"> oleh </w:t>
      </w:r>
      <w:proofErr w:type="spellStart"/>
      <w:r w:rsidRPr="00DF1041">
        <w:rPr>
          <w:rFonts w:ascii="Cambria" w:hAnsi="Cambria"/>
          <w:spacing w:val="-6"/>
          <w:sz w:val="24"/>
          <w:szCs w:val="24"/>
          <w:lang w:val="en-ID"/>
        </w:rPr>
        <w:t>berbagai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faktor</w:t>
      </w:r>
      <w:proofErr w:type="spellEnd"/>
      <w:r w:rsidRPr="00DF1041">
        <w:rPr>
          <w:rFonts w:ascii="Cambria" w:hAnsi="Cambria"/>
          <w:spacing w:val="-6"/>
          <w:sz w:val="24"/>
          <w:szCs w:val="24"/>
          <w:lang w:val="en-ID"/>
        </w:rPr>
        <w:t xml:space="preserve">. </w:t>
      </w:r>
      <w:r w:rsidRPr="00DF1041">
        <w:rPr>
          <w:rFonts w:ascii="Cambria" w:hAnsi="Cambria"/>
          <w:spacing w:val="-6"/>
          <w:sz w:val="24"/>
          <w:szCs w:val="24"/>
          <w:lang w:val="en-ID"/>
        </w:rPr>
        <w:fldChar w:fldCharType="begin" w:fldLock="1"/>
      </w:r>
      <w:r w:rsidRPr="00DF1041">
        <w:rPr>
          <w:rFonts w:ascii="Cambria" w:hAnsi="Cambria"/>
          <w:spacing w:val="-6"/>
          <w:sz w:val="24"/>
          <w:szCs w:val="24"/>
          <w:lang w:val="en-ID"/>
        </w:rPr>
        <w:instrText>ADDIN CSL_CITATION {"citationItems":[{"id":"ITEM-1","itemData":{"author":[{"dropping-particle":"","family":"Chaer","given":"Abdul dan Agustina","non-dropping-particle":"","parse-names":false,"suffix":""}],"id":"ITEM-1","issued":{"date-parts":[["2010"]]},"publisher":"Rineka Cipta","publisher-place":"Jakarta","title":"Sosiolinguistik: Perkenalan Awal","type":"book"},"uris":["http://www.mendeley.com/documents/?uuid=2498f512-d412-46d7-ab36-8c34397699f5"]}],"mendeley":{"formattedCitation":"(Chaer, 2010)","plainTextFormattedCitation":"(Chaer, 2010)","previouslyFormattedCitation":"(Chaer, 2010)"},"properties":{"noteIndex":0},"schema":"https://github.com/citation-style-language/schema/raw/master/csl-citation.json"}</w:instrText>
      </w:r>
      <w:r w:rsidRPr="00DF1041">
        <w:rPr>
          <w:rFonts w:ascii="Cambria" w:hAnsi="Cambria"/>
          <w:spacing w:val="-6"/>
          <w:sz w:val="24"/>
          <w:szCs w:val="24"/>
          <w:lang w:val="en-ID"/>
        </w:rPr>
        <w:fldChar w:fldCharType="separate"/>
      </w:r>
      <w:r w:rsidRPr="00DF1041">
        <w:rPr>
          <w:rFonts w:ascii="Cambria" w:hAnsi="Cambria"/>
          <w:noProof/>
          <w:spacing w:val="-6"/>
          <w:sz w:val="24"/>
          <w:szCs w:val="24"/>
          <w:lang w:val="en-ID"/>
        </w:rPr>
        <w:t>(Chaer, 2010)</w:t>
      </w:r>
      <w:r w:rsidRPr="00DF1041">
        <w:rPr>
          <w:rFonts w:ascii="Cambria" w:hAnsi="Cambria"/>
          <w:spacing w:val="-6"/>
          <w:sz w:val="24"/>
          <w:szCs w:val="24"/>
        </w:rPr>
        <w:fldChar w:fldCharType="end"/>
      </w:r>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menyatakan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bahwa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variasi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muncul</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karena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adanya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interaksi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sosial</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masyarakat</w:t>
      </w:r>
      <w:proofErr w:type="spellEnd"/>
      <w:r w:rsidRPr="00DF1041">
        <w:rPr>
          <w:rFonts w:ascii="Cambria" w:hAnsi="Cambria"/>
          <w:spacing w:val="-6"/>
          <w:sz w:val="24"/>
          <w:szCs w:val="24"/>
          <w:lang w:val="en-ID"/>
        </w:rPr>
        <w:t xml:space="preserve"> yang </w:t>
      </w:r>
      <w:proofErr w:type="spellStart"/>
      <w:r w:rsidRPr="00DF1041">
        <w:rPr>
          <w:rFonts w:ascii="Cambria" w:hAnsi="Cambria"/>
          <w:spacing w:val="-6"/>
          <w:sz w:val="24"/>
          <w:szCs w:val="24"/>
          <w:lang w:val="en-ID"/>
        </w:rPr>
        <w:t>beragam</w:t>
      </w:r>
      <w:proofErr w:type="spellEnd"/>
      <w:r w:rsidRPr="00DF1041">
        <w:rPr>
          <w:rFonts w:ascii="Cambria" w:hAnsi="Cambria"/>
          <w:spacing w:val="-6"/>
          <w:sz w:val="24"/>
          <w:szCs w:val="24"/>
          <w:lang w:val="en-ID"/>
        </w:rPr>
        <w:t xml:space="preserve"> dan </w:t>
      </w:r>
      <w:proofErr w:type="spellStart"/>
      <w:r w:rsidRPr="00DF1041">
        <w:rPr>
          <w:rFonts w:ascii="Cambria" w:hAnsi="Cambria"/>
          <w:spacing w:val="-6"/>
          <w:sz w:val="24"/>
          <w:szCs w:val="24"/>
          <w:lang w:val="en-ID"/>
        </w:rPr>
        <w:t>disebabkan</w:t>
      </w:r>
      <w:proofErr w:type="spellEnd"/>
      <w:r w:rsidRPr="00DF1041">
        <w:rPr>
          <w:rFonts w:ascii="Cambria" w:hAnsi="Cambria"/>
          <w:spacing w:val="-6"/>
          <w:sz w:val="24"/>
          <w:szCs w:val="24"/>
          <w:lang w:val="en-ID"/>
        </w:rPr>
        <w:t xml:space="preserve"> oleh </w:t>
      </w:r>
      <w:proofErr w:type="spellStart"/>
      <w:r w:rsidRPr="00DF1041">
        <w:rPr>
          <w:rFonts w:ascii="Cambria" w:hAnsi="Cambria"/>
          <w:spacing w:val="-6"/>
          <w:sz w:val="24"/>
          <w:szCs w:val="24"/>
          <w:lang w:val="en-ID"/>
        </w:rPr>
        <w:t>penuturnya</w:t>
      </w:r>
      <w:proofErr w:type="spellEnd"/>
      <w:r w:rsidRPr="00DF1041">
        <w:rPr>
          <w:rFonts w:ascii="Cambria" w:hAnsi="Cambria"/>
          <w:spacing w:val="-6"/>
          <w:sz w:val="24"/>
          <w:szCs w:val="24"/>
          <w:lang w:val="en-ID"/>
        </w:rPr>
        <w:t xml:space="preserve"> yang </w:t>
      </w:r>
      <w:proofErr w:type="spellStart"/>
      <w:r w:rsidRPr="00DF1041">
        <w:rPr>
          <w:rFonts w:ascii="Cambria" w:hAnsi="Cambria"/>
          <w:spacing w:val="-6"/>
          <w:sz w:val="24"/>
          <w:szCs w:val="24"/>
          <w:lang w:val="en-ID"/>
        </w:rPr>
        <w:t>tidak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seragam</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Penggunaan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variasi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ini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bergantung</w:t>
      </w:r>
      <w:proofErr w:type="spellEnd"/>
      <w:r w:rsidRPr="00DF1041">
        <w:rPr>
          <w:rFonts w:ascii="Cambria" w:hAnsi="Cambria"/>
          <w:spacing w:val="-6"/>
          <w:sz w:val="24"/>
          <w:szCs w:val="24"/>
          <w:lang w:val="en-ID"/>
        </w:rPr>
        <w:t xml:space="preserve"> pada </w:t>
      </w:r>
      <w:proofErr w:type="spellStart"/>
      <w:r w:rsidRPr="00DF1041">
        <w:rPr>
          <w:rFonts w:ascii="Cambria" w:hAnsi="Cambria"/>
          <w:spacing w:val="-6"/>
          <w:sz w:val="24"/>
          <w:szCs w:val="24"/>
          <w:lang w:val="en-ID"/>
        </w:rPr>
        <w:t>situasi</w:t>
      </w:r>
      <w:proofErr w:type="spellEnd"/>
      <w:r w:rsidRPr="00DF1041">
        <w:rPr>
          <w:rFonts w:ascii="Cambria" w:hAnsi="Cambria"/>
          <w:spacing w:val="-6"/>
          <w:sz w:val="24"/>
          <w:szCs w:val="24"/>
          <w:lang w:val="en-ID"/>
        </w:rPr>
        <w:t xml:space="preserve">, yang </w:t>
      </w:r>
      <w:proofErr w:type="spellStart"/>
      <w:r w:rsidRPr="00DF1041">
        <w:rPr>
          <w:rFonts w:ascii="Cambria" w:hAnsi="Cambria"/>
          <w:spacing w:val="-6"/>
          <w:sz w:val="24"/>
          <w:szCs w:val="24"/>
          <w:lang w:val="en-ID"/>
        </w:rPr>
        <w:t>dapat</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dibedakan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menjadi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situasi</w:t>
      </w:r>
      <w:proofErr w:type="spellEnd"/>
      <w:r w:rsidRPr="00DF1041">
        <w:rPr>
          <w:rFonts w:ascii="Cambria" w:hAnsi="Cambria"/>
          <w:spacing w:val="-6"/>
          <w:sz w:val="24"/>
          <w:szCs w:val="24"/>
          <w:lang w:val="en-ID"/>
        </w:rPr>
        <w:t xml:space="preserve"> formal dan nonformal </w:t>
      </w:r>
      <w:r w:rsidRPr="00DF1041">
        <w:rPr>
          <w:rFonts w:ascii="Cambria" w:hAnsi="Cambria"/>
          <w:spacing w:val="-6"/>
          <w:sz w:val="24"/>
          <w:szCs w:val="24"/>
          <w:lang w:val="en-ID"/>
        </w:rPr>
        <w:fldChar w:fldCharType="begin" w:fldLock="1"/>
      </w:r>
      <w:r w:rsidRPr="00DF1041">
        <w:rPr>
          <w:rFonts w:ascii="Cambria" w:hAnsi="Cambria"/>
          <w:spacing w:val="-6"/>
          <w:sz w:val="24"/>
          <w:szCs w:val="24"/>
          <w:lang w:val="en-ID"/>
        </w:rPr>
        <w:instrText>ADDIN CSL_CITATION {"citationItems":[{"id":"ITEM-1","itemData":{"abstract":"Now a days, more and more airports are being built across the world due to the increasing significance of air transportation.","author":[{"dropping-particle":"","family":"Mutmaina","given":"Yusniati Nurul","non-dropping-particle":"","parse-names":false,"suffix":""},{"dropping-particle":"","family":"Hamzah","given":"Rahma Ashari","non-dropping-particle":"","parse-names":false,"suffix":""},{"dropping-particle":"","family":"Fauzanti","given":"","non-dropping-particle":"","parse-names":false,"suffix":""}],"container-title":"Jurnal Yudistira: Publikasi Riset Ilmu Pendidikan dan Bahasa","id":"ITEM-1","issue":"Juli","issued":{"date-parts":[["2025"]]},"page":"1-37","title":"Hakikat, Fungsi, dan Ragam Bahasa Indonesia","type":"article-journal","volume":"3"},"uris":["http://www.mendeley.com/documents/?uuid=594e2990-a479-4d5b-be35-47fe5a5edfe1"]}],"mendeley":{"formattedCitation":"(Mutmaina et al., 2025)","plainTextFormattedCitation":"(Mutmaina et al., 2025)","previouslyFormattedCitation":"(Mutmaina et al., 2025)"},"properties":{"noteIndex":0},"schema":"https://github.com/citation-style-language/schema/raw/master/csl-citation.json"}</w:instrText>
      </w:r>
      <w:r w:rsidRPr="00DF1041">
        <w:rPr>
          <w:rFonts w:ascii="Cambria" w:hAnsi="Cambria"/>
          <w:spacing w:val="-6"/>
          <w:sz w:val="24"/>
          <w:szCs w:val="24"/>
          <w:lang w:val="en-ID"/>
        </w:rPr>
        <w:fldChar w:fldCharType="separate"/>
      </w:r>
      <w:r w:rsidRPr="00DF1041">
        <w:rPr>
          <w:rFonts w:ascii="Cambria" w:hAnsi="Cambria"/>
          <w:noProof/>
          <w:spacing w:val="-6"/>
          <w:sz w:val="24"/>
          <w:szCs w:val="24"/>
          <w:lang w:val="en-ID"/>
        </w:rPr>
        <w:t>(Mutmaina et al., 2025)</w:t>
      </w:r>
      <w:r w:rsidRPr="00DF1041">
        <w:rPr>
          <w:rFonts w:ascii="Cambria" w:hAnsi="Cambria"/>
          <w:spacing w:val="-6"/>
          <w:sz w:val="24"/>
          <w:szCs w:val="24"/>
        </w:rPr>
        <w:fldChar w:fldCharType="end"/>
      </w:r>
      <w:r w:rsidRPr="00DF1041">
        <w:rPr>
          <w:rFonts w:ascii="Cambria" w:hAnsi="Cambria"/>
          <w:spacing w:val="-6"/>
          <w:sz w:val="24"/>
          <w:szCs w:val="24"/>
          <w:lang w:val="en-ID"/>
        </w:rPr>
        <w:t xml:space="preserve"> . </w:t>
      </w:r>
      <w:proofErr w:type="spellStart"/>
      <w:r w:rsidRPr="00DF1041">
        <w:rPr>
          <w:rFonts w:ascii="Cambria" w:hAnsi="Cambria"/>
          <w:spacing w:val="-6"/>
          <w:sz w:val="24"/>
          <w:szCs w:val="24"/>
          <w:lang w:val="en-ID"/>
        </w:rPr>
        <w:t>Dengan</w:t>
      </w:r>
      <w:proofErr w:type="spellEnd"/>
      <w:r w:rsidRPr="00DF1041">
        <w:rPr>
          <w:rFonts w:ascii="Cambria" w:hAnsi="Cambria"/>
          <w:spacing w:val="-6"/>
          <w:sz w:val="24"/>
          <w:szCs w:val="24"/>
          <w:lang w:val="en-ID"/>
        </w:rPr>
        <w:t xml:space="preserve"> kata lain, </w:t>
      </w:r>
      <w:proofErr w:type="spellStart"/>
      <w:r w:rsidRPr="00DF1041">
        <w:rPr>
          <w:rFonts w:ascii="Cambria" w:hAnsi="Cambria"/>
          <w:spacing w:val="-6"/>
          <w:sz w:val="24"/>
          <w:szCs w:val="24"/>
          <w:lang w:val="en-ID"/>
        </w:rPr>
        <w:t>variasi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muncul</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karena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perbedaan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fungsi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serta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kondisi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sosial</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dari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itu</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sendiri</w:t>
      </w:r>
      <w:proofErr w:type="spellEnd"/>
      <w:r w:rsidRPr="00DF1041">
        <w:rPr>
          <w:rFonts w:ascii="Cambria" w:hAnsi="Cambria"/>
          <w:spacing w:val="-6"/>
          <w:sz w:val="24"/>
          <w:szCs w:val="24"/>
          <w:lang w:val="en-ID"/>
        </w:rPr>
        <w:t xml:space="preserve">. Dalam film </w:t>
      </w:r>
      <w:proofErr w:type="spellStart"/>
      <w:r w:rsidRPr="00DF1041">
        <w:rPr>
          <w:rFonts w:ascii="Cambria" w:hAnsi="Cambria"/>
          <w:spacing w:val="-6"/>
          <w:sz w:val="24"/>
          <w:szCs w:val="24"/>
          <w:lang w:val="en-ID"/>
        </w:rPr>
        <w:t>pendek</w:t>
      </w:r>
      <w:proofErr w:type="spellEnd"/>
      <w:r w:rsidRPr="00DF1041">
        <w:rPr>
          <w:rFonts w:ascii="Cambria" w:hAnsi="Cambria"/>
          <w:spacing w:val="-6"/>
          <w:sz w:val="24"/>
          <w:szCs w:val="24"/>
          <w:lang w:val="en-ID"/>
        </w:rPr>
        <w:t xml:space="preserve"> “Ke Jogja”, </w:t>
      </w:r>
      <w:proofErr w:type="spellStart"/>
      <w:r w:rsidRPr="00DF1041">
        <w:rPr>
          <w:rFonts w:ascii="Cambria" w:hAnsi="Cambria"/>
          <w:spacing w:val="-6"/>
          <w:sz w:val="24"/>
          <w:szCs w:val="24"/>
          <w:lang w:val="en-ID"/>
        </w:rPr>
        <w:t>variasi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tampak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melalui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perbedaan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penggunaan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sesuai</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konteks</w:t>
      </w:r>
      <w:proofErr w:type="spellEnd"/>
      <w:r w:rsidRPr="00DF1041">
        <w:rPr>
          <w:rFonts w:ascii="Cambria" w:hAnsi="Cambria"/>
          <w:spacing w:val="-6"/>
          <w:sz w:val="24"/>
          <w:szCs w:val="24"/>
          <w:lang w:val="en-ID"/>
        </w:rPr>
        <w:t xml:space="preserve"> dan </w:t>
      </w:r>
      <w:proofErr w:type="spellStart"/>
      <w:r w:rsidRPr="00DF1041">
        <w:rPr>
          <w:rFonts w:ascii="Cambria" w:hAnsi="Cambria"/>
          <w:spacing w:val="-6"/>
          <w:sz w:val="24"/>
          <w:szCs w:val="24"/>
          <w:lang w:val="en-ID"/>
        </w:rPr>
        <w:t>lawan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bicara</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Berikut</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merupakan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variais</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bahasa</w:t>
      </w:r>
      <w:proofErr w:type="spellEnd"/>
      <w:r w:rsidRPr="00DF1041">
        <w:rPr>
          <w:rFonts w:ascii="Cambria" w:hAnsi="Cambria"/>
          <w:spacing w:val="-6"/>
          <w:sz w:val="24"/>
          <w:szCs w:val="24"/>
          <w:lang w:val="en-ID"/>
        </w:rPr>
        <w:t xml:space="preserve"> yang </w:t>
      </w:r>
      <w:proofErr w:type="spellStart"/>
      <w:r w:rsidRPr="00DF1041">
        <w:rPr>
          <w:rFonts w:ascii="Cambria" w:hAnsi="Cambria"/>
          <w:spacing w:val="-6"/>
          <w:sz w:val="24"/>
          <w:szCs w:val="24"/>
          <w:lang w:val="en-ID"/>
        </w:rPr>
        <w:t>ditemukan</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dalam</w:t>
      </w:r>
      <w:proofErr w:type="spellEnd"/>
      <w:r w:rsidRPr="00DF1041">
        <w:rPr>
          <w:rFonts w:ascii="Cambria" w:hAnsi="Cambria"/>
          <w:spacing w:val="-6"/>
          <w:sz w:val="24"/>
          <w:szCs w:val="24"/>
          <w:lang w:val="en-ID"/>
        </w:rPr>
        <w:t xml:space="preserve"> film </w:t>
      </w:r>
      <w:proofErr w:type="spellStart"/>
      <w:r w:rsidRPr="00DF1041">
        <w:rPr>
          <w:rFonts w:ascii="Cambria" w:hAnsi="Cambria"/>
          <w:spacing w:val="-6"/>
          <w:sz w:val="24"/>
          <w:szCs w:val="24"/>
          <w:lang w:val="en-ID"/>
        </w:rPr>
        <w:t>pendek</w:t>
      </w:r>
      <w:proofErr w:type="spellEnd"/>
      <w:r w:rsidRPr="00DF1041">
        <w:rPr>
          <w:rFonts w:ascii="Cambria" w:hAnsi="Cambria"/>
          <w:spacing w:val="-6"/>
          <w:sz w:val="24"/>
          <w:szCs w:val="24"/>
          <w:lang w:val="en-ID"/>
        </w:rPr>
        <w:t xml:space="preserve"> “</w:t>
      </w:r>
      <w:proofErr w:type="spellStart"/>
      <w:r w:rsidRPr="00DF1041">
        <w:rPr>
          <w:rFonts w:ascii="Cambria" w:hAnsi="Cambria"/>
          <w:spacing w:val="-6"/>
          <w:sz w:val="24"/>
          <w:szCs w:val="24"/>
          <w:lang w:val="en-ID"/>
        </w:rPr>
        <w:t>Kejogja</w:t>
      </w:r>
      <w:proofErr w:type="spellEnd"/>
      <w:r w:rsidRPr="00DF1041">
        <w:rPr>
          <w:rFonts w:ascii="Cambria" w:hAnsi="Cambria"/>
          <w:spacing w:val="-6"/>
          <w:sz w:val="24"/>
          <w:szCs w:val="24"/>
          <w:lang w:val="en-ID"/>
        </w:rPr>
        <w:t xml:space="preserve">”. </w:t>
      </w:r>
    </w:p>
    <w:p w14:paraId="77ED9E49" w14:textId="77777777" w:rsidR="00D31917" w:rsidRPr="00D31917" w:rsidRDefault="00D31917" w:rsidP="00D31917">
      <w:pPr>
        <w:ind w:firstLine="454"/>
        <w:jc w:val="both"/>
        <w:rPr>
          <w:rFonts w:ascii="Cambria" w:hAnsi="Cambria"/>
          <w:b/>
          <w:bCs/>
          <w:spacing w:val="-6"/>
          <w:sz w:val="24"/>
          <w:szCs w:val="24"/>
          <w:lang w:val="en-ID"/>
        </w:rPr>
      </w:pPr>
      <w:r w:rsidRPr="00D31917">
        <w:rPr>
          <w:rFonts w:ascii="Cambria" w:hAnsi="Cambria"/>
          <w:b/>
          <w:bCs/>
          <w:spacing w:val="-6"/>
          <w:sz w:val="24"/>
          <w:szCs w:val="24"/>
          <w:lang w:val="en-ID"/>
        </w:rPr>
        <w:t>Data 1</w:t>
      </w:r>
    </w:p>
    <w:p w14:paraId="71DE3D52" w14:textId="559C5BFD" w:rsidR="00D31917" w:rsidRPr="00D31917" w:rsidRDefault="00D31917" w:rsidP="00D31917">
      <w:pPr>
        <w:ind w:firstLine="426"/>
        <w:jc w:val="both"/>
        <w:rPr>
          <w:rFonts w:ascii="Cambria" w:hAnsi="Cambria"/>
          <w:spacing w:val="-6"/>
          <w:sz w:val="24"/>
          <w:szCs w:val="24"/>
          <w:lang w:val="en-ID"/>
        </w:rPr>
      </w:pPr>
      <w:r w:rsidRPr="00D31917">
        <w:rPr>
          <w:rFonts w:ascii="Cambria" w:hAnsi="Cambria"/>
          <w:spacing w:val="-6"/>
          <w:sz w:val="24"/>
          <w:szCs w:val="24"/>
          <w:lang w:val="en-ID"/>
        </w:rPr>
        <w:t>Ozan</w:t>
      </w:r>
      <w:r>
        <w:rPr>
          <w:rFonts w:ascii="Cambria" w:hAnsi="Cambria"/>
          <w:spacing w:val="-6"/>
          <w:sz w:val="24"/>
          <w:szCs w:val="24"/>
          <w:lang w:val="en-ID"/>
        </w:rPr>
        <w:tab/>
      </w:r>
      <w:r>
        <w:rPr>
          <w:rFonts w:ascii="Cambria" w:hAnsi="Cambria"/>
          <w:spacing w:val="-6"/>
          <w:sz w:val="24"/>
          <w:szCs w:val="24"/>
          <w:lang w:val="en-ID"/>
        </w:rPr>
        <w:tab/>
      </w:r>
      <w:r w:rsidRPr="00D31917">
        <w:rPr>
          <w:rFonts w:ascii="Cambria" w:hAnsi="Cambria"/>
          <w:spacing w:val="-6"/>
          <w:sz w:val="24"/>
          <w:szCs w:val="24"/>
          <w:lang w:val="en-ID"/>
        </w:rPr>
        <w:t>: “</w:t>
      </w:r>
      <w:proofErr w:type="spellStart"/>
      <w:r w:rsidRPr="00D31917">
        <w:rPr>
          <w:rFonts w:ascii="Cambria" w:hAnsi="Cambria"/>
          <w:spacing w:val="-6"/>
          <w:sz w:val="24"/>
          <w:szCs w:val="24"/>
          <w:lang w:val="en-ID"/>
        </w:rPr>
        <w:t>Ibuk</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aku</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mau</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madhang</w:t>
      </w:r>
      <w:proofErr w:type="spellEnd"/>
      <w:r w:rsidRPr="00D31917">
        <w:rPr>
          <w:rFonts w:ascii="Cambria" w:hAnsi="Cambria"/>
          <w:spacing w:val="-6"/>
          <w:sz w:val="24"/>
          <w:szCs w:val="24"/>
          <w:lang w:val="en-ID"/>
        </w:rPr>
        <w:t xml:space="preserve">, Ibu. Ibu </w:t>
      </w:r>
      <w:proofErr w:type="spellStart"/>
      <w:r w:rsidRPr="00D31917">
        <w:rPr>
          <w:rFonts w:ascii="Cambria" w:hAnsi="Cambria"/>
          <w:spacing w:val="-6"/>
          <w:sz w:val="24"/>
          <w:szCs w:val="24"/>
          <w:lang w:val="en-ID"/>
        </w:rPr>
        <w:t>udah</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madhang</w:t>
      </w:r>
      <w:proofErr w:type="spellEnd"/>
      <w:r w:rsidRPr="00D31917">
        <w:rPr>
          <w:rFonts w:ascii="Cambria" w:hAnsi="Cambria"/>
          <w:spacing w:val="-6"/>
          <w:sz w:val="24"/>
          <w:szCs w:val="24"/>
          <w:lang w:val="en-ID"/>
        </w:rPr>
        <w:t>?” (Makan)</w:t>
      </w:r>
    </w:p>
    <w:p w14:paraId="75E354B8" w14:textId="4C09B86E" w:rsidR="00D31917" w:rsidRPr="00D31917" w:rsidRDefault="00D31917" w:rsidP="00D31917">
      <w:pPr>
        <w:ind w:left="2268" w:hanging="1842"/>
        <w:jc w:val="both"/>
        <w:rPr>
          <w:rFonts w:ascii="Cambria" w:hAnsi="Cambria"/>
          <w:spacing w:val="-6"/>
          <w:sz w:val="24"/>
          <w:szCs w:val="24"/>
          <w:lang w:val="en-ID"/>
        </w:rPr>
      </w:pPr>
      <w:r w:rsidRPr="00D31917">
        <w:rPr>
          <w:rFonts w:ascii="Cambria" w:hAnsi="Cambria"/>
          <w:spacing w:val="-6"/>
          <w:sz w:val="24"/>
          <w:szCs w:val="24"/>
          <w:lang w:val="en-ID"/>
        </w:rPr>
        <w:t xml:space="preserve">Ibu </w:t>
      </w:r>
      <w:proofErr w:type="spellStart"/>
      <w:r w:rsidRPr="00D31917">
        <w:rPr>
          <w:rFonts w:ascii="Cambria" w:hAnsi="Cambria"/>
          <w:spacing w:val="-6"/>
          <w:sz w:val="24"/>
          <w:szCs w:val="24"/>
          <w:lang w:val="en-ID"/>
        </w:rPr>
        <w:t>Warung</w:t>
      </w:r>
      <w:proofErr w:type="spellEnd"/>
      <w:r>
        <w:rPr>
          <w:rFonts w:ascii="Cambria" w:hAnsi="Cambria"/>
          <w:spacing w:val="-6"/>
          <w:sz w:val="24"/>
          <w:szCs w:val="24"/>
          <w:lang w:val="en-ID"/>
        </w:rPr>
        <w:t xml:space="preserve">           :</w:t>
      </w:r>
      <w:r w:rsidRPr="00D31917">
        <w:rPr>
          <w:rFonts w:ascii="Cambria" w:hAnsi="Cambria"/>
          <w:spacing w:val="-6"/>
          <w:sz w:val="24"/>
          <w:szCs w:val="24"/>
          <w:lang w:val="en-ID"/>
        </w:rPr>
        <w:t xml:space="preserve">“Eh, Mas, </w:t>
      </w:r>
      <w:proofErr w:type="spellStart"/>
      <w:r w:rsidRPr="00D31917">
        <w:rPr>
          <w:rFonts w:ascii="Cambria" w:hAnsi="Cambria"/>
          <w:spacing w:val="-6"/>
          <w:sz w:val="24"/>
          <w:szCs w:val="24"/>
          <w:lang w:val="en-ID"/>
        </w:rPr>
        <w:t>itu</w:t>
      </w:r>
      <w:proofErr w:type="spellEnd"/>
      <w:r w:rsidRPr="00D31917">
        <w:rPr>
          <w:rFonts w:ascii="Cambria" w:hAnsi="Cambria"/>
          <w:spacing w:val="-6"/>
          <w:sz w:val="24"/>
          <w:szCs w:val="24"/>
          <w:lang w:val="en-ID"/>
        </w:rPr>
        <w:t xml:space="preserve"> salah. Itu </w:t>
      </w:r>
      <w:proofErr w:type="spellStart"/>
      <w:r w:rsidRPr="00D31917">
        <w:rPr>
          <w:rFonts w:ascii="Cambria" w:hAnsi="Cambria"/>
          <w:spacing w:val="-6"/>
          <w:sz w:val="24"/>
          <w:szCs w:val="24"/>
          <w:lang w:val="en-ID"/>
        </w:rPr>
        <w:t>bahasa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kasar</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kalau</w:t>
      </w:r>
      <w:proofErr w:type="spellEnd"/>
      <w:r w:rsidRPr="00D31917">
        <w:rPr>
          <w:rFonts w:ascii="Cambria" w:hAnsi="Cambria"/>
          <w:spacing w:val="-6"/>
          <w:sz w:val="24"/>
          <w:szCs w:val="24"/>
          <w:lang w:val="en-ID"/>
        </w:rPr>
        <w:t xml:space="preserve"> di </w:t>
      </w:r>
      <w:proofErr w:type="spellStart"/>
      <w:r w:rsidRPr="00D31917">
        <w:rPr>
          <w:rFonts w:ascii="Cambria" w:hAnsi="Cambria"/>
          <w:spacing w:val="-6"/>
          <w:sz w:val="24"/>
          <w:szCs w:val="24"/>
          <w:lang w:val="en-ID"/>
        </w:rPr>
        <w:t>sini</w:t>
      </w:r>
      <w:proofErr w:type="spellEnd"/>
      <w:r w:rsidRPr="00D31917">
        <w:rPr>
          <w:rFonts w:ascii="Cambria" w:hAnsi="Cambria"/>
          <w:spacing w:val="-6"/>
          <w:sz w:val="24"/>
          <w:szCs w:val="24"/>
          <w:lang w:val="en-ID"/>
        </w:rPr>
        <w:t>. Kalau buat Mas-</w:t>
      </w:r>
      <w:proofErr w:type="spellStart"/>
      <w:r w:rsidRPr="00D31917">
        <w:rPr>
          <w:rFonts w:ascii="Cambria" w:hAnsi="Cambria"/>
          <w:spacing w:val="-6"/>
          <w:sz w:val="24"/>
          <w:szCs w:val="24"/>
          <w:lang w:val="en-ID"/>
        </w:rPr>
        <w:t>masnya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istilahnya</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nedha</w:t>
      </w:r>
      <w:proofErr w:type="spellEnd"/>
      <w:r w:rsidRPr="00D31917">
        <w:rPr>
          <w:rFonts w:ascii="Cambria" w:hAnsi="Cambria"/>
          <w:spacing w:val="-6"/>
          <w:sz w:val="24"/>
          <w:szCs w:val="24"/>
          <w:lang w:val="en-ID"/>
        </w:rPr>
        <w:t xml:space="preserve">'. Kalau </w:t>
      </w:r>
      <w:proofErr w:type="spellStart"/>
      <w:r w:rsidRPr="00D31917">
        <w:rPr>
          <w:rFonts w:ascii="Cambria" w:hAnsi="Cambria"/>
          <w:spacing w:val="-6"/>
          <w:sz w:val="24"/>
          <w:szCs w:val="24"/>
          <w:lang w:val="en-ID"/>
        </w:rPr>
        <w:t>untuk</w:t>
      </w:r>
      <w:proofErr w:type="spellEnd"/>
      <w:r w:rsidRPr="00D31917">
        <w:rPr>
          <w:rFonts w:ascii="Cambria" w:hAnsi="Cambria"/>
          <w:spacing w:val="-6"/>
          <w:sz w:val="24"/>
          <w:szCs w:val="24"/>
          <w:lang w:val="en-ID"/>
        </w:rPr>
        <w:t xml:space="preserve"> orang </w:t>
      </w:r>
      <w:proofErr w:type="spellStart"/>
      <w:r w:rsidRPr="00D31917">
        <w:rPr>
          <w:rFonts w:ascii="Cambria" w:hAnsi="Cambria"/>
          <w:spacing w:val="-6"/>
          <w:sz w:val="24"/>
          <w:szCs w:val="24"/>
          <w:lang w:val="en-ID"/>
        </w:rPr>
        <w:t>tua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itu</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dhahar</w:t>
      </w:r>
      <w:proofErr w:type="spellEnd"/>
      <w:r w:rsidRPr="00D31917">
        <w:rPr>
          <w:rFonts w:ascii="Cambria" w:hAnsi="Cambria"/>
          <w:spacing w:val="-6"/>
          <w:sz w:val="24"/>
          <w:szCs w:val="24"/>
          <w:lang w:val="en-ID"/>
        </w:rPr>
        <w:t xml:space="preserve">'. Nah, </w:t>
      </w:r>
      <w:proofErr w:type="spellStart"/>
      <w:r w:rsidRPr="00D31917">
        <w:rPr>
          <w:rFonts w:ascii="Cambria" w:hAnsi="Cambria"/>
          <w:spacing w:val="-6"/>
          <w:sz w:val="24"/>
          <w:szCs w:val="24"/>
          <w:lang w:val="en-ID"/>
        </w:rPr>
        <w:t>kalau</w:t>
      </w:r>
      <w:proofErr w:type="spellEnd"/>
      <w:r w:rsidRPr="00D31917">
        <w:rPr>
          <w:rFonts w:ascii="Cambria" w:hAnsi="Cambria"/>
          <w:spacing w:val="-6"/>
          <w:sz w:val="24"/>
          <w:szCs w:val="24"/>
          <w:lang w:val="en-ID"/>
        </w:rPr>
        <w:t xml:space="preserve"> buat </w:t>
      </w:r>
      <w:proofErr w:type="spellStart"/>
      <w:r w:rsidRPr="00D31917">
        <w:rPr>
          <w:rFonts w:ascii="Cambria" w:hAnsi="Cambria"/>
          <w:spacing w:val="-6"/>
          <w:sz w:val="24"/>
          <w:szCs w:val="24"/>
          <w:lang w:val="en-ID"/>
        </w:rPr>
        <w:t>anak-anak</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kecil</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itu</w:t>
      </w:r>
      <w:proofErr w:type="spellEnd"/>
      <w:r w:rsidRPr="00D31917">
        <w:rPr>
          <w:rFonts w:ascii="Cambria" w:hAnsi="Cambria"/>
          <w:spacing w:val="-6"/>
          <w:sz w:val="24"/>
          <w:szCs w:val="24"/>
          <w:lang w:val="en-ID"/>
        </w:rPr>
        <w:t xml:space="preserve">, Mas, </w:t>
      </w:r>
      <w:proofErr w:type="spellStart"/>
      <w:r w:rsidRPr="00D31917">
        <w:rPr>
          <w:rFonts w:ascii="Cambria" w:hAnsi="Cambria"/>
          <w:spacing w:val="-6"/>
          <w:sz w:val="24"/>
          <w:szCs w:val="24"/>
          <w:lang w:val="en-ID"/>
        </w:rPr>
        <w:t>namanya</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maem</w:t>
      </w:r>
      <w:proofErr w:type="spellEnd"/>
      <w:r w:rsidRPr="00D31917">
        <w:rPr>
          <w:rFonts w:ascii="Cambria" w:hAnsi="Cambria"/>
          <w:i/>
          <w:iCs/>
          <w:spacing w:val="-6"/>
          <w:sz w:val="24"/>
          <w:szCs w:val="24"/>
          <w:lang w:val="en-ID"/>
        </w:rPr>
        <w:t>'</w:t>
      </w:r>
      <w:r w:rsidRPr="00D31917">
        <w:rPr>
          <w:rFonts w:ascii="Cambria" w:hAnsi="Cambria"/>
          <w:spacing w:val="-6"/>
          <w:sz w:val="24"/>
          <w:szCs w:val="24"/>
          <w:lang w:val="en-ID"/>
        </w:rPr>
        <w:t>. Beda-</w:t>
      </w:r>
      <w:proofErr w:type="spellStart"/>
      <w:r w:rsidRPr="00D31917">
        <w:rPr>
          <w:rFonts w:ascii="Cambria" w:hAnsi="Cambria"/>
          <w:spacing w:val="-6"/>
          <w:sz w:val="24"/>
          <w:szCs w:val="24"/>
          <w:lang w:val="en-ID"/>
        </w:rPr>
        <w:t>beda</w:t>
      </w:r>
      <w:proofErr w:type="spellEnd"/>
      <w:r w:rsidRPr="00D31917">
        <w:rPr>
          <w:rFonts w:ascii="Cambria" w:hAnsi="Cambria"/>
          <w:spacing w:val="-6"/>
          <w:sz w:val="24"/>
          <w:szCs w:val="24"/>
          <w:lang w:val="en-ID"/>
        </w:rPr>
        <w:t xml:space="preserve">” </w:t>
      </w:r>
    </w:p>
    <w:p w14:paraId="2D360045" w14:textId="77777777" w:rsidR="00D31917" w:rsidRPr="00D31917" w:rsidRDefault="00D31917" w:rsidP="00D31917">
      <w:pPr>
        <w:ind w:firstLine="454"/>
        <w:jc w:val="both"/>
        <w:rPr>
          <w:rFonts w:ascii="Cambria" w:hAnsi="Cambria"/>
          <w:spacing w:val="-6"/>
          <w:sz w:val="24"/>
          <w:szCs w:val="24"/>
          <w:lang w:val="en-ID"/>
        </w:rPr>
      </w:pPr>
      <w:r w:rsidRPr="00D31917">
        <w:rPr>
          <w:rFonts w:ascii="Cambria" w:hAnsi="Cambria"/>
          <w:spacing w:val="-6"/>
          <w:sz w:val="24"/>
          <w:szCs w:val="24"/>
          <w:lang w:val="en-ID"/>
        </w:rPr>
        <w:t>Arul</w:t>
      </w:r>
      <w:r w:rsidRPr="00D31917">
        <w:rPr>
          <w:rFonts w:ascii="Cambria" w:hAnsi="Cambria"/>
          <w:spacing w:val="-6"/>
          <w:sz w:val="24"/>
          <w:szCs w:val="24"/>
          <w:lang w:val="en-ID"/>
        </w:rPr>
        <w:tab/>
      </w:r>
      <w:r w:rsidRPr="00D31917">
        <w:rPr>
          <w:rFonts w:ascii="Cambria" w:hAnsi="Cambria"/>
          <w:spacing w:val="-6"/>
          <w:sz w:val="24"/>
          <w:szCs w:val="24"/>
          <w:lang w:val="en-ID"/>
        </w:rPr>
        <w:tab/>
        <w:t xml:space="preserve">: “Susah juga </w:t>
      </w:r>
      <w:proofErr w:type="spellStart"/>
      <w:r w:rsidRPr="00D31917">
        <w:rPr>
          <w:rFonts w:ascii="Cambria" w:hAnsi="Cambria"/>
          <w:spacing w:val="-6"/>
          <w:sz w:val="24"/>
          <w:szCs w:val="24"/>
          <w:lang w:val="en-ID"/>
        </w:rPr>
        <w:t>ya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berbahasa</w:t>
      </w:r>
      <w:proofErr w:type="spellEnd"/>
      <w:r w:rsidRPr="00D31917">
        <w:rPr>
          <w:rFonts w:ascii="Cambria" w:hAnsi="Cambria"/>
          <w:spacing w:val="-6"/>
          <w:sz w:val="24"/>
          <w:szCs w:val="24"/>
          <w:lang w:val="en-ID"/>
        </w:rPr>
        <w:t xml:space="preserve"> Jawa.”</w:t>
      </w:r>
    </w:p>
    <w:p w14:paraId="0BB5206D" w14:textId="77777777" w:rsidR="00D31917" w:rsidRPr="00D31917" w:rsidRDefault="00D31917" w:rsidP="00D31917">
      <w:pPr>
        <w:ind w:firstLine="454"/>
        <w:jc w:val="both"/>
        <w:rPr>
          <w:rFonts w:ascii="Cambria" w:hAnsi="Cambria"/>
          <w:spacing w:val="-6"/>
          <w:sz w:val="24"/>
          <w:szCs w:val="24"/>
          <w:lang w:val="en-ID"/>
        </w:rPr>
      </w:pPr>
      <w:r w:rsidRPr="00D31917">
        <w:rPr>
          <w:rFonts w:ascii="Cambria" w:hAnsi="Cambria"/>
          <w:spacing w:val="-6"/>
          <w:sz w:val="24"/>
          <w:szCs w:val="24"/>
          <w:lang w:val="en-ID"/>
        </w:rPr>
        <w:t>Ozan</w:t>
      </w:r>
      <w:r w:rsidRPr="00D31917">
        <w:rPr>
          <w:rFonts w:ascii="Cambria" w:hAnsi="Cambria"/>
          <w:spacing w:val="-6"/>
          <w:sz w:val="24"/>
          <w:szCs w:val="24"/>
          <w:lang w:val="en-ID"/>
        </w:rPr>
        <w:tab/>
      </w:r>
      <w:r w:rsidRPr="00D31917">
        <w:rPr>
          <w:rFonts w:ascii="Cambria" w:hAnsi="Cambria"/>
          <w:spacing w:val="-6"/>
          <w:sz w:val="24"/>
          <w:szCs w:val="24"/>
          <w:lang w:val="en-ID"/>
        </w:rPr>
        <w:tab/>
        <w:t xml:space="preserve">: “Buk </w:t>
      </w:r>
      <w:proofErr w:type="spellStart"/>
      <w:r w:rsidRPr="00D31917">
        <w:rPr>
          <w:rFonts w:ascii="Cambria" w:hAnsi="Cambria"/>
          <w:spacing w:val="-6"/>
          <w:sz w:val="24"/>
          <w:szCs w:val="24"/>
          <w:lang w:val="en-ID"/>
        </w:rPr>
        <w:t>kalau</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nedha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tadi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artinya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apa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ya</w:t>
      </w:r>
      <w:proofErr w:type="spellEnd"/>
      <w:r w:rsidRPr="00D31917">
        <w:rPr>
          <w:rFonts w:ascii="Cambria" w:hAnsi="Cambria"/>
          <w:spacing w:val="-6"/>
          <w:sz w:val="24"/>
          <w:szCs w:val="24"/>
          <w:lang w:val="en-ID"/>
        </w:rPr>
        <w:t>?”</w:t>
      </w:r>
    </w:p>
    <w:p w14:paraId="3EA9A268" w14:textId="77777777" w:rsidR="00D31917" w:rsidRPr="00D31917" w:rsidRDefault="00D31917" w:rsidP="00D31917">
      <w:pPr>
        <w:ind w:firstLine="454"/>
        <w:jc w:val="both"/>
        <w:rPr>
          <w:rFonts w:ascii="Cambria" w:hAnsi="Cambria"/>
          <w:spacing w:val="-6"/>
          <w:sz w:val="24"/>
          <w:szCs w:val="24"/>
          <w:lang w:val="en-ID"/>
        </w:rPr>
      </w:pPr>
      <w:r w:rsidRPr="00D31917">
        <w:rPr>
          <w:rFonts w:ascii="Cambria" w:hAnsi="Cambria"/>
          <w:spacing w:val="-6"/>
          <w:sz w:val="24"/>
          <w:szCs w:val="24"/>
          <w:lang w:val="en-ID"/>
        </w:rPr>
        <w:t>Ibu Warung</w:t>
      </w:r>
      <w:r w:rsidRPr="00D31917">
        <w:rPr>
          <w:rFonts w:ascii="Cambria" w:hAnsi="Cambria"/>
          <w:spacing w:val="-6"/>
          <w:sz w:val="24"/>
          <w:szCs w:val="24"/>
          <w:lang w:val="en-ID"/>
        </w:rPr>
        <w:tab/>
        <w:t xml:space="preserve">: “Itu </w:t>
      </w:r>
      <w:proofErr w:type="spellStart"/>
      <w:r w:rsidRPr="00D31917">
        <w:rPr>
          <w:rFonts w:ascii="Cambria" w:hAnsi="Cambria"/>
          <w:spacing w:val="-6"/>
          <w:sz w:val="24"/>
          <w:szCs w:val="24"/>
          <w:lang w:val="en-ID"/>
        </w:rPr>
        <w:t>makan</w:t>
      </w:r>
      <w:proofErr w:type="spellEnd"/>
      <w:r w:rsidRPr="00D31917">
        <w:rPr>
          <w:rFonts w:ascii="Cambria" w:hAnsi="Cambria"/>
          <w:spacing w:val="-6"/>
          <w:sz w:val="24"/>
          <w:szCs w:val="24"/>
          <w:lang w:val="en-ID"/>
        </w:rPr>
        <w:t>”</w:t>
      </w:r>
    </w:p>
    <w:p w14:paraId="0CC83B16" w14:textId="77777777" w:rsidR="00D31917" w:rsidRPr="00D31917" w:rsidRDefault="00D31917" w:rsidP="00D31917">
      <w:pPr>
        <w:ind w:firstLine="454"/>
        <w:jc w:val="both"/>
        <w:rPr>
          <w:rFonts w:ascii="Cambria" w:hAnsi="Cambria"/>
          <w:spacing w:val="-6"/>
          <w:sz w:val="24"/>
          <w:szCs w:val="24"/>
          <w:lang w:val="en-ID"/>
        </w:rPr>
      </w:pPr>
      <w:r w:rsidRPr="00D31917">
        <w:rPr>
          <w:rFonts w:ascii="Cambria" w:hAnsi="Cambria"/>
          <w:spacing w:val="-6"/>
          <w:sz w:val="24"/>
          <w:szCs w:val="24"/>
          <w:lang w:val="en-ID"/>
        </w:rPr>
        <w:t>Arul</w:t>
      </w:r>
      <w:r w:rsidRPr="00D31917">
        <w:rPr>
          <w:rFonts w:ascii="Cambria" w:hAnsi="Cambria"/>
          <w:spacing w:val="-6"/>
          <w:sz w:val="24"/>
          <w:szCs w:val="24"/>
          <w:lang w:val="en-ID"/>
        </w:rPr>
        <w:tab/>
      </w:r>
      <w:r w:rsidRPr="00D31917">
        <w:rPr>
          <w:rFonts w:ascii="Cambria" w:hAnsi="Cambria"/>
          <w:spacing w:val="-6"/>
          <w:sz w:val="24"/>
          <w:szCs w:val="24"/>
          <w:lang w:val="en-ID"/>
        </w:rPr>
        <w:tab/>
        <w:t xml:space="preserve">: “Kalau </w:t>
      </w:r>
      <w:proofErr w:type="spellStart"/>
      <w:r w:rsidRPr="00D31917">
        <w:rPr>
          <w:rFonts w:ascii="Cambria" w:hAnsi="Cambria"/>
          <w:i/>
          <w:iCs/>
          <w:spacing w:val="-6"/>
          <w:sz w:val="24"/>
          <w:szCs w:val="24"/>
          <w:lang w:val="en-ID"/>
        </w:rPr>
        <w:t>dhahar</w:t>
      </w:r>
      <w:proofErr w:type="spellEnd"/>
      <w:r w:rsidRPr="00D31917">
        <w:rPr>
          <w:rFonts w:ascii="Cambria" w:hAnsi="Cambria"/>
          <w:spacing w:val="-6"/>
          <w:sz w:val="24"/>
          <w:szCs w:val="24"/>
          <w:lang w:val="en-ID"/>
        </w:rPr>
        <w:t xml:space="preserve"> ?”</w:t>
      </w:r>
    </w:p>
    <w:p w14:paraId="788F8385" w14:textId="77777777" w:rsidR="00D31917" w:rsidRPr="00D31917" w:rsidRDefault="00D31917" w:rsidP="00D31917">
      <w:pPr>
        <w:ind w:firstLine="454"/>
        <w:jc w:val="both"/>
        <w:rPr>
          <w:rFonts w:ascii="Cambria" w:hAnsi="Cambria"/>
          <w:spacing w:val="-6"/>
          <w:sz w:val="24"/>
          <w:szCs w:val="24"/>
          <w:lang w:val="en-ID"/>
        </w:rPr>
      </w:pPr>
      <w:r w:rsidRPr="00D31917">
        <w:rPr>
          <w:rFonts w:ascii="Cambria" w:hAnsi="Cambria"/>
          <w:spacing w:val="-6"/>
          <w:sz w:val="24"/>
          <w:szCs w:val="24"/>
          <w:lang w:val="en-ID"/>
        </w:rPr>
        <w:t>Ibu Warung</w:t>
      </w:r>
      <w:r w:rsidRPr="00D31917">
        <w:rPr>
          <w:rFonts w:ascii="Cambria" w:hAnsi="Cambria"/>
          <w:spacing w:val="-6"/>
          <w:sz w:val="24"/>
          <w:szCs w:val="24"/>
          <w:lang w:val="en-ID"/>
        </w:rPr>
        <w:tab/>
        <w:t xml:space="preserve">: “Itu juga </w:t>
      </w:r>
      <w:proofErr w:type="spellStart"/>
      <w:r w:rsidRPr="00D31917">
        <w:rPr>
          <w:rFonts w:ascii="Cambria" w:hAnsi="Cambria"/>
          <w:spacing w:val="-6"/>
          <w:sz w:val="24"/>
          <w:szCs w:val="24"/>
          <w:lang w:val="en-ID"/>
        </w:rPr>
        <w:t>makan</w:t>
      </w:r>
      <w:proofErr w:type="spellEnd"/>
      <w:r w:rsidRPr="00D31917">
        <w:rPr>
          <w:rFonts w:ascii="Cambria" w:hAnsi="Cambria"/>
          <w:spacing w:val="-6"/>
          <w:sz w:val="24"/>
          <w:szCs w:val="24"/>
          <w:lang w:val="en-ID"/>
        </w:rPr>
        <w:t>”</w:t>
      </w:r>
    </w:p>
    <w:p w14:paraId="34B57EED" w14:textId="77777777" w:rsidR="00D31917" w:rsidRPr="00D31917" w:rsidRDefault="00D31917" w:rsidP="00D31917">
      <w:pPr>
        <w:ind w:firstLine="454"/>
        <w:jc w:val="both"/>
        <w:rPr>
          <w:rFonts w:ascii="Cambria" w:hAnsi="Cambria"/>
          <w:spacing w:val="-6"/>
          <w:sz w:val="24"/>
          <w:szCs w:val="24"/>
          <w:lang w:val="en-ID"/>
        </w:rPr>
      </w:pPr>
      <w:r w:rsidRPr="00D31917">
        <w:rPr>
          <w:rFonts w:ascii="Cambria" w:hAnsi="Cambria"/>
          <w:spacing w:val="-6"/>
          <w:sz w:val="24"/>
          <w:szCs w:val="24"/>
          <w:lang w:val="en-ID"/>
        </w:rPr>
        <w:t>Arul</w:t>
      </w:r>
      <w:r w:rsidRPr="00D31917">
        <w:rPr>
          <w:rFonts w:ascii="Cambria" w:hAnsi="Cambria"/>
          <w:spacing w:val="-6"/>
          <w:sz w:val="24"/>
          <w:szCs w:val="24"/>
          <w:lang w:val="en-ID"/>
        </w:rPr>
        <w:tab/>
      </w:r>
      <w:r w:rsidRPr="00D31917">
        <w:rPr>
          <w:rFonts w:ascii="Cambria" w:hAnsi="Cambria"/>
          <w:spacing w:val="-6"/>
          <w:sz w:val="24"/>
          <w:szCs w:val="24"/>
          <w:lang w:val="en-ID"/>
        </w:rPr>
        <w:tab/>
        <w:t xml:space="preserve">: “Terus </w:t>
      </w:r>
      <w:proofErr w:type="spellStart"/>
      <w:r w:rsidRPr="00D31917">
        <w:rPr>
          <w:rFonts w:ascii="Cambria" w:hAnsi="Cambria"/>
          <w:spacing w:val="-6"/>
          <w:sz w:val="24"/>
          <w:szCs w:val="24"/>
          <w:lang w:val="en-ID"/>
        </w:rPr>
        <w:t>kalau</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maem</w:t>
      </w:r>
      <w:proofErr w:type="spellEnd"/>
      <w:r w:rsidRPr="00D31917">
        <w:rPr>
          <w:rFonts w:ascii="Cambria" w:hAnsi="Cambria"/>
          <w:spacing w:val="-6"/>
          <w:sz w:val="24"/>
          <w:szCs w:val="24"/>
          <w:lang w:val="en-ID"/>
        </w:rPr>
        <w:t>?”</w:t>
      </w:r>
    </w:p>
    <w:p w14:paraId="31D31C72" w14:textId="77777777" w:rsidR="00D31917" w:rsidRPr="00D31917" w:rsidRDefault="00D31917" w:rsidP="00D31917">
      <w:pPr>
        <w:ind w:firstLine="454"/>
        <w:jc w:val="both"/>
        <w:rPr>
          <w:rFonts w:ascii="Cambria" w:hAnsi="Cambria"/>
          <w:spacing w:val="-6"/>
          <w:sz w:val="24"/>
          <w:szCs w:val="24"/>
          <w:lang w:val="en-ID"/>
        </w:rPr>
      </w:pPr>
      <w:r w:rsidRPr="00D31917">
        <w:rPr>
          <w:rFonts w:ascii="Cambria" w:hAnsi="Cambria"/>
          <w:spacing w:val="-6"/>
          <w:sz w:val="24"/>
          <w:szCs w:val="24"/>
          <w:lang w:val="en-ID"/>
        </w:rPr>
        <w:t>Ibu Warung</w:t>
      </w:r>
      <w:r w:rsidRPr="00D31917">
        <w:rPr>
          <w:rFonts w:ascii="Cambria" w:hAnsi="Cambria"/>
          <w:spacing w:val="-6"/>
          <w:sz w:val="24"/>
          <w:szCs w:val="24"/>
          <w:lang w:val="en-ID"/>
        </w:rPr>
        <w:tab/>
        <w:t xml:space="preserve">: “Itu juga </w:t>
      </w:r>
      <w:proofErr w:type="spellStart"/>
      <w:r w:rsidRPr="00D31917">
        <w:rPr>
          <w:rFonts w:ascii="Cambria" w:hAnsi="Cambria"/>
          <w:spacing w:val="-6"/>
          <w:sz w:val="24"/>
          <w:szCs w:val="24"/>
          <w:lang w:val="en-ID"/>
        </w:rPr>
        <w:t>makan</w:t>
      </w:r>
      <w:proofErr w:type="spellEnd"/>
      <w:r w:rsidRPr="00D31917">
        <w:rPr>
          <w:rFonts w:ascii="Cambria" w:hAnsi="Cambria"/>
          <w:spacing w:val="-6"/>
          <w:sz w:val="24"/>
          <w:szCs w:val="24"/>
          <w:lang w:val="en-ID"/>
        </w:rPr>
        <w:t xml:space="preserve"> mas”</w:t>
      </w:r>
    </w:p>
    <w:p w14:paraId="571982D2" w14:textId="77777777" w:rsidR="00DF1041" w:rsidRDefault="00DF1041" w:rsidP="00E4452A">
      <w:pPr>
        <w:ind w:firstLine="454"/>
        <w:jc w:val="both"/>
        <w:rPr>
          <w:rFonts w:ascii="Cambria" w:hAnsi="Cambria"/>
          <w:spacing w:val="-6"/>
          <w:sz w:val="24"/>
          <w:szCs w:val="24"/>
        </w:rPr>
      </w:pPr>
    </w:p>
    <w:p w14:paraId="0FC67E31" w14:textId="77777777" w:rsidR="00D31917" w:rsidRPr="00D31917" w:rsidRDefault="00D31917" w:rsidP="00D31917">
      <w:pPr>
        <w:ind w:firstLine="454"/>
        <w:jc w:val="both"/>
        <w:rPr>
          <w:rFonts w:ascii="Cambria" w:hAnsi="Cambria"/>
          <w:spacing w:val="-6"/>
          <w:sz w:val="24"/>
          <w:szCs w:val="24"/>
          <w:lang w:val="en-ID"/>
        </w:rPr>
      </w:pPr>
      <w:proofErr w:type="spellStart"/>
      <w:r w:rsidRPr="00D31917">
        <w:rPr>
          <w:rFonts w:ascii="Cambria" w:hAnsi="Cambria"/>
          <w:spacing w:val="-6"/>
          <w:sz w:val="24"/>
          <w:szCs w:val="24"/>
          <w:lang w:val="en-ID"/>
        </w:rPr>
        <w:t>Percakapan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antara</w:t>
      </w:r>
      <w:proofErr w:type="spellEnd"/>
      <w:r w:rsidRPr="00D31917">
        <w:rPr>
          <w:rFonts w:ascii="Cambria" w:hAnsi="Cambria"/>
          <w:spacing w:val="-6"/>
          <w:sz w:val="24"/>
          <w:szCs w:val="24"/>
          <w:lang w:val="en-ID"/>
        </w:rPr>
        <w:t xml:space="preserve"> Ozan, Arul, dan Ibu </w:t>
      </w:r>
      <w:proofErr w:type="spellStart"/>
      <w:r w:rsidRPr="00D31917">
        <w:rPr>
          <w:rFonts w:ascii="Cambria" w:hAnsi="Cambria"/>
          <w:spacing w:val="-6"/>
          <w:sz w:val="24"/>
          <w:szCs w:val="24"/>
          <w:lang w:val="en-ID"/>
        </w:rPr>
        <w:t>Warung</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dalam</w:t>
      </w:r>
      <w:proofErr w:type="spellEnd"/>
      <w:r w:rsidRPr="00D31917">
        <w:rPr>
          <w:rFonts w:ascii="Cambria" w:hAnsi="Cambria"/>
          <w:spacing w:val="-6"/>
          <w:sz w:val="24"/>
          <w:szCs w:val="24"/>
          <w:lang w:val="en-ID"/>
        </w:rPr>
        <w:t xml:space="preserve"> film </w:t>
      </w:r>
      <w:proofErr w:type="spellStart"/>
      <w:r w:rsidRPr="00D31917">
        <w:rPr>
          <w:rFonts w:ascii="Cambria" w:hAnsi="Cambria"/>
          <w:spacing w:val="-6"/>
          <w:sz w:val="24"/>
          <w:szCs w:val="24"/>
          <w:lang w:val="en-ID"/>
        </w:rPr>
        <w:t>pendek</w:t>
      </w:r>
      <w:proofErr w:type="spellEnd"/>
      <w:r w:rsidRPr="00D31917">
        <w:rPr>
          <w:rFonts w:ascii="Cambria" w:hAnsi="Cambria"/>
          <w:spacing w:val="-6"/>
          <w:sz w:val="24"/>
          <w:szCs w:val="24"/>
          <w:lang w:val="en-ID"/>
        </w:rPr>
        <w:t xml:space="preserve"> “Ke Jogja” </w:t>
      </w:r>
      <w:proofErr w:type="spellStart"/>
      <w:r w:rsidRPr="00D31917">
        <w:rPr>
          <w:rFonts w:ascii="Cambria" w:hAnsi="Cambria"/>
          <w:spacing w:val="-6"/>
          <w:sz w:val="24"/>
          <w:szCs w:val="24"/>
          <w:lang w:val="en-ID"/>
        </w:rPr>
        <w:t>seri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ketiga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menunjukkan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adanya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variasi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bahasa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dalam</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masyarakat</w:t>
      </w:r>
      <w:proofErr w:type="spellEnd"/>
      <w:r w:rsidRPr="00D31917">
        <w:rPr>
          <w:rFonts w:ascii="Cambria" w:hAnsi="Cambria"/>
          <w:spacing w:val="-6"/>
          <w:sz w:val="24"/>
          <w:szCs w:val="24"/>
          <w:lang w:val="en-ID"/>
        </w:rPr>
        <w:t xml:space="preserve"> Jawa, </w:t>
      </w:r>
      <w:proofErr w:type="spellStart"/>
      <w:r w:rsidRPr="00D31917">
        <w:rPr>
          <w:rFonts w:ascii="Cambria" w:hAnsi="Cambria"/>
          <w:spacing w:val="-6"/>
          <w:sz w:val="24"/>
          <w:szCs w:val="24"/>
          <w:lang w:val="en-ID"/>
        </w:rPr>
        <w:t>khususnya</w:t>
      </w:r>
      <w:proofErr w:type="spellEnd"/>
      <w:r w:rsidRPr="00D31917">
        <w:rPr>
          <w:rFonts w:ascii="Cambria" w:hAnsi="Cambria"/>
          <w:spacing w:val="-6"/>
          <w:sz w:val="24"/>
          <w:szCs w:val="24"/>
          <w:lang w:val="en-ID"/>
        </w:rPr>
        <w:t xml:space="preserve"> pada kata “</w:t>
      </w:r>
      <w:proofErr w:type="spellStart"/>
      <w:r w:rsidRPr="00D31917">
        <w:rPr>
          <w:rFonts w:ascii="Cambria" w:hAnsi="Cambria"/>
          <w:spacing w:val="-6"/>
          <w:sz w:val="24"/>
          <w:szCs w:val="24"/>
          <w:lang w:val="en-ID"/>
        </w:rPr>
        <w:t>makan</w:t>
      </w:r>
      <w:proofErr w:type="spellEnd"/>
      <w:r w:rsidRPr="00D31917">
        <w:rPr>
          <w:rFonts w:ascii="Cambria" w:hAnsi="Cambria"/>
          <w:spacing w:val="-6"/>
          <w:sz w:val="24"/>
          <w:szCs w:val="24"/>
          <w:lang w:val="en-ID"/>
        </w:rPr>
        <w:t xml:space="preserve">” yang </w:t>
      </w:r>
      <w:proofErr w:type="spellStart"/>
      <w:r w:rsidRPr="00D31917">
        <w:rPr>
          <w:rFonts w:ascii="Cambria" w:hAnsi="Cambria"/>
          <w:spacing w:val="-6"/>
          <w:sz w:val="24"/>
          <w:szCs w:val="24"/>
          <w:lang w:val="en-ID"/>
        </w:rPr>
        <w:t>memiliki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beberapa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bentuk</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maem</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madhang</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nedha</w:t>
      </w:r>
      <w:proofErr w:type="spellEnd"/>
      <w:r w:rsidRPr="00D31917">
        <w:rPr>
          <w:rFonts w:ascii="Cambria" w:hAnsi="Cambria"/>
          <w:spacing w:val="-6"/>
          <w:sz w:val="24"/>
          <w:szCs w:val="24"/>
          <w:lang w:val="en-ID"/>
        </w:rPr>
        <w:t xml:space="preserve">, dan </w:t>
      </w:r>
      <w:proofErr w:type="spellStart"/>
      <w:r w:rsidRPr="00D31917">
        <w:rPr>
          <w:rFonts w:ascii="Cambria" w:hAnsi="Cambria"/>
          <w:i/>
          <w:iCs/>
          <w:spacing w:val="-6"/>
          <w:sz w:val="24"/>
          <w:szCs w:val="24"/>
          <w:lang w:val="en-ID"/>
        </w:rPr>
        <w:t>dhahar</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Meskipun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artinya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sama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tiap</w:t>
      </w:r>
      <w:proofErr w:type="spellEnd"/>
      <w:r w:rsidRPr="00D31917">
        <w:rPr>
          <w:rFonts w:ascii="Cambria" w:hAnsi="Cambria"/>
          <w:spacing w:val="-6"/>
          <w:sz w:val="24"/>
          <w:szCs w:val="24"/>
          <w:lang w:val="en-ID"/>
        </w:rPr>
        <w:t xml:space="preserve"> kata </w:t>
      </w:r>
      <w:proofErr w:type="spellStart"/>
      <w:r w:rsidRPr="00D31917">
        <w:rPr>
          <w:rFonts w:ascii="Cambria" w:hAnsi="Cambria"/>
          <w:spacing w:val="-6"/>
          <w:sz w:val="24"/>
          <w:szCs w:val="24"/>
          <w:lang w:val="en-ID"/>
        </w:rPr>
        <w:t>digunakan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sesuai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dengan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usia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atau</w:t>
      </w:r>
      <w:proofErr w:type="spellEnd"/>
      <w:r w:rsidRPr="00D31917">
        <w:rPr>
          <w:rFonts w:ascii="Cambria" w:hAnsi="Cambria"/>
          <w:spacing w:val="-6"/>
          <w:sz w:val="24"/>
          <w:szCs w:val="24"/>
          <w:lang w:val="en-ID"/>
        </w:rPr>
        <w:t xml:space="preserve"> status </w:t>
      </w:r>
      <w:proofErr w:type="spellStart"/>
      <w:r w:rsidRPr="00D31917">
        <w:rPr>
          <w:rFonts w:ascii="Cambria" w:hAnsi="Cambria"/>
          <w:spacing w:val="-6"/>
          <w:sz w:val="24"/>
          <w:szCs w:val="24"/>
          <w:lang w:val="en-ID"/>
        </w:rPr>
        <w:t>sosial</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lawan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bicara</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Maem</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digunakan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untuk</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anak</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kecil</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madhang</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untuk</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sebaya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atau</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teman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dekat</w:t>
      </w:r>
      <w:proofErr w:type="spellEnd"/>
      <w:r w:rsidRPr="00D31917">
        <w:rPr>
          <w:rFonts w:ascii="Cambria" w:hAnsi="Cambria"/>
          <w:spacing w:val="-6"/>
          <w:sz w:val="24"/>
          <w:szCs w:val="24"/>
          <w:lang w:val="en-ID"/>
        </w:rPr>
        <w:t xml:space="preserve">, </w:t>
      </w:r>
      <w:proofErr w:type="spellStart"/>
      <w:r w:rsidRPr="00D31917">
        <w:rPr>
          <w:rFonts w:ascii="Cambria" w:hAnsi="Cambria"/>
          <w:i/>
          <w:iCs/>
          <w:spacing w:val="-6"/>
          <w:sz w:val="24"/>
          <w:szCs w:val="24"/>
          <w:lang w:val="en-ID"/>
        </w:rPr>
        <w:t>nedha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untuk</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remaja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atau</w:t>
      </w:r>
      <w:proofErr w:type="spellEnd"/>
      <w:r w:rsidRPr="00D31917">
        <w:rPr>
          <w:rFonts w:ascii="Cambria" w:hAnsi="Cambria"/>
          <w:spacing w:val="-6"/>
          <w:sz w:val="24"/>
          <w:szCs w:val="24"/>
          <w:lang w:val="en-ID"/>
        </w:rPr>
        <w:t xml:space="preserve"> orang yang </w:t>
      </w:r>
      <w:proofErr w:type="spellStart"/>
      <w:r w:rsidRPr="00D31917">
        <w:rPr>
          <w:rFonts w:ascii="Cambria" w:hAnsi="Cambria"/>
          <w:spacing w:val="-6"/>
          <w:sz w:val="24"/>
          <w:szCs w:val="24"/>
          <w:lang w:val="en-ID"/>
        </w:rPr>
        <w:t>dihormati</w:t>
      </w:r>
      <w:proofErr w:type="spellEnd"/>
      <w:r w:rsidRPr="00D31917">
        <w:rPr>
          <w:rFonts w:ascii="Cambria" w:hAnsi="Cambria"/>
          <w:spacing w:val="-6"/>
          <w:sz w:val="24"/>
          <w:szCs w:val="24"/>
          <w:lang w:val="en-ID"/>
        </w:rPr>
        <w:t xml:space="preserve">, dan </w:t>
      </w:r>
      <w:proofErr w:type="spellStart"/>
      <w:r w:rsidRPr="00D31917">
        <w:rPr>
          <w:rFonts w:ascii="Cambria" w:hAnsi="Cambria"/>
          <w:i/>
          <w:iCs/>
          <w:spacing w:val="-6"/>
          <w:sz w:val="24"/>
          <w:szCs w:val="24"/>
          <w:lang w:val="en-ID"/>
        </w:rPr>
        <w:t>dhahar</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untuk</w:t>
      </w:r>
      <w:proofErr w:type="spellEnd"/>
      <w:r w:rsidRPr="00D31917">
        <w:rPr>
          <w:rFonts w:ascii="Cambria" w:hAnsi="Cambria"/>
          <w:spacing w:val="-6"/>
          <w:sz w:val="24"/>
          <w:szCs w:val="24"/>
          <w:lang w:val="en-ID"/>
        </w:rPr>
        <w:t xml:space="preserve"> orang </w:t>
      </w:r>
      <w:proofErr w:type="spellStart"/>
      <w:r w:rsidRPr="00D31917">
        <w:rPr>
          <w:rFonts w:ascii="Cambria" w:hAnsi="Cambria"/>
          <w:spacing w:val="-6"/>
          <w:sz w:val="24"/>
          <w:szCs w:val="24"/>
          <w:lang w:val="en-ID"/>
        </w:rPr>
        <w:t>tua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atau</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tokoh</w:t>
      </w:r>
      <w:proofErr w:type="spellEnd"/>
      <w:r w:rsidRPr="00D31917">
        <w:rPr>
          <w:rFonts w:ascii="Cambria" w:hAnsi="Cambria"/>
          <w:spacing w:val="-6"/>
          <w:sz w:val="24"/>
          <w:szCs w:val="24"/>
          <w:lang w:val="en-ID"/>
        </w:rPr>
        <w:t xml:space="preserve"> yang </w:t>
      </w:r>
      <w:proofErr w:type="spellStart"/>
      <w:r w:rsidRPr="00D31917">
        <w:rPr>
          <w:rFonts w:ascii="Cambria" w:hAnsi="Cambria"/>
          <w:spacing w:val="-6"/>
          <w:sz w:val="24"/>
          <w:szCs w:val="24"/>
          <w:lang w:val="en-ID"/>
        </w:rPr>
        <w:t>lebih</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tinggi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derajatnya</w:t>
      </w:r>
      <w:proofErr w:type="spellEnd"/>
      <w:r w:rsidRPr="00D31917">
        <w:rPr>
          <w:rFonts w:ascii="Cambria" w:hAnsi="Cambria"/>
          <w:spacing w:val="-6"/>
          <w:sz w:val="24"/>
          <w:szCs w:val="24"/>
          <w:lang w:val="en-ID"/>
        </w:rPr>
        <w:t xml:space="preserve">. Hal </w:t>
      </w:r>
      <w:proofErr w:type="spellStart"/>
      <w:r w:rsidRPr="00D31917">
        <w:rPr>
          <w:rFonts w:ascii="Cambria" w:hAnsi="Cambria"/>
          <w:spacing w:val="-6"/>
          <w:sz w:val="24"/>
          <w:szCs w:val="24"/>
          <w:lang w:val="en-ID"/>
        </w:rPr>
        <w:t>ini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menunjukkan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bahwa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dalam</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budaya</w:t>
      </w:r>
      <w:proofErr w:type="spellEnd"/>
      <w:r w:rsidRPr="00D31917">
        <w:rPr>
          <w:rFonts w:ascii="Cambria" w:hAnsi="Cambria"/>
          <w:spacing w:val="-6"/>
          <w:sz w:val="24"/>
          <w:szCs w:val="24"/>
          <w:lang w:val="en-ID"/>
        </w:rPr>
        <w:t xml:space="preserve"> Jawa, </w:t>
      </w:r>
      <w:proofErr w:type="spellStart"/>
      <w:r w:rsidRPr="00D31917">
        <w:rPr>
          <w:rFonts w:ascii="Cambria" w:hAnsi="Cambria"/>
          <w:spacing w:val="-6"/>
          <w:sz w:val="24"/>
          <w:szCs w:val="24"/>
          <w:lang w:val="en-ID"/>
        </w:rPr>
        <w:t>pilihan</w:t>
      </w:r>
      <w:proofErr w:type="spellEnd"/>
      <w:r w:rsidRPr="00D31917">
        <w:rPr>
          <w:rFonts w:ascii="Cambria" w:hAnsi="Cambria"/>
          <w:spacing w:val="-6"/>
          <w:sz w:val="24"/>
          <w:szCs w:val="24"/>
          <w:lang w:val="en-ID"/>
        </w:rPr>
        <w:t xml:space="preserve"> kata sangat </w:t>
      </w:r>
      <w:proofErr w:type="spellStart"/>
      <w:r w:rsidRPr="00D31917">
        <w:rPr>
          <w:rFonts w:ascii="Cambria" w:hAnsi="Cambria"/>
          <w:spacing w:val="-6"/>
          <w:sz w:val="24"/>
          <w:szCs w:val="24"/>
          <w:lang w:val="en-ID"/>
        </w:rPr>
        <w:t>dipengaruhi</w:t>
      </w:r>
      <w:proofErr w:type="spellEnd"/>
      <w:r w:rsidRPr="00D31917">
        <w:rPr>
          <w:rFonts w:ascii="Cambria" w:hAnsi="Cambria"/>
          <w:spacing w:val="-6"/>
          <w:sz w:val="24"/>
          <w:szCs w:val="24"/>
          <w:lang w:val="en-ID"/>
        </w:rPr>
        <w:t xml:space="preserve"> oleh </w:t>
      </w:r>
      <w:proofErr w:type="spellStart"/>
      <w:r w:rsidRPr="00D31917">
        <w:rPr>
          <w:rFonts w:ascii="Cambria" w:hAnsi="Cambria"/>
          <w:spacing w:val="-6"/>
          <w:sz w:val="24"/>
          <w:szCs w:val="24"/>
          <w:lang w:val="en-ID"/>
        </w:rPr>
        <w:t>siapa</w:t>
      </w:r>
      <w:proofErr w:type="spellEnd"/>
      <w:r w:rsidRPr="00D31917">
        <w:rPr>
          <w:rFonts w:ascii="Cambria" w:hAnsi="Cambria"/>
          <w:spacing w:val="-6"/>
          <w:sz w:val="24"/>
          <w:szCs w:val="24"/>
          <w:lang w:val="en-ID"/>
        </w:rPr>
        <w:t xml:space="preserve"> yang </w:t>
      </w:r>
      <w:proofErr w:type="spellStart"/>
      <w:r w:rsidRPr="00D31917">
        <w:rPr>
          <w:rFonts w:ascii="Cambria" w:hAnsi="Cambria"/>
          <w:spacing w:val="-6"/>
          <w:sz w:val="24"/>
          <w:szCs w:val="24"/>
          <w:lang w:val="en-ID"/>
        </w:rPr>
        <w:t>diajak</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bicara</w:t>
      </w:r>
      <w:proofErr w:type="spellEnd"/>
      <w:r w:rsidRPr="00D31917">
        <w:rPr>
          <w:rFonts w:ascii="Cambria" w:hAnsi="Cambria"/>
          <w:spacing w:val="-6"/>
          <w:sz w:val="24"/>
          <w:szCs w:val="24"/>
          <w:lang w:val="en-ID"/>
        </w:rPr>
        <w:t xml:space="preserve"> dan </w:t>
      </w:r>
      <w:proofErr w:type="spellStart"/>
      <w:r w:rsidRPr="00D31917">
        <w:rPr>
          <w:rFonts w:ascii="Cambria" w:hAnsi="Cambria"/>
          <w:spacing w:val="-6"/>
          <w:sz w:val="24"/>
          <w:szCs w:val="24"/>
          <w:lang w:val="en-ID"/>
        </w:rPr>
        <w:t>hubungan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sosialnya</w:t>
      </w:r>
      <w:proofErr w:type="spellEnd"/>
      <w:r w:rsidRPr="00D31917">
        <w:rPr>
          <w:rFonts w:ascii="Cambria" w:hAnsi="Cambria"/>
          <w:spacing w:val="-6"/>
          <w:sz w:val="24"/>
          <w:szCs w:val="24"/>
          <w:lang w:val="en-ID"/>
        </w:rPr>
        <w:t>.</w:t>
      </w:r>
    </w:p>
    <w:p w14:paraId="4CE3CD14" w14:textId="77777777" w:rsidR="00D31917" w:rsidRPr="00D31917" w:rsidRDefault="00D31917" w:rsidP="00D31917">
      <w:pPr>
        <w:ind w:firstLine="454"/>
        <w:jc w:val="both"/>
        <w:rPr>
          <w:rFonts w:ascii="Cambria" w:hAnsi="Cambria"/>
          <w:spacing w:val="-6"/>
          <w:sz w:val="24"/>
          <w:szCs w:val="24"/>
          <w:lang w:val="en-ID"/>
        </w:rPr>
      </w:pPr>
      <w:proofErr w:type="spellStart"/>
      <w:r w:rsidRPr="00D31917">
        <w:rPr>
          <w:rFonts w:ascii="Cambria" w:hAnsi="Cambria"/>
          <w:spacing w:val="-6"/>
          <w:sz w:val="24"/>
          <w:szCs w:val="24"/>
          <w:lang w:val="en-ID"/>
        </w:rPr>
        <w:t>Variasi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bahasa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ini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mencerminkan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identitas</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budaya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masyarakat</w:t>
      </w:r>
      <w:proofErr w:type="spellEnd"/>
      <w:r w:rsidRPr="00D31917">
        <w:rPr>
          <w:rFonts w:ascii="Cambria" w:hAnsi="Cambria"/>
          <w:spacing w:val="-6"/>
          <w:sz w:val="24"/>
          <w:szCs w:val="24"/>
          <w:lang w:val="en-ID"/>
        </w:rPr>
        <w:t xml:space="preserve"> Yogyakarta yang sangat </w:t>
      </w:r>
      <w:proofErr w:type="spellStart"/>
      <w:r w:rsidRPr="00D31917">
        <w:rPr>
          <w:rFonts w:ascii="Cambria" w:hAnsi="Cambria"/>
          <w:spacing w:val="-6"/>
          <w:sz w:val="24"/>
          <w:szCs w:val="24"/>
          <w:lang w:val="en-ID"/>
        </w:rPr>
        <w:t>menjunjung</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tinggi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sopan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santun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dalam</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berbahasa</w:t>
      </w:r>
      <w:proofErr w:type="spellEnd"/>
      <w:r w:rsidRPr="00D31917">
        <w:rPr>
          <w:rFonts w:ascii="Cambria" w:hAnsi="Cambria"/>
          <w:spacing w:val="-6"/>
          <w:sz w:val="24"/>
          <w:szCs w:val="24"/>
          <w:lang w:val="en-ID"/>
        </w:rPr>
        <w:t xml:space="preserve">. Bahasa </w:t>
      </w:r>
      <w:proofErr w:type="spellStart"/>
      <w:r w:rsidRPr="00D31917">
        <w:rPr>
          <w:rFonts w:ascii="Cambria" w:hAnsi="Cambria"/>
          <w:spacing w:val="-6"/>
          <w:sz w:val="24"/>
          <w:szCs w:val="24"/>
          <w:lang w:val="en-ID"/>
        </w:rPr>
        <w:t>bukan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hanya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alat</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komunikasi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tetapi</w:t>
      </w:r>
      <w:proofErr w:type="spellEnd"/>
      <w:r w:rsidRPr="00D31917">
        <w:rPr>
          <w:rFonts w:ascii="Cambria" w:hAnsi="Cambria"/>
          <w:spacing w:val="-6"/>
          <w:sz w:val="24"/>
          <w:szCs w:val="24"/>
          <w:lang w:val="en-ID"/>
        </w:rPr>
        <w:t xml:space="preserve"> juga </w:t>
      </w:r>
      <w:proofErr w:type="spellStart"/>
      <w:r w:rsidRPr="00D31917">
        <w:rPr>
          <w:rFonts w:ascii="Cambria" w:hAnsi="Cambria"/>
          <w:spacing w:val="-6"/>
          <w:sz w:val="24"/>
          <w:szCs w:val="24"/>
          <w:lang w:val="en-ID"/>
        </w:rPr>
        <w:t>cara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untuk</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menunjukkan</w:t>
      </w:r>
      <w:proofErr w:type="spellEnd"/>
      <w:r w:rsidRPr="00D31917">
        <w:rPr>
          <w:rFonts w:ascii="Cambria" w:hAnsi="Cambria"/>
          <w:spacing w:val="-6"/>
          <w:sz w:val="24"/>
          <w:szCs w:val="24"/>
          <w:lang w:val="en-ID"/>
        </w:rPr>
        <w:t xml:space="preserve"> rasa </w:t>
      </w:r>
      <w:proofErr w:type="spellStart"/>
      <w:r w:rsidRPr="00D31917">
        <w:rPr>
          <w:rFonts w:ascii="Cambria" w:hAnsi="Cambria"/>
          <w:spacing w:val="-6"/>
          <w:sz w:val="24"/>
          <w:szCs w:val="24"/>
          <w:lang w:val="en-ID"/>
        </w:rPr>
        <w:t>hormat</w:t>
      </w:r>
      <w:proofErr w:type="spellEnd"/>
      <w:r w:rsidRPr="00D31917">
        <w:rPr>
          <w:rFonts w:ascii="Cambria" w:hAnsi="Cambria"/>
          <w:spacing w:val="-6"/>
          <w:sz w:val="24"/>
          <w:szCs w:val="24"/>
          <w:lang w:val="en-ID"/>
        </w:rPr>
        <w:t xml:space="preserve">. Ketika Ozan </w:t>
      </w:r>
      <w:proofErr w:type="spellStart"/>
      <w:r w:rsidRPr="00D31917">
        <w:rPr>
          <w:rFonts w:ascii="Cambria" w:hAnsi="Cambria"/>
          <w:spacing w:val="-6"/>
          <w:sz w:val="24"/>
          <w:szCs w:val="24"/>
          <w:lang w:val="en-ID"/>
        </w:rPr>
        <w:t>menggunakan</w:t>
      </w:r>
      <w:proofErr w:type="spellEnd"/>
      <w:r w:rsidRPr="00D31917">
        <w:rPr>
          <w:rFonts w:ascii="Cambria" w:hAnsi="Cambria"/>
          <w:spacing w:val="-6"/>
          <w:sz w:val="24"/>
          <w:szCs w:val="24"/>
          <w:lang w:val="en-ID"/>
        </w:rPr>
        <w:t xml:space="preserve"> kata </w:t>
      </w:r>
      <w:proofErr w:type="spellStart"/>
      <w:r w:rsidRPr="00D31917">
        <w:rPr>
          <w:rFonts w:ascii="Cambria" w:hAnsi="Cambria"/>
          <w:i/>
          <w:iCs/>
          <w:spacing w:val="-6"/>
          <w:sz w:val="24"/>
          <w:szCs w:val="24"/>
          <w:lang w:val="en-ID"/>
        </w:rPr>
        <w:t>madhang</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untuk</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ibunya</w:t>
      </w:r>
      <w:proofErr w:type="spellEnd"/>
      <w:r w:rsidRPr="00D31917">
        <w:rPr>
          <w:rFonts w:ascii="Cambria" w:hAnsi="Cambria"/>
          <w:spacing w:val="-6"/>
          <w:sz w:val="24"/>
          <w:szCs w:val="24"/>
          <w:lang w:val="en-ID"/>
        </w:rPr>
        <w:t xml:space="preserve">, Ibu </w:t>
      </w:r>
      <w:proofErr w:type="spellStart"/>
      <w:r w:rsidRPr="00D31917">
        <w:rPr>
          <w:rFonts w:ascii="Cambria" w:hAnsi="Cambria"/>
          <w:spacing w:val="-6"/>
          <w:sz w:val="24"/>
          <w:szCs w:val="24"/>
          <w:lang w:val="en-ID"/>
        </w:rPr>
        <w:t>Warung</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langsung</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membetulkan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karena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dianggap</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kurang</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sopan</w:t>
      </w:r>
      <w:proofErr w:type="spellEnd"/>
      <w:r w:rsidRPr="00D31917">
        <w:rPr>
          <w:rFonts w:ascii="Cambria" w:hAnsi="Cambria"/>
          <w:spacing w:val="-6"/>
          <w:sz w:val="24"/>
          <w:szCs w:val="24"/>
          <w:lang w:val="en-ID"/>
        </w:rPr>
        <w:t xml:space="preserve">. Hal </w:t>
      </w:r>
      <w:proofErr w:type="spellStart"/>
      <w:r w:rsidRPr="00D31917">
        <w:rPr>
          <w:rFonts w:ascii="Cambria" w:hAnsi="Cambria"/>
          <w:spacing w:val="-6"/>
          <w:sz w:val="24"/>
          <w:szCs w:val="24"/>
          <w:lang w:val="en-ID"/>
        </w:rPr>
        <w:t>ini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menunjukkan</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bahwa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memahami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bahasa</w:t>
      </w:r>
      <w:proofErr w:type="spellEnd"/>
      <w:r w:rsidRPr="00D31917">
        <w:rPr>
          <w:rFonts w:ascii="Cambria" w:hAnsi="Cambria"/>
          <w:spacing w:val="-6"/>
          <w:sz w:val="24"/>
          <w:szCs w:val="24"/>
          <w:lang w:val="en-ID"/>
        </w:rPr>
        <w:t xml:space="preserve"> Jawa </w:t>
      </w:r>
      <w:proofErr w:type="spellStart"/>
      <w:r w:rsidRPr="00D31917">
        <w:rPr>
          <w:rFonts w:ascii="Cambria" w:hAnsi="Cambria"/>
          <w:spacing w:val="-6"/>
          <w:sz w:val="24"/>
          <w:szCs w:val="24"/>
          <w:lang w:val="en-ID"/>
        </w:rPr>
        <w:t>tidak</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cukup</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hanya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tahu</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artinya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tapi</w:t>
      </w:r>
      <w:proofErr w:type="spellEnd"/>
      <w:r w:rsidRPr="00D31917">
        <w:rPr>
          <w:rFonts w:ascii="Cambria" w:hAnsi="Cambria"/>
          <w:spacing w:val="-6"/>
          <w:sz w:val="24"/>
          <w:szCs w:val="24"/>
          <w:lang w:val="en-ID"/>
        </w:rPr>
        <w:t xml:space="preserve"> juga </w:t>
      </w:r>
      <w:proofErr w:type="spellStart"/>
      <w:r w:rsidRPr="00D31917">
        <w:rPr>
          <w:rFonts w:ascii="Cambria" w:hAnsi="Cambria"/>
          <w:spacing w:val="-6"/>
          <w:sz w:val="24"/>
          <w:szCs w:val="24"/>
          <w:lang w:val="en-ID"/>
        </w:rPr>
        <w:t>harus</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tahu</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cara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menggunakannya</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sesuai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situasi</w:t>
      </w:r>
      <w:proofErr w:type="spellEnd"/>
      <w:r w:rsidRPr="00D31917">
        <w:rPr>
          <w:rFonts w:ascii="Cambria" w:hAnsi="Cambria"/>
          <w:spacing w:val="-6"/>
          <w:sz w:val="24"/>
          <w:szCs w:val="24"/>
          <w:lang w:val="en-ID"/>
        </w:rPr>
        <w:t xml:space="preserve"> </w:t>
      </w:r>
      <w:proofErr w:type="spellStart"/>
      <w:r w:rsidRPr="00D31917">
        <w:rPr>
          <w:rFonts w:ascii="Cambria" w:hAnsi="Cambria"/>
          <w:spacing w:val="-6"/>
          <w:sz w:val="24"/>
          <w:szCs w:val="24"/>
          <w:lang w:val="en-ID"/>
        </w:rPr>
        <w:t>sosial</w:t>
      </w:r>
      <w:proofErr w:type="spellEnd"/>
      <w:r w:rsidRPr="00D31917">
        <w:rPr>
          <w:rFonts w:ascii="Cambria" w:hAnsi="Cambria"/>
          <w:spacing w:val="-6"/>
          <w:sz w:val="24"/>
          <w:szCs w:val="24"/>
          <w:lang w:val="en-ID"/>
        </w:rPr>
        <w:t>.</w:t>
      </w:r>
    </w:p>
    <w:p w14:paraId="103B0568" w14:textId="77777777" w:rsidR="002079A2" w:rsidRPr="00C02610" w:rsidRDefault="002079A2" w:rsidP="00FE43AE">
      <w:pPr>
        <w:ind w:firstLine="0"/>
        <w:jc w:val="both"/>
        <w:rPr>
          <w:rFonts w:ascii="Cambria" w:hAnsi="Cambria"/>
          <w:b/>
          <w:sz w:val="24"/>
          <w:szCs w:val="24"/>
          <w:lang w:val="id-ID"/>
        </w:rPr>
      </w:pPr>
    </w:p>
    <w:p w14:paraId="01F2DBBF" w14:textId="77777777" w:rsidR="00D31917" w:rsidRDefault="00CE1F3B" w:rsidP="00D31917">
      <w:pPr>
        <w:ind w:firstLine="0"/>
        <w:jc w:val="both"/>
        <w:rPr>
          <w:rFonts w:ascii="Cambria" w:hAnsi="Cambria"/>
          <w:b/>
          <w:bCs/>
          <w:spacing w:val="-6"/>
          <w:sz w:val="24"/>
          <w:szCs w:val="24"/>
          <w:lang w:val="id-ID"/>
        </w:rPr>
      </w:pPr>
      <w:r w:rsidRPr="00C02610">
        <w:rPr>
          <w:rFonts w:ascii="Cambria" w:hAnsi="Cambria"/>
          <w:b/>
          <w:sz w:val="24"/>
          <w:szCs w:val="24"/>
          <w:lang w:val="id-ID"/>
        </w:rPr>
        <w:t xml:space="preserve">SIMPULAN </w:t>
      </w:r>
    </w:p>
    <w:p w14:paraId="2E0247F0" w14:textId="5CDF6A03" w:rsidR="00D31917" w:rsidRPr="00D31917" w:rsidRDefault="00D31917" w:rsidP="00D31917">
      <w:pPr>
        <w:ind w:firstLine="454"/>
        <w:jc w:val="both"/>
        <w:rPr>
          <w:rFonts w:ascii="Cambria" w:hAnsi="Cambria"/>
          <w:b/>
          <w:bCs/>
          <w:spacing w:val="-6"/>
          <w:sz w:val="24"/>
          <w:szCs w:val="24"/>
          <w:lang w:val="id-ID"/>
        </w:rPr>
      </w:pPr>
      <w:r w:rsidRPr="00D31917">
        <w:rPr>
          <w:rFonts w:ascii="Cambria" w:hAnsi="Cambria"/>
          <w:bCs/>
          <w:iCs/>
          <w:sz w:val="24"/>
          <w:szCs w:val="24"/>
          <w:lang w:val="en-ID"/>
        </w:rPr>
        <w:t xml:space="preserve">Dari </w:t>
      </w:r>
      <w:proofErr w:type="spellStart"/>
      <w:r w:rsidRPr="00D31917">
        <w:rPr>
          <w:rFonts w:ascii="Cambria" w:hAnsi="Cambria"/>
          <w:bCs/>
          <w:iCs/>
          <w:sz w:val="24"/>
          <w:szCs w:val="24"/>
          <w:lang w:val="en-ID"/>
        </w:rPr>
        <w:t>hasil</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penelitian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terhadap</w:t>
      </w:r>
      <w:proofErr w:type="spellEnd"/>
      <w:r w:rsidRPr="00D31917">
        <w:rPr>
          <w:rFonts w:ascii="Cambria" w:hAnsi="Cambria"/>
          <w:bCs/>
          <w:iCs/>
          <w:sz w:val="24"/>
          <w:szCs w:val="24"/>
          <w:lang w:val="en-ID"/>
        </w:rPr>
        <w:t xml:space="preserve"> film </w:t>
      </w:r>
      <w:proofErr w:type="spellStart"/>
      <w:r w:rsidRPr="00D31917">
        <w:rPr>
          <w:rFonts w:ascii="Cambria" w:hAnsi="Cambria"/>
          <w:bCs/>
          <w:iCs/>
          <w:sz w:val="24"/>
          <w:szCs w:val="24"/>
          <w:lang w:val="en-ID"/>
        </w:rPr>
        <w:t>pendek</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seri</w:t>
      </w:r>
      <w:proofErr w:type="spellEnd"/>
      <w:r w:rsidRPr="00D31917">
        <w:rPr>
          <w:rFonts w:ascii="Cambria" w:hAnsi="Cambria"/>
          <w:bCs/>
          <w:iCs/>
          <w:sz w:val="24"/>
          <w:szCs w:val="24"/>
          <w:lang w:val="en-ID"/>
        </w:rPr>
        <w:t xml:space="preserve"> </w:t>
      </w:r>
      <w:r w:rsidRPr="00D31917">
        <w:rPr>
          <w:rFonts w:ascii="Cambria" w:hAnsi="Cambria"/>
          <w:bCs/>
          <w:i/>
          <w:iCs/>
          <w:sz w:val="24"/>
          <w:szCs w:val="24"/>
          <w:lang w:val="en-ID"/>
        </w:rPr>
        <w:t>“</w:t>
      </w:r>
      <w:r w:rsidRPr="00D31917">
        <w:rPr>
          <w:rFonts w:ascii="Cambria" w:hAnsi="Cambria"/>
          <w:bCs/>
          <w:iCs/>
          <w:sz w:val="24"/>
          <w:szCs w:val="24"/>
          <w:lang w:val="en-ID"/>
        </w:rPr>
        <w:t xml:space="preserve">Ke Jogja”, </w:t>
      </w:r>
      <w:proofErr w:type="spellStart"/>
      <w:r w:rsidRPr="00D31917">
        <w:rPr>
          <w:rFonts w:ascii="Cambria" w:hAnsi="Cambria"/>
          <w:bCs/>
          <w:iCs/>
          <w:sz w:val="24"/>
          <w:szCs w:val="24"/>
          <w:lang w:val="en-ID"/>
        </w:rPr>
        <w:t>dapat</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disimpulkan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bahwa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penggunaan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bahasa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dalam</w:t>
      </w:r>
      <w:proofErr w:type="spellEnd"/>
      <w:r w:rsidRPr="00D31917">
        <w:rPr>
          <w:rFonts w:ascii="Cambria" w:hAnsi="Cambria"/>
          <w:bCs/>
          <w:iCs/>
          <w:sz w:val="24"/>
          <w:szCs w:val="24"/>
          <w:lang w:val="en-ID"/>
        </w:rPr>
        <w:t xml:space="preserve"> film </w:t>
      </w:r>
      <w:proofErr w:type="spellStart"/>
      <w:r w:rsidRPr="00D31917">
        <w:rPr>
          <w:rFonts w:ascii="Cambria" w:hAnsi="Cambria"/>
          <w:bCs/>
          <w:iCs/>
          <w:sz w:val="24"/>
          <w:szCs w:val="24"/>
          <w:lang w:val="en-ID"/>
        </w:rPr>
        <w:t>ini</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menunjukkan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bagaimana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masyarakat</w:t>
      </w:r>
      <w:proofErr w:type="spellEnd"/>
      <w:r w:rsidRPr="00D31917">
        <w:rPr>
          <w:rFonts w:ascii="Cambria" w:hAnsi="Cambria"/>
          <w:bCs/>
          <w:iCs/>
          <w:sz w:val="24"/>
          <w:szCs w:val="24"/>
          <w:lang w:val="en-ID"/>
        </w:rPr>
        <w:t xml:space="preserve"> Yogyakarta </w:t>
      </w:r>
      <w:proofErr w:type="spellStart"/>
      <w:r w:rsidRPr="00D31917">
        <w:rPr>
          <w:rFonts w:ascii="Cambria" w:hAnsi="Cambria"/>
          <w:bCs/>
          <w:iCs/>
          <w:sz w:val="24"/>
          <w:szCs w:val="24"/>
          <w:lang w:val="en-ID"/>
        </w:rPr>
        <w:t>menggunakan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bahasa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sebagai</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bagian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dari</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identitas</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budaya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mereka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Fenomena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alih</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kode</w:t>
      </w:r>
      <w:proofErr w:type="spellEnd"/>
      <w:r w:rsidRPr="00D31917">
        <w:rPr>
          <w:rFonts w:ascii="Cambria" w:hAnsi="Cambria"/>
          <w:bCs/>
          <w:iCs/>
          <w:sz w:val="24"/>
          <w:szCs w:val="24"/>
          <w:lang w:val="en-ID"/>
        </w:rPr>
        <w:t xml:space="preserve"> dan </w:t>
      </w:r>
      <w:proofErr w:type="spellStart"/>
      <w:r w:rsidRPr="00D31917">
        <w:rPr>
          <w:rFonts w:ascii="Cambria" w:hAnsi="Cambria"/>
          <w:bCs/>
          <w:iCs/>
          <w:sz w:val="24"/>
          <w:szCs w:val="24"/>
          <w:lang w:val="en-ID"/>
        </w:rPr>
        <w:t>campur</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kode</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muncul</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karena</w:t>
      </w:r>
      <w:proofErr w:type="spellEnd"/>
      <w:r w:rsidRPr="00D31917">
        <w:rPr>
          <w:rFonts w:ascii="Cambria" w:hAnsi="Cambria"/>
          <w:bCs/>
          <w:iCs/>
          <w:sz w:val="24"/>
          <w:szCs w:val="24"/>
          <w:lang w:val="en-ID"/>
        </w:rPr>
        <w:t xml:space="preserve"> para </w:t>
      </w:r>
      <w:proofErr w:type="spellStart"/>
      <w:r w:rsidRPr="00D31917">
        <w:rPr>
          <w:rFonts w:ascii="Cambria" w:hAnsi="Cambria"/>
          <w:bCs/>
          <w:iCs/>
          <w:sz w:val="24"/>
          <w:szCs w:val="24"/>
          <w:lang w:val="en-ID"/>
        </w:rPr>
        <w:t>tokohnya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berasal</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dari</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latar</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belakang</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budaya</w:t>
      </w:r>
      <w:proofErr w:type="spellEnd"/>
      <w:r w:rsidRPr="00D31917">
        <w:rPr>
          <w:rFonts w:ascii="Cambria" w:hAnsi="Cambria"/>
          <w:bCs/>
          <w:iCs/>
          <w:sz w:val="24"/>
          <w:szCs w:val="24"/>
          <w:lang w:val="en-ID"/>
        </w:rPr>
        <w:t xml:space="preserve"> yang </w:t>
      </w:r>
      <w:proofErr w:type="spellStart"/>
      <w:r w:rsidRPr="00D31917">
        <w:rPr>
          <w:rFonts w:ascii="Cambria" w:hAnsi="Cambria"/>
          <w:bCs/>
          <w:iCs/>
          <w:sz w:val="24"/>
          <w:szCs w:val="24"/>
          <w:lang w:val="en-ID"/>
        </w:rPr>
        <w:t>berbeda</w:t>
      </w:r>
      <w:proofErr w:type="spellEnd"/>
      <w:r w:rsidRPr="00D31917">
        <w:rPr>
          <w:rFonts w:ascii="Cambria" w:hAnsi="Cambria"/>
          <w:bCs/>
          <w:iCs/>
          <w:sz w:val="24"/>
          <w:szCs w:val="24"/>
          <w:lang w:val="en-ID"/>
        </w:rPr>
        <w:t xml:space="preserve">. Mereka </w:t>
      </w:r>
      <w:proofErr w:type="spellStart"/>
      <w:r w:rsidRPr="00D31917">
        <w:rPr>
          <w:rFonts w:ascii="Cambria" w:hAnsi="Cambria"/>
          <w:bCs/>
          <w:iCs/>
          <w:sz w:val="24"/>
          <w:szCs w:val="24"/>
          <w:lang w:val="en-ID"/>
        </w:rPr>
        <w:t>beralih</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bahasa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atau</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mencampur</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bahasa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baik</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dalam</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bentuk</w:t>
      </w:r>
      <w:proofErr w:type="spellEnd"/>
      <w:r w:rsidRPr="00D31917">
        <w:rPr>
          <w:rFonts w:ascii="Cambria" w:hAnsi="Cambria"/>
          <w:bCs/>
          <w:iCs/>
          <w:sz w:val="24"/>
          <w:szCs w:val="24"/>
          <w:lang w:val="en-ID"/>
        </w:rPr>
        <w:t xml:space="preserve"> kata, </w:t>
      </w:r>
      <w:proofErr w:type="spellStart"/>
      <w:r w:rsidRPr="00D31917">
        <w:rPr>
          <w:rFonts w:ascii="Cambria" w:hAnsi="Cambria"/>
          <w:bCs/>
          <w:iCs/>
          <w:sz w:val="24"/>
          <w:szCs w:val="24"/>
          <w:lang w:val="en-ID"/>
        </w:rPr>
        <w:t>frasa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maupun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kalimat</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sesuai</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dengan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situasi</w:t>
      </w:r>
      <w:proofErr w:type="spellEnd"/>
      <w:r w:rsidRPr="00D31917">
        <w:rPr>
          <w:rFonts w:ascii="Cambria" w:hAnsi="Cambria"/>
          <w:bCs/>
          <w:iCs/>
          <w:sz w:val="24"/>
          <w:szCs w:val="24"/>
          <w:lang w:val="en-ID"/>
        </w:rPr>
        <w:t xml:space="preserve"> dan </w:t>
      </w:r>
      <w:proofErr w:type="spellStart"/>
      <w:r w:rsidRPr="00D31917">
        <w:rPr>
          <w:rFonts w:ascii="Cambria" w:hAnsi="Cambria"/>
          <w:bCs/>
          <w:iCs/>
          <w:sz w:val="24"/>
          <w:szCs w:val="24"/>
          <w:lang w:val="en-ID"/>
        </w:rPr>
        <w:t>lawan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bicara</w:t>
      </w:r>
      <w:proofErr w:type="spellEnd"/>
      <w:r w:rsidRPr="00D31917">
        <w:rPr>
          <w:rFonts w:ascii="Cambria" w:hAnsi="Cambria"/>
          <w:bCs/>
          <w:iCs/>
          <w:sz w:val="24"/>
          <w:szCs w:val="24"/>
          <w:lang w:val="en-ID"/>
        </w:rPr>
        <w:t xml:space="preserve">. Selain </w:t>
      </w:r>
      <w:proofErr w:type="spellStart"/>
      <w:r w:rsidRPr="00D31917">
        <w:rPr>
          <w:rFonts w:ascii="Cambria" w:hAnsi="Cambria"/>
          <w:bCs/>
          <w:iCs/>
          <w:sz w:val="24"/>
          <w:szCs w:val="24"/>
          <w:lang w:val="en-ID"/>
        </w:rPr>
        <w:t>itu</w:t>
      </w:r>
      <w:proofErr w:type="spellEnd"/>
      <w:r w:rsidRPr="00D31917">
        <w:rPr>
          <w:rFonts w:ascii="Cambria" w:hAnsi="Cambria"/>
          <w:bCs/>
          <w:iCs/>
          <w:sz w:val="24"/>
          <w:szCs w:val="24"/>
          <w:lang w:val="en-ID"/>
        </w:rPr>
        <w:t xml:space="preserve">, film </w:t>
      </w:r>
      <w:proofErr w:type="spellStart"/>
      <w:r w:rsidRPr="00D31917">
        <w:rPr>
          <w:rFonts w:ascii="Cambria" w:hAnsi="Cambria"/>
          <w:bCs/>
          <w:iCs/>
          <w:sz w:val="24"/>
          <w:szCs w:val="24"/>
          <w:lang w:val="en-ID"/>
        </w:rPr>
        <w:t>ini</w:t>
      </w:r>
      <w:proofErr w:type="spellEnd"/>
      <w:r w:rsidRPr="00D31917">
        <w:rPr>
          <w:rFonts w:ascii="Cambria" w:hAnsi="Cambria"/>
          <w:bCs/>
          <w:iCs/>
          <w:sz w:val="24"/>
          <w:szCs w:val="24"/>
          <w:lang w:val="en-ID"/>
        </w:rPr>
        <w:t xml:space="preserve"> juga </w:t>
      </w:r>
      <w:proofErr w:type="spellStart"/>
      <w:r w:rsidRPr="00D31917">
        <w:rPr>
          <w:rFonts w:ascii="Cambria" w:hAnsi="Cambria"/>
          <w:bCs/>
          <w:iCs/>
          <w:sz w:val="24"/>
          <w:szCs w:val="24"/>
          <w:lang w:val="en-ID"/>
        </w:rPr>
        <w:t>memperlihatkan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variasi</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bahasa</w:t>
      </w:r>
      <w:proofErr w:type="spellEnd"/>
      <w:r w:rsidRPr="00D31917">
        <w:rPr>
          <w:rFonts w:ascii="Cambria" w:hAnsi="Cambria"/>
          <w:bCs/>
          <w:iCs/>
          <w:sz w:val="24"/>
          <w:szCs w:val="24"/>
          <w:lang w:val="en-ID"/>
        </w:rPr>
        <w:t xml:space="preserve"> Jawa yang </w:t>
      </w:r>
      <w:proofErr w:type="spellStart"/>
      <w:r w:rsidRPr="00D31917">
        <w:rPr>
          <w:rFonts w:ascii="Cambria" w:hAnsi="Cambria"/>
          <w:bCs/>
          <w:iCs/>
          <w:sz w:val="24"/>
          <w:szCs w:val="24"/>
          <w:lang w:val="en-ID"/>
        </w:rPr>
        <w:t>digunakan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berdasarkan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usia</w:t>
      </w:r>
      <w:proofErr w:type="spellEnd"/>
      <w:r w:rsidRPr="00D31917">
        <w:rPr>
          <w:rFonts w:ascii="Cambria" w:hAnsi="Cambria"/>
          <w:bCs/>
          <w:iCs/>
          <w:sz w:val="24"/>
          <w:szCs w:val="24"/>
          <w:lang w:val="en-ID"/>
        </w:rPr>
        <w:t xml:space="preserve"> dan status </w:t>
      </w:r>
      <w:proofErr w:type="spellStart"/>
      <w:r w:rsidRPr="00D31917">
        <w:rPr>
          <w:rFonts w:ascii="Cambria" w:hAnsi="Cambria"/>
          <w:bCs/>
          <w:iCs/>
          <w:sz w:val="24"/>
          <w:szCs w:val="24"/>
          <w:lang w:val="en-ID"/>
        </w:rPr>
        <w:t>sosial</w:t>
      </w:r>
      <w:proofErr w:type="spellEnd"/>
      <w:r w:rsidRPr="00D31917">
        <w:rPr>
          <w:rFonts w:ascii="Cambria" w:hAnsi="Cambria"/>
          <w:bCs/>
          <w:iCs/>
          <w:sz w:val="24"/>
          <w:szCs w:val="24"/>
          <w:lang w:val="en-ID"/>
        </w:rPr>
        <w:t xml:space="preserve">. Hal </w:t>
      </w:r>
      <w:proofErr w:type="spellStart"/>
      <w:r w:rsidRPr="00D31917">
        <w:rPr>
          <w:rFonts w:ascii="Cambria" w:hAnsi="Cambria"/>
          <w:bCs/>
          <w:iCs/>
          <w:sz w:val="24"/>
          <w:szCs w:val="24"/>
          <w:lang w:val="en-ID"/>
        </w:rPr>
        <w:t>ini</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menunjukkan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bahwa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dalam</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masyarakat</w:t>
      </w:r>
      <w:proofErr w:type="spellEnd"/>
      <w:r w:rsidRPr="00D31917">
        <w:rPr>
          <w:rFonts w:ascii="Cambria" w:hAnsi="Cambria"/>
          <w:bCs/>
          <w:iCs/>
          <w:sz w:val="24"/>
          <w:szCs w:val="24"/>
          <w:lang w:val="en-ID"/>
        </w:rPr>
        <w:t xml:space="preserve"> Yogyakarta, </w:t>
      </w:r>
      <w:proofErr w:type="spellStart"/>
      <w:r w:rsidRPr="00D31917">
        <w:rPr>
          <w:rFonts w:ascii="Cambria" w:hAnsi="Cambria"/>
          <w:bCs/>
          <w:iCs/>
          <w:sz w:val="24"/>
          <w:szCs w:val="24"/>
          <w:lang w:val="en-ID"/>
        </w:rPr>
        <w:t>bahasa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tidak</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hanya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digunakan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untuk</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berbicara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tetapi</w:t>
      </w:r>
      <w:proofErr w:type="spellEnd"/>
      <w:r w:rsidRPr="00D31917">
        <w:rPr>
          <w:rFonts w:ascii="Cambria" w:hAnsi="Cambria"/>
          <w:bCs/>
          <w:iCs/>
          <w:sz w:val="24"/>
          <w:szCs w:val="24"/>
          <w:lang w:val="en-ID"/>
        </w:rPr>
        <w:t xml:space="preserve"> juga </w:t>
      </w:r>
      <w:proofErr w:type="spellStart"/>
      <w:r w:rsidRPr="00D31917">
        <w:rPr>
          <w:rFonts w:ascii="Cambria" w:hAnsi="Cambria"/>
          <w:bCs/>
          <w:iCs/>
          <w:sz w:val="24"/>
          <w:szCs w:val="24"/>
          <w:lang w:val="en-ID"/>
        </w:rPr>
        <w:t>untuk</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menunjukkan</w:t>
      </w:r>
      <w:proofErr w:type="spellEnd"/>
      <w:r w:rsidRPr="00D31917">
        <w:rPr>
          <w:rFonts w:ascii="Cambria" w:hAnsi="Cambria"/>
          <w:bCs/>
          <w:iCs/>
          <w:sz w:val="24"/>
          <w:szCs w:val="24"/>
          <w:lang w:val="en-ID"/>
        </w:rPr>
        <w:t xml:space="preserve"> rasa </w:t>
      </w:r>
      <w:proofErr w:type="spellStart"/>
      <w:r w:rsidRPr="00D31917">
        <w:rPr>
          <w:rFonts w:ascii="Cambria" w:hAnsi="Cambria"/>
          <w:bCs/>
          <w:iCs/>
          <w:sz w:val="24"/>
          <w:szCs w:val="24"/>
          <w:lang w:val="en-ID"/>
        </w:rPr>
        <w:t>hormat</w:t>
      </w:r>
      <w:proofErr w:type="spellEnd"/>
      <w:r w:rsidRPr="00D31917">
        <w:rPr>
          <w:rFonts w:ascii="Cambria" w:hAnsi="Cambria"/>
          <w:bCs/>
          <w:iCs/>
          <w:sz w:val="24"/>
          <w:szCs w:val="24"/>
          <w:lang w:val="en-ID"/>
        </w:rPr>
        <w:t xml:space="preserve"> dan </w:t>
      </w:r>
      <w:proofErr w:type="spellStart"/>
      <w:r w:rsidRPr="00D31917">
        <w:rPr>
          <w:rFonts w:ascii="Cambria" w:hAnsi="Cambria"/>
          <w:bCs/>
          <w:iCs/>
          <w:sz w:val="24"/>
          <w:szCs w:val="24"/>
          <w:lang w:val="en-ID"/>
        </w:rPr>
        <w:t>sopan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santun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Penelitian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ini</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masih</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terbatas</w:t>
      </w:r>
      <w:proofErr w:type="spellEnd"/>
      <w:r w:rsidRPr="00D31917">
        <w:rPr>
          <w:rFonts w:ascii="Cambria" w:hAnsi="Cambria"/>
          <w:bCs/>
          <w:iCs/>
          <w:sz w:val="24"/>
          <w:szCs w:val="24"/>
          <w:lang w:val="en-ID"/>
        </w:rPr>
        <w:t xml:space="preserve"> pada </w:t>
      </w:r>
      <w:proofErr w:type="spellStart"/>
      <w:r w:rsidRPr="00D31917">
        <w:rPr>
          <w:rFonts w:ascii="Cambria" w:hAnsi="Cambria"/>
          <w:bCs/>
          <w:iCs/>
          <w:sz w:val="24"/>
          <w:szCs w:val="24"/>
          <w:lang w:val="en-ID"/>
        </w:rPr>
        <w:t>satu</w:t>
      </w:r>
      <w:proofErr w:type="spellEnd"/>
      <w:r w:rsidRPr="00D31917">
        <w:rPr>
          <w:rFonts w:ascii="Cambria" w:hAnsi="Cambria"/>
          <w:bCs/>
          <w:iCs/>
          <w:sz w:val="24"/>
          <w:szCs w:val="24"/>
          <w:lang w:val="en-ID"/>
        </w:rPr>
        <w:t xml:space="preserve"> media dan </w:t>
      </w:r>
      <w:proofErr w:type="spellStart"/>
      <w:r w:rsidRPr="00D31917">
        <w:rPr>
          <w:rFonts w:ascii="Cambria" w:hAnsi="Cambria"/>
          <w:bCs/>
          <w:iCs/>
          <w:sz w:val="24"/>
          <w:szCs w:val="24"/>
          <w:lang w:val="en-ID"/>
        </w:rPr>
        <w:t>satu</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daerah</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sehingga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ke</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depan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bisa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dikembangkan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dengan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meneliti</w:t>
      </w:r>
      <w:proofErr w:type="spellEnd"/>
      <w:r w:rsidRPr="00D31917">
        <w:rPr>
          <w:rFonts w:ascii="Cambria" w:hAnsi="Cambria"/>
          <w:bCs/>
          <w:iCs/>
          <w:sz w:val="24"/>
          <w:szCs w:val="24"/>
          <w:lang w:val="en-ID"/>
        </w:rPr>
        <w:t xml:space="preserve"> media lain </w:t>
      </w:r>
      <w:proofErr w:type="spellStart"/>
      <w:r w:rsidRPr="00D31917">
        <w:rPr>
          <w:rFonts w:ascii="Cambria" w:hAnsi="Cambria"/>
          <w:bCs/>
          <w:iCs/>
          <w:sz w:val="24"/>
          <w:szCs w:val="24"/>
          <w:lang w:val="en-ID"/>
        </w:rPr>
        <w:t>atau</w:t>
      </w:r>
      <w:proofErr w:type="spellEnd"/>
      <w:r w:rsidRPr="00D31917">
        <w:rPr>
          <w:rFonts w:ascii="Cambria" w:hAnsi="Cambria"/>
          <w:bCs/>
          <w:iCs/>
          <w:sz w:val="24"/>
          <w:szCs w:val="24"/>
          <w:lang w:val="en-ID"/>
        </w:rPr>
        <w:t xml:space="preserve"> wilayah </w:t>
      </w:r>
      <w:proofErr w:type="spellStart"/>
      <w:r w:rsidRPr="00D31917">
        <w:rPr>
          <w:rFonts w:ascii="Cambria" w:hAnsi="Cambria"/>
          <w:bCs/>
          <w:iCs/>
          <w:sz w:val="24"/>
          <w:szCs w:val="24"/>
          <w:lang w:val="en-ID"/>
        </w:rPr>
        <w:t>budaya</w:t>
      </w:r>
      <w:proofErr w:type="spellEnd"/>
      <w:r w:rsidRPr="00D31917">
        <w:rPr>
          <w:rFonts w:ascii="Cambria" w:hAnsi="Cambria"/>
          <w:bCs/>
          <w:iCs/>
          <w:sz w:val="24"/>
          <w:szCs w:val="24"/>
          <w:lang w:val="en-ID"/>
        </w:rPr>
        <w:t xml:space="preserve"> yang </w:t>
      </w:r>
      <w:proofErr w:type="spellStart"/>
      <w:r w:rsidRPr="00D31917">
        <w:rPr>
          <w:rFonts w:ascii="Cambria" w:hAnsi="Cambria"/>
          <w:bCs/>
          <w:iCs/>
          <w:sz w:val="24"/>
          <w:szCs w:val="24"/>
          <w:lang w:val="en-ID"/>
        </w:rPr>
        <w:t>berbeda</w:t>
      </w:r>
      <w:proofErr w:type="spellEnd"/>
      <w:r w:rsidRPr="00D31917">
        <w:rPr>
          <w:rFonts w:ascii="Cambria" w:hAnsi="Cambria"/>
          <w:bCs/>
          <w:iCs/>
          <w:sz w:val="24"/>
          <w:szCs w:val="24"/>
          <w:lang w:val="en-ID"/>
        </w:rPr>
        <w:t xml:space="preserve"> agar </w:t>
      </w:r>
      <w:proofErr w:type="spellStart"/>
      <w:r w:rsidRPr="00D31917">
        <w:rPr>
          <w:rFonts w:ascii="Cambria" w:hAnsi="Cambria"/>
          <w:bCs/>
          <w:iCs/>
          <w:sz w:val="24"/>
          <w:szCs w:val="24"/>
          <w:lang w:val="en-ID"/>
        </w:rPr>
        <w:t>gambaran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penggunaan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bahasa</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dalam</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masyarakat</w:t>
      </w:r>
      <w:proofErr w:type="spellEnd"/>
      <w:r w:rsidRPr="00D31917">
        <w:rPr>
          <w:rFonts w:ascii="Cambria" w:hAnsi="Cambria"/>
          <w:bCs/>
          <w:iCs/>
          <w:sz w:val="24"/>
          <w:szCs w:val="24"/>
          <w:lang w:val="en-ID"/>
        </w:rPr>
        <w:t xml:space="preserve"> Indonesia </w:t>
      </w:r>
      <w:proofErr w:type="spellStart"/>
      <w:r w:rsidRPr="00D31917">
        <w:rPr>
          <w:rFonts w:ascii="Cambria" w:hAnsi="Cambria"/>
          <w:bCs/>
          <w:iCs/>
          <w:sz w:val="24"/>
          <w:szCs w:val="24"/>
          <w:lang w:val="en-ID"/>
        </w:rPr>
        <w:t>semakin</w:t>
      </w:r>
      <w:proofErr w:type="spellEnd"/>
      <w:r w:rsidRPr="00D31917">
        <w:rPr>
          <w:rFonts w:ascii="Cambria" w:hAnsi="Cambria"/>
          <w:bCs/>
          <w:iCs/>
          <w:sz w:val="24"/>
          <w:szCs w:val="24"/>
          <w:lang w:val="en-ID"/>
        </w:rPr>
        <w:t xml:space="preserve"> </w:t>
      </w:r>
      <w:proofErr w:type="spellStart"/>
      <w:r w:rsidRPr="00D31917">
        <w:rPr>
          <w:rFonts w:ascii="Cambria" w:hAnsi="Cambria"/>
          <w:bCs/>
          <w:iCs/>
          <w:sz w:val="24"/>
          <w:szCs w:val="24"/>
          <w:lang w:val="en-ID"/>
        </w:rPr>
        <w:t>luas</w:t>
      </w:r>
      <w:proofErr w:type="spellEnd"/>
      <w:r w:rsidRPr="00D31917">
        <w:rPr>
          <w:rFonts w:ascii="Cambria" w:hAnsi="Cambria"/>
          <w:bCs/>
          <w:iCs/>
          <w:sz w:val="24"/>
          <w:szCs w:val="24"/>
          <w:lang w:val="en-ID"/>
        </w:rPr>
        <w:t xml:space="preserve"> dan </w:t>
      </w:r>
      <w:proofErr w:type="spellStart"/>
      <w:r w:rsidRPr="00D31917">
        <w:rPr>
          <w:rFonts w:ascii="Cambria" w:hAnsi="Cambria"/>
          <w:bCs/>
          <w:iCs/>
          <w:sz w:val="24"/>
          <w:szCs w:val="24"/>
          <w:lang w:val="en-ID"/>
        </w:rPr>
        <w:t>beragam</w:t>
      </w:r>
      <w:proofErr w:type="spellEnd"/>
      <w:r w:rsidRPr="00D31917">
        <w:rPr>
          <w:rFonts w:ascii="Cambria" w:hAnsi="Cambria"/>
          <w:bCs/>
          <w:iCs/>
          <w:sz w:val="24"/>
          <w:szCs w:val="24"/>
          <w:lang w:val="en-ID"/>
        </w:rPr>
        <w:t>.</w:t>
      </w:r>
    </w:p>
    <w:p w14:paraId="34C7D5CD" w14:textId="288E9B6E" w:rsidR="00B65346" w:rsidRPr="00B65346" w:rsidRDefault="00B65346" w:rsidP="00B65346">
      <w:pPr>
        <w:ind w:firstLine="709"/>
        <w:jc w:val="both"/>
        <w:rPr>
          <w:rFonts w:ascii="Cambria" w:hAnsi="Cambria"/>
          <w:bCs/>
          <w:iCs/>
          <w:sz w:val="24"/>
          <w:szCs w:val="24"/>
        </w:rPr>
      </w:pPr>
    </w:p>
    <w:p w14:paraId="7161F99A" w14:textId="77777777" w:rsidR="00DA786B" w:rsidRDefault="00DA786B" w:rsidP="00FE43AE">
      <w:pPr>
        <w:pStyle w:val="TeksCatatanAkhir"/>
        <w:jc w:val="both"/>
        <w:rPr>
          <w:rFonts w:ascii="Cambria" w:hAnsi="Cambria"/>
          <w:b/>
          <w:bCs/>
          <w:spacing w:val="-6"/>
          <w:sz w:val="24"/>
          <w:szCs w:val="24"/>
          <w:lang w:val="id-ID"/>
        </w:rPr>
      </w:pPr>
    </w:p>
    <w:p w14:paraId="56B18ADF" w14:textId="77777777" w:rsidR="00FA4250" w:rsidRDefault="00CE1F3B" w:rsidP="00B65346">
      <w:pPr>
        <w:pStyle w:val="TeksCatatanAkhir"/>
        <w:jc w:val="both"/>
        <w:rPr>
          <w:rFonts w:ascii="Cambria" w:hAnsi="Cambria"/>
          <w:b/>
          <w:bCs/>
          <w:spacing w:val="-6"/>
          <w:sz w:val="24"/>
          <w:szCs w:val="24"/>
          <w:lang w:val="id-ID"/>
        </w:rPr>
      </w:pPr>
      <w:r w:rsidRPr="00C02610">
        <w:rPr>
          <w:rFonts w:ascii="Cambria" w:hAnsi="Cambria"/>
          <w:b/>
          <w:bCs/>
          <w:spacing w:val="-6"/>
          <w:sz w:val="24"/>
          <w:szCs w:val="24"/>
          <w:lang w:val="id-ID"/>
        </w:rPr>
        <w:t xml:space="preserve">DAFTAR PUSTAKA </w:t>
      </w:r>
    </w:p>
    <w:p w14:paraId="732D8CEF" w14:textId="77777777" w:rsidR="008205EA" w:rsidRPr="001C4520" w:rsidRDefault="008205EA" w:rsidP="008205EA">
      <w:pPr>
        <w:pStyle w:val="TeksCatatanAkhir"/>
        <w:ind w:firstLine="709"/>
        <w:rPr>
          <w:rFonts w:ascii="Cambria" w:hAnsi="Cambria"/>
          <w:bCs/>
          <w:spacing w:val="-6"/>
          <w:sz w:val="24"/>
          <w:szCs w:val="24"/>
          <w:lang w:val="id-ID"/>
        </w:rPr>
      </w:pPr>
    </w:p>
    <w:p w14:paraId="5E95AA5F" w14:textId="25F5C710" w:rsidR="009A2E0D" w:rsidRPr="009A2E0D" w:rsidRDefault="001C4520" w:rsidP="009A2E0D">
      <w:pPr>
        <w:widowControl w:val="0"/>
        <w:autoSpaceDE w:val="0"/>
        <w:autoSpaceDN w:val="0"/>
        <w:adjustRightInd w:val="0"/>
        <w:ind w:left="480" w:hanging="480"/>
        <w:jc w:val="both"/>
        <w:rPr>
          <w:rFonts w:ascii="Cambria" w:hAnsi="Cambria"/>
          <w:noProof/>
          <w:sz w:val="24"/>
        </w:rPr>
      </w:pPr>
      <w:r>
        <w:rPr>
          <w:rFonts w:ascii="Cambria" w:hAnsi="Cambria"/>
          <w:spacing w:val="-6"/>
          <w:sz w:val="24"/>
          <w:szCs w:val="24"/>
          <w:lang w:val="id-ID"/>
        </w:rPr>
        <w:fldChar w:fldCharType="begin" w:fldLock="1"/>
      </w:r>
      <w:r>
        <w:rPr>
          <w:rFonts w:ascii="Cambria" w:hAnsi="Cambria"/>
          <w:spacing w:val="-6"/>
          <w:sz w:val="24"/>
          <w:szCs w:val="24"/>
          <w:lang w:val="id-ID"/>
        </w:rPr>
        <w:instrText xml:space="preserve">ADDIN Mendeley Bibliography CSL_BIBLIOGRAPHY </w:instrText>
      </w:r>
      <w:r>
        <w:rPr>
          <w:rFonts w:ascii="Cambria" w:hAnsi="Cambria"/>
          <w:spacing w:val="-6"/>
          <w:sz w:val="24"/>
          <w:szCs w:val="24"/>
          <w:lang w:val="id-ID"/>
        </w:rPr>
        <w:fldChar w:fldCharType="separate"/>
      </w:r>
      <w:r w:rsidR="009A2E0D" w:rsidRPr="009A2E0D">
        <w:rPr>
          <w:rFonts w:ascii="Cambria" w:hAnsi="Cambria"/>
          <w:noProof/>
          <w:sz w:val="24"/>
        </w:rPr>
        <w:t xml:space="preserve">Andriani, N. D., Hidayati, N. A., &amp; Hawa, M. (2021). </w:t>
      </w:r>
      <w:r w:rsidR="009A2E0D" w:rsidRPr="009A2E0D">
        <w:rPr>
          <w:rFonts w:ascii="Cambria" w:hAnsi="Cambria"/>
          <w:i/>
          <w:iCs/>
          <w:noProof/>
          <w:sz w:val="24"/>
        </w:rPr>
        <w:t>Campur kode memiliki beberapa bentuk berdasarkan unsur kebahasaannya . Suwito dalam Rulyandi</w:t>
      </w:r>
      <w:r w:rsidR="009A2E0D" w:rsidRPr="009A2E0D">
        <w:rPr>
          <w:rFonts w:ascii="Cambria" w:hAnsi="Cambria"/>
          <w:noProof/>
          <w:sz w:val="24"/>
        </w:rPr>
        <w:t>. 1–8.</w:t>
      </w:r>
    </w:p>
    <w:p w14:paraId="2EB5D73A"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Chaer, A. dan A. (2010). </w:t>
      </w:r>
      <w:r w:rsidRPr="009A2E0D">
        <w:rPr>
          <w:rFonts w:ascii="Cambria" w:hAnsi="Cambria"/>
          <w:i/>
          <w:iCs/>
          <w:noProof/>
          <w:sz w:val="24"/>
        </w:rPr>
        <w:t>Sosiolinguistik: Perkenalan Awal</w:t>
      </w:r>
      <w:r w:rsidRPr="009A2E0D">
        <w:rPr>
          <w:rFonts w:ascii="Cambria" w:hAnsi="Cambria"/>
          <w:noProof/>
          <w:sz w:val="24"/>
        </w:rPr>
        <w:t>. Rineka Cipta.</w:t>
      </w:r>
    </w:p>
    <w:p w14:paraId="110EA84F"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Chairunnisa, C., &amp; Yuniati, I. (2018). Bahasa Dan Kebudayaan. </w:t>
      </w:r>
      <w:r w:rsidRPr="009A2E0D">
        <w:rPr>
          <w:rFonts w:ascii="Cambria" w:hAnsi="Cambria"/>
          <w:i/>
          <w:iCs/>
          <w:noProof/>
          <w:sz w:val="24"/>
        </w:rPr>
        <w:t>Unes Journal of Education Scienties</w:t>
      </w:r>
      <w:r w:rsidRPr="009A2E0D">
        <w:rPr>
          <w:rFonts w:ascii="Cambria" w:hAnsi="Cambria"/>
          <w:noProof/>
          <w:sz w:val="24"/>
        </w:rPr>
        <w:t xml:space="preserve">, </w:t>
      </w:r>
      <w:r w:rsidRPr="009A2E0D">
        <w:rPr>
          <w:rFonts w:ascii="Cambria" w:hAnsi="Cambria"/>
          <w:i/>
          <w:iCs/>
          <w:noProof/>
          <w:sz w:val="24"/>
        </w:rPr>
        <w:t>2</w:t>
      </w:r>
      <w:r w:rsidRPr="009A2E0D">
        <w:rPr>
          <w:rFonts w:ascii="Cambria" w:hAnsi="Cambria"/>
          <w:noProof/>
          <w:sz w:val="24"/>
        </w:rPr>
        <w:t>(1), 048. https://doi.org/10.31933/ujes.2.1.048-061.2018</w:t>
      </w:r>
    </w:p>
    <w:p w14:paraId="7A5BA92D"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Fajri, I. H., Mulyani, I. T., Ma’firoh, F. N., &amp; Puspita, A. R. (2024). Dialektika; Bahasa Lokal Perbedaan Linguistik Antara Ponorogo dan Surabaya. </w:t>
      </w:r>
      <w:r w:rsidRPr="009A2E0D">
        <w:rPr>
          <w:rFonts w:ascii="Cambria" w:hAnsi="Cambria"/>
          <w:i/>
          <w:iCs/>
          <w:noProof/>
          <w:sz w:val="24"/>
        </w:rPr>
        <w:t>DiALEKTIKA: Jurnal Kreilmuan Bahasa, Sastra Dan Kebahasaannya</w:t>
      </w:r>
      <w:r w:rsidRPr="009A2E0D">
        <w:rPr>
          <w:rFonts w:ascii="Cambria" w:hAnsi="Cambria"/>
          <w:noProof/>
          <w:sz w:val="24"/>
        </w:rPr>
        <w:t xml:space="preserve">, </w:t>
      </w:r>
      <w:r w:rsidRPr="009A2E0D">
        <w:rPr>
          <w:rFonts w:ascii="Cambria" w:hAnsi="Cambria"/>
          <w:i/>
          <w:iCs/>
          <w:noProof/>
          <w:sz w:val="24"/>
        </w:rPr>
        <w:t>1</w:t>
      </w:r>
      <w:r w:rsidRPr="009A2E0D">
        <w:rPr>
          <w:rFonts w:ascii="Cambria" w:hAnsi="Cambria"/>
          <w:noProof/>
          <w:sz w:val="24"/>
        </w:rPr>
        <w:t>(2), 46–57.</w:t>
      </w:r>
    </w:p>
    <w:p w14:paraId="29761251"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Koentjaningrat. (1992). </w:t>
      </w:r>
      <w:r w:rsidRPr="009A2E0D">
        <w:rPr>
          <w:rFonts w:ascii="Cambria" w:hAnsi="Cambria"/>
          <w:i/>
          <w:iCs/>
          <w:noProof/>
          <w:sz w:val="24"/>
        </w:rPr>
        <w:t>Bunga Rampai: Kebudayaan, Mentalitas, dan Pembangunan</w:t>
      </w:r>
      <w:r w:rsidRPr="009A2E0D">
        <w:rPr>
          <w:rFonts w:ascii="Cambria" w:hAnsi="Cambria"/>
          <w:noProof/>
          <w:sz w:val="24"/>
        </w:rPr>
        <w:t>. Gramedia Pustaka.</w:t>
      </w:r>
    </w:p>
    <w:p w14:paraId="31A987B7"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Mailani, O., Nuraeni, I., Syakila, S. A., &amp; Lazuardi, J. (2022). Bahasa Sebagai Alat Komunikasi Dalam Kehidupan Manusia. </w:t>
      </w:r>
      <w:r w:rsidRPr="009A2E0D">
        <w:rPr>
          <w:rFonts w:ascii="Cambria" w:hAnsi="Cambria"/>
          <w:i/>
          <w:iCs/>
          <w:noProof/>
          <w:sz w:val="24"/>
        </w:rPr>
        <w:t>Kampret Journal</w:t>
      </w:r>
      <w:r w:rsidRPr="009A2E0D">
        <w:rPr>
          <w:rFonts w:ascii="Cambria" w:hAnsi="Cambria"/>
          <w:noProof/>
          <w:sz w:val="24"/>
        </w:rPr>
        <w:t xml:space="preserve">, </w:t>
      </w:r>
      <w:r w:rsidRPr="009A2E0D">
        <w:rPr>
          <w:rFonts w:ascii="Cambria" w:hAnsi="Cambria"/>
          <w:i/>
          <w:iCs/>
          <w:noProof/>
          <w:sz w:val="24"/>
        </w:rPr>
        <w:t>1</w:t>
      </w:r>
      <w:r w:rsidRPr="009A2E0D">
        <w:rPr>
          <w:rFonts w:ascii="Cambria" w:hAnsi="Cambria"/>
          <w:noProof/>
          <w:sz w:val="24"/>
        </w:rPr>
        <w:t>(1), 1–10. https://doi.org/10.35335/kampret.v1i1.8</w:t>
      </w:r>
    </w:p>
    <w:p w14:paraId="4FC84C99"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Mukhtar. (2013). </w:t>
      </w:r>
      <w:r w:rsidRPr="009A2E0D">
        <w:rPr>
          <w:rFonts w:ascii="Cambria" w:hAnsi="Cambria"/>
          <w:i/>
          <w:iCs/>
          <w:noProof/>
          <w:sz w:val="24"/>
        </w:rPr>
        <w:t>Metode Praktis Penelitian Deskriptif Kualitatif</w:t>
      </w:r>
      <w:r w:rsidRPr="009A2E0D">
        <w:rPr>
          <w:rFonts w:ascii="Cambria" w:hAnsi="Cambria"/>
          <w:noProof/>
          <w:sz w:val="24"/>
        </w:rPr>
        <w:t>. Referensi (GP Press Group).</w:t>
      </w:r>
    </w:p>
    <w:p w14:paraId="522F709C"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Mutmaina, Y. N., Hamzah, R. A., &amp; Fauzanti. (2025). Hakikat, Fungsi, dan Ragam Bahasa </w:t>
      </w:r>
      <w:r w:rsidRPr="009A2E0D">
        <w:rPr>
          <w:rFonts w:ascii="Cambria" w:hAnsi="Cambria"/>
          <w:noProof/>
          <w:sz w:val="24"/>
        </w:rPr>
        <w:lastRenderedPageBreak/>
        <w:t xml:space="preserve">Indonesia. </w:t>
      </w:r>
      <w:r w:rsidRPr="009A2E0D">
        <w:rPr>
          <w:rFonts w:ascii="Cambria" w:hAnsi="Cambria"/>
          <w:i/>
          <w:iCs/>
          <w:noProof/>
          <w:sz w:val="24"/>
        </w:rPr>
        <w:t>Jurnal Yudistira: Publikasi Riset Ilmu Pendidikan Dan Bahasa</w:t>
      </w:r>
      <w:r w:rsidRPr="009A2E0D">
        <w:rPr>
          <w:rFonts w:ascii="Cambria" w:hAnsi="Cambria"/>
          <w:noProof/>
          <w:sz w:val="24"/>
        </w:rPr>
        <w:t xml:space="preserve">, </w:t>
      </w:r>
      <w:r w:rsidRPr="009A2E0D">
        <w:rPr>
          <w:rFonts w:ascii="Cambria" w:hAnsi="Cambria"/>
          <w:i/>
          <w:iCs/>
          <w:noProof/>
          <w:sz w:val="24"/>
        </w:rPr>
        <w:t>3</w:t>
      </w:r>
      <w:r w:rsidRPr="009A2E0D">
        <w:rPr>
          <w:rFonts w:ascii="Cambria" w:hAnsi="Cambria"/>
          <w:noProof/>
          <w:sz w:val="24"/>
        </w:rPr>
        <w:t>(Juli), 1–37.</w:t>
      </w:r>
    </w:p>
    <w:p w14:paraId="00FFE126"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Ningrum, A. C., &amp; Tazqiyah, I. (2024). Peran Bahasa Dalam Komunikasi Lintas Budaya : Memahami. </w:t>
      </w:r>
      <w:r w:rsidRPr="009A2E0D">
        <w:rPr>
          <w:rFonts w:ascii="Cambria" w:hAnsi="Cambria"/>
          <w:i/>
          <w:iCs/>
          <w:noProof/>
          <w:sz w:val="24"/>
        </w:rPr>
        <w:t>Selasar KPI : Referensi Media Komunikasi Dan Dakwah</w:t>
      </w:r>
      <w:r w:rsidRPr="009A2E0D">
        <w:rPr>
          <w:rFonts w:ascii="Cambria" w:hAnsi="Cambria"/>
          <w:noProof/>
          <w:sz w:val="24"/>
        </w:rPr>
        <w:t xml:space="preserve">, </w:t>
      </w:r>
      <w:r w:rsidRPr="009A2E0D">
        <w:rPr>
          <w:rFonts w:ascii="Cambria" w:hAnsi="Cambria"/>
          <w:i/>
          <w:iCs/>
          <w:noProof/>
          <w:sz w:val="24"/>
        </w:rPr>
        <w:t>4</w:t>
      </w:r>
      <w:r w:rsidRPr="009A2E0D">
        <w:rPr>
          <w:rFonts w:ascii="Cambria" w:hAnsi="Cambria"/>
          <w:noProof/>
          <w:sz w:val="24"/>
        </w:rPr>
        <w:t>(2), 1–14.</w:t>
      </w:r>
    </w:p>
    <w:p w14:paraId="736D256D"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Nisa, R. C., &amp; Septiyani, R. E. S. (2024). Alih Kode Dan Campur Kode Dalam Film Pendek Ke Jogja: Kajian Sosiolinguistik. </w:t>
      </w:r>
      <w:r w:rsidRPr="009A2E0D">
        <w:rPr>
          <w:rFonts w:ascii="Cambria" w:hAnsi="Cambria"/>
          <w:i/>
          <w:iCs/>
          <w:noProof/>
          <w:sz w:val="24"/>
        </w:rPr>
        <w:t>KONASINDO</w:t>
      </w:r>
      <w:r w:rsidRPr="009A2E0D">
        <w:rPr>
          <w:rFonts w:ascii="Cambria" w:hAnsi="Cambria"/>
          <w:noProof/>
          <w:sz w:val="24"/>
        </w:rPr>
        <w:t xml:space="preserve">, </w:t>
      </w:r>
      <w:r w:rsidRPr="009A2E0D">
        <w:rPr>
          <w:rFonts w:ascii="Cambria" w:hAnsi="Cambria"/>
          <w:i/>
          <w:iCs/>
          <w:noProof/>
          <w:sz w:val="24"/>
        </w:rPr>
        <w:t>1</w:t>
      </w:r>
      <w:r w:rsidRPr="009A2E0D">
        <w:rPr>
          <w:rFonts w:ascii="Cambria" w:hAnsi="Cambria"/>
          <w:noProof/>
          <w:sz w:val="24"/>
        </w:rPr>
        <w:t>, 651–664.</w:t>
      </w:r>
    </w:p>
    <w:p w14:paraId="3D41B066"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Noermanzah. (2019). Bahasa sebagai Alat Komunikasi, Citra Pikiran, dan Kepribadian. </w:t>
      </w:r>
      <w:r w:rsidRPr="009A2E0D">
        <w:rPr>
          <w:rFonts w:ascii="Cambria" w:hAnsi="Cambria"/>
          <w:i/>
          <w:iCs/>
          <w:noProof/>
          <w:sz w:val="24"/>
        </w:rPr>
        <w:t>Prosiding Seminar Nasional Bulan Bahasa (Semiba)</w:t>
      </w:r>
      <w:r w:rsidRPr="009A2E0D">
        <w:rPr>
          <w:rFonts w:ascii="Cambria" w:hAnsi="Cambria"/>
          <w:noProof/>
          <w:sz w:val="24"/>
        </w:rPr>
        <w:t>, 306–319. https://ejournal.unib.ac.id/index.php/semiba</w:t>
      </w:r>
    </w:p>
    <w:p w14:paraId="1C190A5B"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Pasaribu, R., Mayori, K., Ardana, A., Wudda, A. R., Aditiya, F., Febriana, I., Kode, C., &amp; Kerja, L. (2024). BAHASA INDONESIA DI LINGKUNGAN KERJA : DAMPAK PERCAMPURAN BAHASA. </w:t>
      </w:r>
      <w:r w:rsidRPr="009A2E0D">
        <w:rPr>
          <w:rFonts w:ascii="Cambria" w:hAnsi="Cambria"/>
          <w:i/>
          <w:iCs/>
          <w:noProof/>
          <w:sz w:val="24"/>
        </w:rPr>
        <w:t>Jurnal Review Pendidikan Dan Pengajaran</w:t>
      </w:r>
      <w:r w:rsidRPr="009A2E0D">
        <w:rPr>
          <w:rFonts w:ascii="Cambria" w:hAnsi="Cambria"/>
          <w:noProof/>
          <w:sz w:val="24"/>
        </w:rPr>
        <w:t xml:space="preserve">, </w:t>
      </w:r>
      <w:r w:rsidRPr="009A2E0D">
        <w:rPr>
          <w:rFonts w:ascii="Cambria" w:hAnsi="Cambria"/>
          <w:i/>
          <w:iCs/>
          <w:noProof/>
          <w:sz w:val="24"/>
        </w:rPr>
        <w:t>7</w:t>
      </w:r>
      <w:r w:rsidRPr="009A2E0D">
        <w:rPr>
          <w:rFonts w:ascii="Cambria" w:hAnsi="Cambria"/>
          <w:noProof/>
          <w:sz w:val="24"/>
        </w:rPr>
        <w:t>, 16420–16432.</w:t>
      </w:r>
    </w:p>
    <w:p w14:paraId="07AEFB9C"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Putri, B. T., Ayu, C. S., Ginting, M. A. B., &amp; Saidah, S. (2025). Budaya dan Bahasa : Refleksi Dinamis Identitas Masyarakat. </w:t>
      </w:r>
      <w:r w:rsidRPr="009A2E0D">
        <w:rPr>
          <w:rFonts w:ascii="Cambria" w:hAnsi="Cambria"/>
          <w:i/>
          <w:iCs/>
          <w:noProof/>
          <w:sz w:val="24"/>
        </w:rPr>
        <w:t>Semantik : Jurnal Riset Ilmu Pendidikan, Bahasa Dan Budaya</w:t>
      </w:r>
      <w:r w:rsidRPr="009A2E0D">
        <w:rPr>
          <w:rFonts w:ascii="Cambria" w:hAnsi="Cambria"/>
          <w:noProof/>
          <w:sz w:val="24"/>
        </w:rPr>
        <w:t xml:space="preserve">, </w:t>
      </w:r>
      <w:r w:rsidRPr="009A2E0D">
        <w:rPr>
          <w:rFonts w:ascii="Cambria" w:hAnsi="Cambria"/>
          <w:i/>
          <w:iCs/>
          <w:noProof/>
          <w:sz w:val="24"/>
        </w:rPr>
        <w:t>3</w:t>
      </w:r>
      <w:r w:rsidRPr="009A2E0D">
        <w:rPr>
          <w:rFonts w:ascii="Cambria" w:hAnsi="Cambria"/>
          <w:noProof/>
          <w:sz w:val="24"/>
        </w:rPr>
        <w:t>(1), 20–32.</w:t>
      </w:r>
    </w:p>
    <w:p w14:paraId="5EF74C23" w14:textId="26430BC2"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Sembiring, M. E. B., Hutabarat, S., Sinaga, D. A. C., &amp; Wulan, E. P. S. (2025). Variasi Bahasa Dalam Komunikasi Digital : Sosiolinguistik Pada Platform Media Sosial. </w:t>
      </w:r>
      <w:r w:rsidRPr="009A2E0D">
        <w:rPr>
          <w:rFonts w:ascii="Cambria" w:hAnsi="Cambria"/>
          <w:i/>
          <w:iCs/>
          <w:noProof/>
          <w:sz w:val="24"/>
        </w:rPr>
        <w:t>Jurnal Ilmu Pengetauhan Naratif</w:t>
      </w:r>
      <w:r w:rsidRPr="009A2E0D">
        <w:rPr>
          <w:rFonts w:ascii="Cambria" w:hAnsi="Cambria"/>
          <w:noProof/>
          <w:sz w:val="24"/>
        </w:rPr>
        <w:t xml:space="preserve">, </w:t>
      </w:r>
      <w:r w:rsidRPr="009A2E0D">
        <w:rPr>
          <w:rFonts w:ascii="Cambria" w:hAnsi="Cambria"/>
          <w:i/>
          <w:iCs/>
          <w:noProof/>
          <w:sz w:val="24"/>
        </w:rPr>
        <w:t>06</w:t>
      </w:r>
      <w:r w:rsidRPr="009A2E0D">
        <w:rPr>
          <w:rFonts w:ascii="Cambria" w:hAnsi="Cambria"/>
          <w:noProof/>
          <w:sz w:val="24"/>
        </w:rPr>
        <w:t>(1), 85–95.</w:t>
      </w:r>
    </w:p>
    <w:p w14:paraId="5030CAF5"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Suandi, I. nengah. (2014). </w:t>
      </w:r>
      <w:r w:rsidRPr="009A2E0D">
        <w:rPr>
          <w:rFonts w:ascii="Cambria" w:hAnsi="Cambria"/>
          <w:i/>
          <w:iCs/>
          <w:noProof/>
          <w:sz w:val="24"/>
        </w:rPr>
        <w:t>sosiolinguistik</w:t>
      </w:r>
      <w:r w:rsidRPr="009A2E0D">
        <w:rPr>
          <w:rFonts w:ascii="Cambria" w:hAnsi="Cambria"/>
          <w:noProof/>
          <w:sz w:val="24"/>
        </w:rPr>
        <w:t>. Graha Ilmu.</w:t>
      </w:r>
    </w:p>
    <w:p w14:paraId="7AE6F696"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Suhendi, E. T. (2017). Berbahasa, Berpikir, dan Peran Pendidikan Bahasa. </w:t>
      </w:r>
      <w:r w:rsidRPr="009A2E0D">
        <w:rPr>
          <w:rFonts w:ascii="Cambria" w:hAnsi="Cambria"/>
          <w:i/>
          <w:iCs/>
          <w:noProof/>
          <w:sz w:val="24"/>
        </w:rPr>
        <w:t>Proceedings Education and Language International Conference</w:t>
      </w:r>
      <w:r w:rsidRPr="009A2E0D">
        <w:rPr>
          <w:rFonts w:ascii="Cambria" w:hAnsi="Cambria"/>
          <w:noProof/>
          <w:sz w:val="24"/>
        </w:rPr>
        <w:t xml:space="preserve">, </w:t>
      </w:r>
      <w:r w:rsidRPr="009A2E0D">
        <w:rPr>
          <w:rFonts w:ascii="Cambria" w:hAnsi="Cambria"/>
          <w:i/>
          <w:iCs/>
          <w:noProof/>
          <w:sz w:val="24"/>
        </w:rPr>
        <w:t>1</w:t>
      </w:r>
      <w:r w:rsidRPr="009A2E0D">
        <w:rPr>
          <w:rFonts w:ascii="Cambria" w:hAnsi="Cambria"/>
          <w:noProof/>
          <w:sz w:val="24"/>
        </w:rPr>
        <w:t>(1), 298–305. http://jurnal.unissula.ac.id/index.php/ELIC/article/view/1243</w:t>
      </w:r>
    </w:p>
    <w:p w14:paraId="098ED3AE"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Sumarsono. (2017). </w:t>
      </w:r>
      <w:r w:rsidRPr="009A2E0D">
        <w:rPr>
          <w:rFonts w:ascii="Cambria" w:hAnsi="Cambria"/>
          <w:i/>
          <w:iCs/>
          <w:noProof/>
          <w:sz w:val="24"/>
        </w:rPr>
        <w:t>Sosiolinguistik</w:t>
      </w:r>
      <w:r w:rsidRPr="009A2E0D">
        <w:rPr>
          <w:rFonts w:ascii="Cambria" w:hAnsi="Cambria"/>
          <w:noProof/>
          <w:sz w:val="24"/>
        </w:rPr>
        <w:t>. Pustaka Belajar.</w:t>
      </w:r>
    </w:p>
    <w:p w14:paraId="475B5F00" w14:textId="77777777"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Syaifuddin, A., Fathurohman, I., &amp; Ristiyani. (2023). ANALISIS BENTUK DAN FUNGSI CAMPUR KODE DALAM LIRIK LAGU POP JAWA KARYA DENNY CAKNAN. </w:t>
      </w:r>
      <w:r w:rsidRPr="009A2E0D">
        <w:rPr>
          <w:rFonts w:ascii="Cambria" w:hAnsi="Cambria"/>
          <w:i/>
          <w:iCs/>
          <w:noProof/>
          <w:sz w:val="24"/>
        </w:rPr>
        <w:t>Bahtera Indonesia; Jurnal Penelitian Bahasa Dan Sastra Indonesia</w:t>
      </w:r>
      <w:r w:rsidRPr="009A2E0D">
        <w:rPr>
          <w:rFonts w:ascii="Cambria" w:hAnsi="Cambria"/>
          <w:noProof/>
          <w:sz w:val="24"/>
        </w:rPr>
        <w:t xml:space="preserve">, </w:t>
      </w:r>
      <w:r w:rsidRPr="009A2E0D">
        <w:rPr>
          <w:rFonts w:ascii="Cambria" w:hAnsi="Cambria"/>
          <w:i/>
          <w:iCs/>
          <w:noProof/>
          <w:sz w:val="24"/>
        </w:rPr>
        <w:t>9</w:t>
      </w:r>
      <w:r w:rsidRPr="009A2E0D">
        <w:rPr>
          <w:rFonts w:ascii="Cambria" w:hAnsi="Cambria"/>
          <w:noProof/>
          <w:sz w:val="24"/>
        </w:rPr>
        <w:t>(1), 239–257.</w:t>
      </w:r>
    </w:p>
    <w:p w14:paraId="175863F6" w14:textId="6E1BF6C1" w:rsidR="009A2E0D" w:rsidRPr="009A2E0D" w:rsidRDefault="009A2E0D" w:rsidP="009A2E0D">
      <w:pPr>
        <w:widowControl w:val="0"/>
        <w:autoSpaceDE w:val="0"/>
        <w:autoSpaceDN w:val="0"/>
        <w:adjustRightInd w:val="0"/>
        <w:ind w:left="480" w:hanging="480"/>
        <w:jc w:val="both"/>
        <w:rPr>
          <w:rFonts w:ascii="Cambria" w:hAnsi="Cambria"/>
          <w:noProof/>
          <w:sz w:val="24"/>
        </w:rPr>
      </w:pPr>
      <w:r w:rsidRPr="009A2E0D">
        <w:rPr>
          <w:rFonts w:ascii="Cambria" w:hAnsi="Cambria"/>
          <w:noProof/>
          <w:sz w:val="24"/>
        </w:rPr>
        <w:t xml:space="preserve">Turnip, F., &amp; Sari, Y. (2024). Peran Kedwibahasaan Dalam Pelestarian Dan Transformasi Nilai Budaya Lokal. </w:t>
      </w:r>
      <w:r w:rsidRPr="009A2E0D">
        <w:rPr>
          <w:rFonts w:ascii="Cambria" w:hAnsi="Cambria"/>
          <w:i/>
          <w:iCs/>
          <w:noProof/>
          <w:sz w:val="24"/>
        </w:rPr>
        <w:t>JIIC: JURNAL INTELEK INSAN CENDIKIA</w:t>
      </w:r>
      <w:r w:rsidRPr="009A2E0D">
        <w:rPr>
          <w:rFonts w:ascii="Cambria" w:hAnsi="Cambria"/>
          <w:noProof/>
          <w:sz w:val="24"/>
        </w:rPr>
        <w:t>, 3785–3792.</w:t>
      </w:r>
    </w:p>
    <w:p w14:paraId="3E4350AC" w14:textId="10C31046" w:rsidR="00B65346" w:rsidRPr="00B65346" w:rsidRDefault="001C4520" w:rsidP="009A2E0D">
      <w:pPr>
        <w:pStyle w:val="TeksCatatanAkhir"/>
        <w:ind w:left="720" w:hanging="720"/>
        <w:jc w:val="both"/>
        <w:rPr>
          <w:rFonts w:ascii="Cambria" w:hAnsi="Cambria"/>
          <w:spacing w:val="-6"/>
          <w:sz w:val="24"/>
          <w:szCs w:val="24"/>
          <w:lang w:val="id-ID"/>
        </w:rPr>
      </w:pPr>
      <w:r>
        <w:rPr>
          <w:rFonts w:ascii="Cambria" w:hAnsi="Cambria"/>
          <w:spacing w:val="-6"/>
          <w:sz w:val="24"/>
          <w:szCs w:val="24"/>
          <w:lang w:val="id-ID"/>
        </w:rPr>
        <w:fldChar w:fldCharType="end"/>
      </w:r>
      <w:r w:rsidR="008560F2">
        <w:rPr>
          <w:rFonts w:ascii="Cambria" w:hAnsi="Cambria"/>
          <w:spacing w:val="-6"/>
          <w:sz w:val="24"/>
          <w:szCs w:val="24"/>
          <w:lang w:val="id-ID"/>
        </w:rPr>
        <w:t xml:space="preserve"> </w:t>
      </w:r>
    </w:p>
    <w:sectPr w:rsidR="00B65346" w:rsidRPr="00B65346" w:rsidSect="004C2105">
      <w:headerReference w:type="even" r:id="rId11"/>
      <w:headerReference w:type="default" r:id="rId12"/>
      <w:footerReference w:type="even" r:id="rId13"/>
      <w:footerReference w:type="default" r:id="rId14"/>
      <w:headerReference w:type="first" r:id="rId15"/>
      <w:footerReference w:type="first" r:id="rId16"/>
      <w:pgSz w:w="11907" w:h="16839" w:code="9"/>
      <w:pgMar w:top="1418" w:right="1276" w:bottom="1418" w:left="1276" w:header="851" w:footer="510"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B370" w14:textId="77777777" w:rsidR="0081086B" w:rsidRDefault="0081086B" w:rsidP="00CE1F3B">
      <w:r>
        <w:separator/>
      </w:r>
    </w:p>
  </w:endnote>
  <w:endnote w:type="continuationSeparator" w:id="0">
    <w:p w14:paraId="515CC295" w14:textId="77777777" w:rsidR="0081086B" w:rsidRDefault="0081086B" w:rsidP="00CE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altName w:val="Arial"/>
    <w:panose1 w:val="020B0004020202020204"/>
    <w:charset w:val="00"/>
    <w:family w:val="swiss"/>
    <w:pitch w:val="variable"/>
    <w:sig w:usb0="20000287" w:usb1="00000003" w:usb2="00000000" w:usb3="00000000" w:csb0="0000019F" w:csb1="00000000"/>
  </w:font>
  <w:font w:name="Futura Md BT">
    <w:altName w:val="Lucida Sans Unicode"/>
    <w:panose1 w:val="020B0602020204020303"/>
    <w:charset w:val="00"/>
    <w:family w:val="swiss"/>
    <w:pitch w:val="variable"/>
    <w:sig w:usb0="800008EF" w:usb1="1000204A"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1026" w14:textId="77777777" w:rsidR="00FE2495" w:rsidRDefault="00560E83" w:rsidP="00FE2495">
    <w:pPr>
      <w:rPr>
        <w:sz w:val="22"/>
      </w:rPr>
    </w:pPr>
    <w:r>
      <w:rPr>
        <w:noProof/>
      </w:rPr>
      <mc:AlternateContent>
        <mc:Choice Requires="wps">
          <w:drawing>
            <wp:anchor distT="0" distB="0" distL="114300" distR="114300" simplePos="0" relativeHeight="251659264" behindDoc="0" locked="0" layoutInCell="1" allowOverlap="1" wp14:anchorId="6BE5489B" wp14:editId="561F486F">
              <wp:simplePos x="0" y="0"/>
              <wp:positionH relativeFrom="column">
                <wp:posOffset>4445</wp:posOffset>
              </wp:positionH>
              <wp:positionV relativeFrom="paragraph">
                <wp:posOffset>76835</wp:posOffset>
              </wp:positionV>
              <wp:extent cx="5953125" cy="45719"/>
              <wp:effectExtent l="0" t="0" r="9525"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45719"/>
                      </a:xfrm>
                      <a:prstGeom prst="rect">
                        <a:avLst/>
                      </a:prstGeom>
                      <a:solidFill>
                        <a:schemeClr val="accent6">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F36FD" id="Rectangle 67" o:spid="_x0000_s1026" style="position:absolute;margin-left:.35pt;margin-top:6.05pt;width:468.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" fillcolor="#a8d08d [1945]" stroked="f"/>
          </w:pict>
        </mc:Fallback>
      </mc:AlternateContent>
    </w:r>
  </w:p>
  <w:p w14:paraId="542B63E3" w14:textId="3DD56C53" w:rsidR="00FE2495" w:rsidRPr="002368C7" w:rsidRDefault="00FE2495" w:rsidP="004946DA">
    <w:pPr>
      <w:ind w:firstLine="0"/>
      <w:jc w:val="both"/>
      <w:rPr>
        <w:rFonts w:ascii="Aptos Display" w:hAnsi="Aptos Display"/>
        <w:bCs/>
        <w:sz w:val="22"/>
      </w:rPr>
    </w:pPr>
    <w:r w:rsidRPr="00A323EF">
      <w:rPr>
        <w:rFonts w:ascii="Garamond" w:hAnsi="Garamond"/>
        <w:sz w:val="22"/>
      </w:rPr>
      <w:fldChar w:fldCharType="begin"/>
    </w:r>
    <w:r w:rsidRPr="00A323EF">
      <w:rPr>
        <w:rFonts w:ascii="Garamond" w:hAnsi="Garamond"/>
        <w:sz w:val="22"/>
      </w:rPr>
      <w:instrText xml:space="preserve"> PAGE   \* MERGEFORMAT </w:instrText>
    </w:r>
    <w:r w:rsidRPr="00A323EF">
      <w:rPr>
        <w:rFonts w:ascii="Garamond" w:hAnsi="Garamond"/>
        <w:sz w:val="22"/>
      </w:rPr>
      <w:fldChar w:fldCharType="separate"/>
    </w:r>
    <w:r w:rsidR="009A7B64">
      <w:rPr>
        <w:rFonts w:ascii="Garamond" w:hAnsi="Garamond"/>
        <w:noProof/>
        <w:sz w:val="22"/>
      </w:rPr>
      <w:t>2</w:t>
    </w:r>
    <w:r w:rsidRPr="00A323EF">
      <w:rPr>
        <w:rFonts w:ascii="Garamond" w:hAnsi="Garamond"/>
        <w:sz w:val="22"/>
      </w:rPr>
      <w:fldChar w:fldCharType="end"/>
    </w:r>
    <w:r w:rsidR="00A323EF" w:rsidRPr="00A323EF">
      <w:rPr>
        <w:rFonts w:ascii="Garamond" w:hAnsi="Garamond"/>
        <w:sz w:val="22"/>
      </w:rPr>
      <w:t xml:space="preserve">  </w:t>
    </w:r>
    <w:r w:rsidR="00A323EF" w:rsidRPr="00A323EF">
      <w:rPr>
        <w:rFonts w:ascii="Garamond" w:hAnsi="Garamond"/>
        <w:b/>
        <w:bCs/>
        <w:sz w:val="22"/>
      </w:rPr>
      <w:t xml:space="preserve">|  </w:t>
    </w:r>
    <w:r w:rsidR="001F50A6">
      <w:rPr>
        <w:rFonts w:ascii="Aptos Display" w:hAnsi="Aptos Display"/>
        <w:b/>
        <w:bCs/>
        <w:sz w:val="22"/>
        <w:lang w:val="id-ID"/>
      </w:rPr>
      <w:t>Ibnu Hasyim</w:t>
    </w:r>
    <w:r w:rsidR="00F51521" w:rsidRPr="00564B0C">
      <w:rPr>
        <w:rFonts w:ascii="Aptos Display" w:hAnsi="Aptos Display"/>
        <w:b/>
        <w:bCs/>
        <w:sz w:val="22"/>
        <w:lang w:val="id-ID"/>
      </w:rPr>
      <w:t xml:space="preserve">, </w:t>
    </w:r>
    <w:r w:rsidR="001F50A6">
      <w:rPr>
        <w:rFonts w:ascii="Aptos Display" w:hAnsi="Aptos Display"/>
        <w:b/>
        <w:bCs/>
        <w:sz w:val="22"/>
        <w:lang w:val="id-ID"/>
      </w:rPr>
      <w:t xml:space="preserve">Ayunda Riska Puspita </w:t>
    </w:r>
    <w:proofErr w:type="gramStart"/>
    <w:r w:rsidR="00A323EF" w:rsidRPr="00564B0C">
      <w:rPr>
        <w:rFonts w:ascii="Aptos Display" w:hAnsi="Aptos Display"/>
        <w:b/>
        <w:bCs/>
        <w:sz w:val="22"/>
      </w:rPr>
      <w:t>|</w:t>
    </w:r>
    <w:r w:rsidR="00BD37DB" w:rsidRPr="00564B0C">
      <w:rPr>
        <w:rFonts w:ascii="Aptos Display" w:hAnsi="Aptos Display"/>
        <w:b/>
        <w:bCs/>
        <w:sz w:val="22"/>
      </w:rPr>
      <w:t xml:space="preserve">  </w:t>
    </w:r>
    <w:r w:rsidR="001F50A6">
      <w:rPr>
        <w:rFonts w:ascii="Aptos Display" w:hAnsi="Aptos Display"/>
        <w:b/>
        <w:bCs/>
        <w:spacing w:val="-6"/>
        <w:sz w:val="24"/>
        <w:szCs w:val="24"/>
        <w:lang w:val="id-ID"/>
      </w:rPr>
      <w:t>Fenomena</w:t>
    </w:r>
    <w:proofErr w:type="gramEnd"/>
    <w:r w:rsidR="001F50A6">
      <w:rPr>
        <w:rFonts w:ascii="Aptos Display" w:hAnsi="Aptos Display"/>
        <w:b/>
        <w:bCs/>
        <w:spacing w:val="-6"/>
        <w:sz w:val="24"/>
        <w:szCs w:val="24"/>
        <w:lang w:val="id-ID"/>
      </w:rPr>
      <w:t xml:space="preserve"> Pilihan Bahasa ...</w:t>
    </w:r>
  </w:p>
  <w:p w14:paraId="1FA3CC64" w14:textId="77777777" w:rsidR="00FA4250" w:rsidRPr="00450320" w:rsidRDefault="00FA4250" w:rsidP="00FE2495">
    <w:pPr>
      <w:pStyle w:val="Footer"/>
      <w:ind w:firstLine="0"/>
      <w:jc w:val="both"/>
      <w:rPr>
        <w:rFonts w:ascii="Century Schoolbook" w:hAnsi="Century Schoolbook" w:cs="Tahoma"/>
        <w:sz w:val="24"/>
        <w:szCs w:val="24"/>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6421" w14:textId="77777777" w:rsidR="00FE2495" w:rsidRPr="00B925D8" w:rsidRDefault="00A420F6" w:rsidP="00FE2495">
    <w:pPr>
      <w:pStyle w:val="Footer"/>
      <w:ind w:firstLine="0"/>
      <w:jc w:val="both"/>
      <w:rPr>
        <w:rFonts w:ascii="Century Schoolbook" w:hAnsi="Century Schoolbook" w:cs="Tahoma"/>
        <w:lang w:val="it-IT"/>
      </w:rPr>
    </w:pPr>
    <w:r w:rsidRPr="00B925D8">
      <w:rPr>
        <w:rFonts w:ascii="Century Schoolbook" w:hAnsi="Century Schoolbook" w:cs="Tahoma"/>
        <w:lang w:val="it-IT"/>
      </w:rPr>
      <w:t xml:space="preserve">                                                   </w:t>
    </w:r>
    <w:r w:rsidR="00FE2495" w:rsidRPr="00B925D8">
      <w:rPr>
        <w:rFonts w:ascii="Century Schoolbook" w:hAnsi="Century Schoolbook" w:cs="Tahoma"/>
        <w:lang w:val="it-IT"/>
      </w:rPr>
      <w:t xml:space="preserve">                               </w:t>
    </w:r>
  </w:p>
  <w:p w14:paraId="61D60DFE" w14:textId="77777777" w:rsidR="00FE2495" w:rsidRPr="00B925D8" w:rsidRDefault="00FE2495" w:rsidP="00FE2495">
    <w:pPr>
      <w:rPr>
        <w:rFonts w:asciiTheme="minorHAnsi" w:hAnsiTheme="minorHAnsi"/>
        <w:sz w:val="22"/>
        <w:lang w:val="it-IT"/>
      </w:rPr>
    </w:pPr>
    <w:r>
      <w:rPr>
        <w:noProof/>
      </w:rPr>
      <mc:AlternateContent>
        <mc:Choice Requires="wps">
          <w:drawing>
            <wp:anchor distT="0" distB="0" distL="114300" distR="114300" simplePos="0" relativeHeight="251657216" behindDoc="0" locked="0" layoutInCell="1" allowOverlap="1" wp14:anchorId="092ABA58" wp14:editId="473B8AA6">
              <wp:simplePos x="0" y="0"/>
              <wp:positionH relativeFrom="column">
                <wp:posOffset>4444</wp:posOffset>
              </wp:positionH>
              <wp:positionV relativeFrom="paragraph">
                <wp:posOffset>22860</wp:posOffset>
              </wp:positionV>
              <wp:extent cx="5953125" cy="45719"/>
              <wp:effectExtent l="0" t="0" r="9525"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45719"/>
                      </a:xfrm>
                      <a:prstGeom prst="rect">
                        <a:avLst/>
                      </a:prstGeom>
                      <a:solidFill>
                        <a:schemeClr val="accent6">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08370" id="Rectangle 63" o:spid="_x0000_s1026" style="position:absolute;margin-left:.35pt;margin-top:1.8pt;width:468.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" fillcolor="#a8d08d [1945]" stroked="f"/>
          </w:pict>
        </mc:Fallback>
      </mc:AlternateContent>
    </w:r>
  </w:p>
  <w:p w14:paraId="6BE3B877" w14:textId="77777777" w:rsidR="00FA4250" w:rsidRPr="00B925D8" w:rsidRDefault="001741C1" w:rsidP="00FE2495">
    <w:pPr>
      <w:pStyle w:val="Stylepapertitle14pt"/>
      <w:spacing w:after="0"/>
      <w:jc w:val="right"/>
      <w:rPr>
        <w:rFonts w:ascii="Garamond" w:hAnsi="Garamond"/>
        <w:bCs/>
        <w:sz w:val="22"/>
        <w:szCs w:val="22"/>
        <w:lang w:val="it-IT"/>
      </w:rPr>
    </w:pPr>
    <w:r w:rsidRPr="00564B0C">
      <w:rPr>
        <w:rFonts w:ascii="Aptos Display" w:hAnsi="Aptos Display"/>
        <w:b/>
        <w:bCs/>
        <w:sz w:val="22"/>
        <w:szCs w:val="22"/>
        <w:lang w:val="id-ID"/>
      </w:rPr>
      <w:t>DIALEKTIK</w:t>
    </w:r>
    <w:r w:rsidR="00E61441" w:rsidRPr="00564B0C">
      <w:rPr>
        <w:rFonts w:ascii="Aptos Display" w:hAnsi="Aptos Display"/>
        <w:b/>
        <w:bCs/>
        <w:sz w:val="22"/>
        <w:szCs w:val="22"/>
        <w:lang w:val="id-ID"/>
      </w:rPr>
      <w:t>A</w:t>
    </w:r>
    <w:r w:rsidR="00A323EF" w:rsidRPr="00564B0C">
      <w:rPr>
        <w:rFonts w:ascii="Aptos Display" w:hAnsi="Aptos Display"/>
        <w:b/>
        <w:bCs/>
        <w:sz w:val="22"/>
        <w:szCs w:val="22"/>
        <w:lang w:val="it-IT"/>
      </w:rPr>
      <w:t>: Jurnal Keilmuan Bahasa, Sastra, dan Pengajarannya</w:t>
    </w:r>
    <w:r w:rsidR="00A323EF" w:rsidRPr="00B925D8">
      <w:rPr>
        <w:rFonts w:ascii="Cambria" w:hAnsi="Cambria"/>
        <w:b/>
        <w:bCs/>
        <w:sz w:val="18"/>
        <w:szCs w:val="18"/>
        <w:lang w:val="it-IT"/>
      </w:rPr>
      <w:t xml:space="preserve"> </w:t>
    </w:r>
    <w:r w:rsidR="00FE2495" w:rsidRPr="00B925D8">
      <w:rPr>
        <w:rFonts w:ascii="Garamond" w:hAnsi="Garamond"/>
        <w:b/>
        <w:bCs/>
        <w:sz w:val="22"/>
        <w:szCs w:val="22"/>
        <w:lang w:val="it-IT"/>
      </w:rPr>
      <w:t xml:space="preserve">| </w:t>
    </w:r>
    <w:r w:rsidR="00FE2495" w:rsidRPr="00A323EF">
      <w:rPr>
        <w:rFonts w:ascii="Garamond" w:hAnsi="Garamond"/>
        <w:sz w:val="22"/>
        <w:szCs w:val="22"/>
      </w:rPr>
      <w:fldChar w:fldCharType="begin"/>
    </w:r>
    <w:r w:rsidR="00FE2495" w:rsidRPr="00B925D8">
      <w:rPr>
        <w:rFonts w:ascii="Garamond" w:hAnsi="Garamond"/>
        <w:sz w:val="22"/>
        <w:szCs w:val="22"/>
        <w:lang w:val="it-IT"/>
      </w:rPr>
      <w:instrText xml:space="preserve"> PAGE   \* MERGEFORMAT </w:instrText>
    </w:r>
    <w:r w:rsidR="00FE2495" w:rsidRPr="00A323EF">
      <w:rPr>
        <w:rFonts w:ascii="Garamond" w:hAnsi="Garamond"/>
        <w:sz w:val="22"/>
        <w:szCs w:val="22"/>
      </w:rPr>
      <w:fldChar w:fldCharType="separate"/>
    </w:r>
    <w:r w:rsidR="009A7B64">
      <w:rPr>
        <w:rFonts w:ascii="Garamond" w:hAnsi="Garamond"/>
        <w:sz w:val="22"/>
        <w:szCs w:val="22"/>
        <w:lang w:val="it-IT"/>
      </w:rPr>
      <w:t>3</w:t>
    </w:r>
    <w:r w:rsidR="00FE2495" w:rsidRPr="00A323EF">
      <w:rPr>
        <w:rFonts w:ascii="Garamond" w:hAnsi="Garamond"/>
        <w:sz w:val="22"/>
        <w:szCs w:val="22"/>
      </w:rPr>
      <w:fldChar w:fldCharType="end"/>
    </w:r>
  </w:p>
  <w:p w14:paraId="1A289C5A" w14:textId="77777777" w:rsidR="00FA4250" w:rsidRPr="00450320" w:rsidRDefault="00A420F6" w:rsidP="003C58A3">
    <w:pPr>
      <w:pStyle w:val="Footer"/>
      <w:tabs>
        <w:tab w:val="left" w:pos="3986"/>
      </w:tabs>
      <w:ind w:firstLine="0"/>
      <w:rPr>
        <w:rFonts w:ascii="Century Schoolbook" w:hAnsi="Century Schoolbook" w:cs="Tahoma"/>
        <w:lang w:val="id-ID"/>
      </w:rPr>
    </w:pPr>
    <w:r>
      <w:rPr>
        <w:rFonts w:ascii="Century Schoolbook" w:hAnsi="Century Schoolbook" w:cs="Tahoma"/>
        <w:lang w:val="id-ID"/>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476939"/>
      <w:docPartObj>
        <w:docPartGallery w:val="Page Numbers (Bottom of Page)"/>
        <w:docPartUnique/>
      </w:docPartObj>
    </w:sdtPr>
    <w:sdtEndPr>
      <w:rPr>
        <w:rFonts w:ascii="Garamond" w:hAnsi="Garamond"/>
        <w:noProof/>
      </w:rPr>
    </w:sdtEndPr>
    <w:sdtContent>
      <w:p w14:paraId="62DF097F" w14:textId="77777777" w:rsidR="00BD37DB" w:rsidRPr="00BD37DB" w:rsidRDefault="00BD37DB" w:rsidP="00BD37DB">
        <w:pPr>
          <w:pStyle w:val="Footer"/>
          <w:ind w:firstLine="0"/>
          <w:rPr>
            <w:rFonts w:ascii="Garamond" w:hAnsi="Garamond"/>
          </w:rPr>
        </w:pPr>
        <w:r w:rsidRPr="00BD37DB">
          <w:rPr>
            <w:rFonts w:ascii="Garamond" w:hAnsi="Garamond"/>
          </w:rPr>
          <w:fldChar w:fldCharType="begin"/>
        </w:r>
        <w:r w:rsidRPr="00BD37DB">
          <w:rPr>
            <w:rFonts w:ascii="Garamond" w:hAnsi="Garamond"/>
          </w:rPr>
          <w:instrText xml:space="preserve"> PAGE   \* MERGEFORMAT </w:instrText>
        </w:r>
        <w:r w:rsidRPr="00BD37DB">
          <w:rPr>
            <w:rFonts w:ascii="Garamond" w:hAnsi="Garamond"/>
          </w:rPr>
          <w:fldChar w:fldCharType="separate"/>
        </w:r>
        <w:r w:rsidR="009A7B64">
          <w:rPr>
            <w:rFonts w:ascii="Garamond" w:hAnsi="Garamond"/>
            <w:noProof/>
          </w:rPr>
          <w:t>1</w:t>
        </w:r>
        <w:r w:rsidRPr="00BD37DB">
          <w:rPr>
            <w:rFonts w:ascii="Garamond" w:hAnsi="Garamond"/>
            <w:noProof/>
          </w:rPr>
          <w:fldChar w:fldCharType="end"/>
        </w:r>
      </w:p>
    </w:sdtContent>
  </w:sdt>
  <w:p w14:paraId="217C26B7" w14:textId="77777777" w:rsidR="00FA4250" w:rsidRPr="00D96162" w:rsidRDefault="00FA4250" w:rsidP="00734233">
    <w:pPr>
      <w:pStyle w:val="Footer"/>
      <w:ind w:firstLine="0"/>
      <w:jc w:val="both"/>
      <w:rPr>
        <w:rFonts w:ascii="Cambria" w:hAnsi="Cambria" w:cs="Tahoma"/>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70A11" w14:textId="77777777" w:rsidR="0081086B" w:rsidRDefault="0081086B" w:rsidP="00CE1F3B">
      <w:r>
        <w:separator/>
      </w:r>
    </w:p>
  </w:footnote>
  <w:footnote w:type="continuationSeparator" w:id="0">
    <w:p w14:paraId="55B947B0" w14:textId="77777777" w:rsidR="0081086B" w:rsidRDefault="0081086B" w:rsidP="00CE1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D34A" w14:textId="5A968337" w:rsidR="00FA4250" w:rsidRPr="00FA4250" w:rsidRDefault="00BD37DB" w:rsidP="00FA4250">
    <w:pPr>
      <w:pStyle w:val="Header"/>
      <w:tabs>
        <w:tab w:val="clear" w:pos="4680"/>
        <w:tab w:val="clear" w:pos="9360"/>
        <w:tab w:val="left" w:pos="7183"/>
      </w:tabs>
      <w:ind w:firstLine="0"/>
      <w:jc w:val="left"/>
      <w:rPr>
        <w:rFonts w:ascii="Garamond" w:hAnsi="Garamond"/>
        <w:b/>
        <w:bCs/>
      </w:rPr>
    </w:pPr>
    <w:r w:rsidRPr="00FA4250">
      <w:rPr>
        <w:rFonts w:ascii="Aptos Display" w:hAnsi="Aptos Display"/>
        <w:b/>
        <w:noProof/>
      </w:rPr>
      <mc:AlternateContent>
        <mc:Choice Requires="wps">
          <w:drawing>
            <wp:anchor distT="0" distB="0" distL="114300" distR="114300" simplePos="0" relativeHeight="251658240" behindDoc="0" locked="0" layoutInCell="1" allowOverlap="1" wp14:anchorId="516D00D4" wp14:editId="5DC59CE8">
              <wp:simplePos x="0" y="0"/>
              <wp:positionH relativeFrom="column">
                <wp:posOffset>4445</wp:posOffset>
              </wp:positionH>
              <wp:positionV relativeFrom="paragraph">
                <wp:posOffset>222885</wp:posOffset>
              </wp:positionV>
              <wp:extent cx="5943600" cy="45719"/>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19"/>
                      </a:xfrm>
                      <a:prstGeom prst="rect">
                        <a:avLst/>
                      </a:prstGeom>
                      <a:solidFill>
                        <a:schemeClr val="accent6">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5EF0D" id="Rectangle 66" o:spid="_x0000_s1026" style="position:absolute;margin-left:.35pt;margin-top:17.55pt;width:46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" fillcolor="#a8d08d [1945]" stroked="f"/>
          </w:pict>
        </mc:Fallback>
      </mc:AlternateContent>
    </w:r>
    <w:r w:rsidRPr="00FA4250">
      <w:rPr>
        <w:rFonts w:ascii="Aptos Display" w:hAnsi="Aptos Display"/>
        <w:b/>
      </w:rPr>
      <w:t xml:space="preserve"> Volume </w:t>
    </w:r>
    <w:r w:rsidR="007F32D3" w:rsidRPr="00FA4250">
      <w:rPr>
        <w:rFonts w:ascii="Aptos Display" w:hAnsi="Aptos Display"/>
        <w:b/>
        <w:lang w:val="id-ID"/>
      </w:rPr>
      <w:t>2</w:t>
    </w:r>
    <w:r w:rsidRPr="00FA4250">
      <w:rPr>
        <w:rFonts w:ascii="Aptos Display" w:hAnsi="Aptos Display"/>
        <w:b/>
      </w:rPr>
      <w:t xml:space="preserve">, </w:t>
    </w:r>
    <w:proofErr w:type="spellStart"/>
    <w:r w:rsidRPr="00FA4250">
      <w:rPr>
        <w:rFonts w:ascii="Aptos Display" w:hAnsi="Aptos Display"/>
        <w:b/>
      </w:rPr>
      <w:t>Nomor</w:t>
    </w:r>
    <w:proofErr w:type="spellEnd"/>
    <w:r w:rsidRPr="00FA4250">
      <w:rPr>
        <w:rFonts w:ascii="Aptos Display" w:hAnsi="Aptos Display"/>
        <w:b/>
      </w:rPr>
      <w:t xml:space="preserve"> </w:t>
    </w:r>
    <w:r w:rsidR="00626B9F" w:rsidRPr="00FA4250">
      <w:rPr>
        <w:rFonts w:ascii="Aptos Display" w:hAnsi="Aptos Display"/>
        <w:b/>
      </w:rPr>
      <w:t>1</w:t>
    </w:r>
    <w:r w:rsidRPr="00FA4250">
      <w:rPr>
        <w:rFonts w:ascii="Aptos Display" w:hAnsi="Aptos Display"/>
        <w:b/>
      </w:rPr>
      <w:t xml:space="preserve">, </w:t>
    </w:r>
    <w:r w:rsidR="00626B9F" w:rsidRPr="00FA4250">
      <w:rPr>
        <w:rFonts w:ascii="Aptos Display" w:hAnsi="Aptos Display"/>
        <w:b/>
      </w:rPr>
      <w:t xml:space="preserve">Juni </w:t>
    </w:r>
    <w:r w:rsidR="007F32D3" w:rsidRPr="00FA4250">
      <w:rPr>
        <w:rFonts w:ascii="Aptos Display" w:hAnsi="Aptos Display"/>
        <w:b/>
      </w:rPr>
      <w:t>202</w:t>
    </w:r>
    <w:r w:rsidR="00FD7854">
      <w:rPr>
        <w:rFonts w:ascii="Aptos Display" w:hAnsi="Aptos Display"/>
        <w:b/>
        <w:lang w:val="id-ID"/>
      </w:rPr>
      <w:t>5</w:t>
    </w:r>
    <w:r w:rsidRPr="00FA4250">
      <w:rPr>
        <w:rFonts w:ascii="Aptos Display" w:hAnsi="Aptos Display"/>
        <w:b/>
      </w:rPr>
      <w:t xml:space="preserve">, </w:t>
    </w:r>
    <w:r w:rsidR="00FD7854">
      <w:rPr>
        <w:rFonts w:ascii="Aptos Display" w:hAnsi="Aptos Display"/>
        <w:b/>
      </w:rPr>
      <w:t>31-43</w:t>
    </w:r>
    <w:r w:rsidR="00FA4250">
      <w:rPr>
        <w:rFonts w:ascii="Garamond" w:hAnsi="Garamond"/>
        <w:b/>
        <w:lang w:val="id-ID"/>
      </w:rPr>
      <w:tab/>
    </w:r>
    <w:r w:rsidR="00FA4250">
      <w:rPr>
        <w:rFonts w:ascii="Garamond" w:hAnsi="Garamond"/>
        <w:b/>
        <w:lang w:val="id-ID"/>
      </w:rPr>
      <w:tab/>
    </w:r>
    <w:r w:rsidR="00FA4250">
      <w:rPr>
        <w:rFonts w:ascii="Garamond" w:hAnsi="Garamond"/>
        <w:b/>
        <w:lang w:val="id-ID"/>
      </w:rPr>
      <w:tab/>
      <w:t xml:space="preserve"> </w:t>
    </w:r>
    <w:r w:rsidR="00FA4250" w:rsidRPr="00FA4250">
      <w:rPr>
        <w:rFonts w:ascii="Futura Md BT" w:hAnsi="Futura Md BT"/>
        <w:b/>
        <w:lang w:val="id-ID"/>
      </w:rPr>
      <w:t>DIALEKTIKA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037A" w14:textId="2CB15C43" w:rsidR="00FA4250" w:rsidRPr="00E61441" w:rsidRDefault="00BD37DB" w:rsidP="00E61441">
    <w:pPr>
      <w:pStyle w:val="Stylepapertitle14pt"/>
      <w:spacing w:after="0"/>
      <w:jc w:val="left"/>
      <w:rPr>
        <w:rFonts w:ascii="Garamond" w:hAnsi="Garamond"/>
        <w:sz w:val="22"/>
        <w:szCs w:val="22"/>
        <w:lang w:val="id-ID"/>
      </w:rPr>
    </w:pPr>
    <w:r>
      <mc:AlternateContent>
        <mc:Choice Requires="wps">
          <w:drawing>
            <wp:anchor distT="0" distB="0" distL="114300" distR="114300" simplePos="0" relativeHeight="251656192" behindDoc="0" locked="0" layoutInCell="1" allowOverlap="1" wp14:anchorId="01214C99" wp14:editId="758434AA">
              <wp:simplePos x="0" y="0"/>
              <wp:positionH relativeFrom="column">
                <wp:posOffset>3810</wp:posOffset>
              </wp:positionH>
              <wp:positionV relativeFrom="paragraph">
                <wp:posOffset>185420</wp:posOffset>
              </wp:positionV>
              <wp:extent cx="5953125" cy="45719"/>
              <wp:effectExtent l="0" t="0" r="9525"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45719"/>
                      </a:xfrm>
                      <a:prstGeom prst="rect">
                        <a:avLst/>
                      </a:prstGeom>
                      <a:solidFill>
                        <a:schemeClr val="accent6">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DE059" id="Rectangle 65" o:spid="_x0000_s1026" style="position:absolute;margin-left:.3pt;margin-top:14.6pt;width:468.7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" fillcolor="#a8d08d [1945]" stroked="f"/>
          </w:pict>
        </mc:Fallback>
      </mc:AlternateContent>
    </w:r>
    <w:r w:rsidR="00FA4250" w:rsidRPr="00FA4250">
      <w:rPr>
        <w:rFonts w:ascii="Aptos Display" w:hAnsi="Aptos Display"/>
        <w:b/>
      </w:rPr>
      <w:t xml:space="preserve"> </w:t>
    </w:r>
    <w:r w:rsidR="00FA4250" w:rsidRPr="00564B0C">
      <w:rPr>
        <w:rFonts w:ascii="Aptos Display" w:hAnsi="Aptos Display"/>
        <w:b/>
        <w:sz w:val="22"/>
        <w:szCs w:val="44"/>
      </w:rPr>
      <w:t xml:space="preserve">Volume </w:t>
    </w:r>
    <w:r w:rsidR="00FA4250" w:rsidRPr="00564B0C">
      <w:rPr>
        <w:rFonts w:ascii="Aptos Display" w:hAnsi="Aptos Display"/>
        <w:b/>
        <w:sz w:val="22"/>
        <w:szCs w:val="44"/>
        <w:lang w:val="id-ID"/>
      </w:rPr>
      <w:t>2</w:t>
    </w:r>
    <w:r w:rsidR="00FA4250" w:rsidRPr="00564B0C">
      <w:rPr>
        <w:rFonts w:ascii="Aptos Display" w:hAnsi="Aptos Display"/>
        <w:b/>
        <w:sz w:val="22"/>
        <w:szCs w:val="44"/>
      </w:rPr>
      <w:t>, Nomor 1, Juni 202</w:t>
    </w:r>
    <w:r w:rsidR="001F50A6">
      <w:rPr>
        <w:rFonts w:ascii="Aptos Display" w:hAnsi="Aptos Display"/>
        <w:b/>
        <w:sz w:val="22"/>
        <w:szCs w:val="44"/>
        <w:lang w:val="id-ID"/>
      </w:rPr>
      <w:t>5</w:t>
    </w:r>
    <w:r w:rsidR="004946DA">
      <w:rPr>
        <w:rFonts w:ascii="Aptos Display" w:hAnsi="Aptos Display"/>
        <w:b/>
        <w:sz w:val="22"/>
        <w:szCs w:val="44"/>
      </w:rPr>
      <w:t xml:space="preserve">, </w:t>
    </w:r>
    <w:r w:rsidR="001F50A6">
      <w:rPr>
        <w:rFonts w:ascii="Aptos Display" w:hAnsi="Aptos Display"/>
        <w:b/>
        <w:sz w:val="22"/>
        <w:szCs w:val="44"/>
      </w:rPr>
      <w:t>31-43</w:t>
    </w:r>
    <w:r w:rsidR="00FA4250" w:rsidRPr="00564B0C">
      <w:rPr>
        <w:rFonts w:ascii="Garamond" w:hAnsi="Garamond"/>
        <w:b/>
        <w:sz w:val="22"/>
        <w:szCs w:val="44"/>
        <w:lang w:val="id-ID"/>
      </w:rPr>
      <w:tab/>
    </w:r>
    <w:r w:rsidR="00FA4250">
      <w:rPr>
        <w:rFonts w:ascii="Garamond" w:hAnsi="Garamond"/>
        <w:b/>
        <w:lang w:val="id-ID"/>
      </w:rPr>
      <w:tab/>
    </w:r>
    <w:r w:rsidR="00FA4250">
      <w:rPr>
        <w:rFonts w:ascii="Garamond" w:hAnsi="Garamond"/>
        <w:b/>
        <w:lang w:val="id-ID"/>
      </w:rPr>
      <w:tab/>
    </w:r>
    <w:r w:rsidR="00FA4250">
      <w:rPr>
        <w:rFonts w:ascii="Garamond" w:hAnsi="Garamond"/>
        <w:b/>
        <w:lang w:val="id-ID"/>
      </w:rPr>
      <w:tab/>
    </w:r>
    <w:r w:rsidR="00FA4250">
      <w:rPr>
        <w:rFonts w:ascii="Garamond" w:hAnsi="Garamond"/>
        <w:b/>
        <w:lang w:val="id-ID"/>
      </w:rPr>
      <w:tab/>
    </w:r>
    <w:r w:rsidR="00FA4250" w:rsidRPr="00564B0C">
      <w:rPr>
        <w:rFonts w:ascii="Garamond" w:hAnsi="Garamond"/>
        <w:b/>
        <w:sz w:val="22"/>
        <w:szCs w:val="44"/>
        <w:lang w:val="id-ID"/>
      </w:rPr>
      <w:t xml:space="preserve">           </w:t>
    </w:r>
    <w:r w:rsidR="00FA4250" w:rsidRPr="00564B0C">
      <w:rPr>
        <w:rFonts w:ascii="Futura Md BT" w:hAnsi="Futura Md BT"/>
        <w:b/>
        <w:sz w:val="22"/>
        <w:szCs w:val="44"/>
        <w:lang w:val="id-ID"/>
      </w:rPr>
      <w:t>DIALEKTIKA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ayanganTipis"/>
      <w:tblW w:w="9360" w:type="dxa"/>
      <w:tblBorders>
        <w:bottom w:val="single" w:sz="24" w:space="0" w:color="auto"/>
      </w:tblBorders>
      <w:tblLayout w:type="fixed"/>
      <w:tblLook w:val="04A0" w:firstRow="1" w:lastRow="0" w:firstColumn="1" w:lastColumn="0" w:noHBand="0" w:noVBand="1"/>
    </w:tblPr>
    <w:tblGrid>
      <w:gridCol w:w="1951"/>
      <w:gridCol w:w="7409"/>
    </w:tblGrid>
    <w:tr w:rsidR="00302E57" w14:paraId="01979527" w14:textId="77777777" w:rsidTr="00C363A4">
      <w:trPr>
        <w:cnfStyle w:val="100000000000" w:firstRow="1" w:lastRow="0" w:firstColumn="0" w:lastColumn="0" w:oddVBand="0" w:evenVBand="0" w:oddHBand="0"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1951" w:type="dxa"/>
          <w:tcBorders>
            <w:top w:val="single" w:sz="4" w:space="0" w:color="auto"/>
          </w:tcBorders>
          <w:vAlign w:val="center"/>
          <w:hideMark/>
        </w:tcPr>
        <w:p w14:paraId="41ED3CD3" w14:textId="77777777" w:rsidR="00302E57" w:rsidRDefault="00B925D8" w:rsidP="00302E57">
          <w:pPr>
            <w:pStyle w:val="Stylepapertitle14pt"/>
            <w:spacing w:after="0"/>
            <w:ind w:left="-108" w:right="-108"/>
            <w:rPr>
              <w:rFonts w:ascii="Cambria" w:hAnsi="Cambria"/>
              <w:b w:val="0"/>
              <w:szCs w:val="24"/>
            </w:rPr>
          </w:pPr>
          <w:r>
            <w:rPr>
              <w:rFonts w:ascii="Cambria" w:hAnsi="Cambria"/>
              <w:szCs w:val="24"/>
            </w:rPr>
            <w:drawing>
              <wp:inline distT="0" distB="0" distL="0" distR="0" wp14:anchorId="5242E37C" wp14:editId="6B1DFC70">
                <wp:extent cx="991968" cy="898358"/>
                <wp:effectExtent l="0" t="0" r="0" b="0"/>
                <wp:docPr id="106395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5332" name="Picture 106395332"/>
                        <pic:cNvPicPr/>
                      </pic:nvPicPr>
                      <pic:blipFill rotWithShape="1">
                        <a:blip r:embed="rId1">
                          <a:extLst>
                            <a:ext uri="{28A0092B-C50C-407E-A947-70E740481C1C}">
                              <a14:useLocalDpi xmlns:a14="http://schemas.microsoft.com/office/drawing/2010/main" val="0"/>
                            </a:ext>
                          </a:extLst>
                        </a:blip>
                        <a:srcRect t="14388"/>
                        <a:stretch/>
                      </pic:blipFill>
                      <pic:spPr bwMode="auto">
                        <a:xfrm>
                          <a:off x="0" y="0"/>
                          <a:ext cx="991968" cy="898358"/>
                        </a:xfrm>
                        <a:prstGeom prst="rect">
                          <a:avLst/>
                        </a:prstGeom>
                        <a:ln>
                          <a:noFill/>
                        </a:ln>
                        <a:extLst>
                          <a:ext uri="{53640926-AAD7-44D8-BBD7-CCE9431645EC}">
                            <a14:shadowObscured xmlns:a14="http://schemas.microsoft.com/office/drawing/2010/main"/>
                          </a:ext>
                        </a:extLst>
                      </pic:spPr>
                    </pic:pic>
                  </a:graphicData>
                </a:graphic>
              </wp:inline>
            </w:drawing>
          </w:r>
        </w:p>
      </w:tc>
      <w:tc>
        <w:tcPr>
          <w:tcW w:w="7409" w:type="dxa"/>
          <w:tcBorders>
            <w:top w:val="single" w:sz="4" w:space="0" w:color="auto"/>
            <w:bottom w:val="single" w:sz="4" w:space="0" w:color="auto"/>
          </w:tcBorders>
        </w:tcPr>
        <w:p w14:paraId="4543526E" w14:textId="77777777" w:rsidR="00FA4250" w:rsidRPr="00FA4250" w:rsidRDefault="00FA4250" w:rsidP="00B925D8">
          <w:pPr>
            <w:pStyle w:val="Stylepapertitle14pt"/>
            <w:spacing w:after="0"/>
            <w:ind w:left="-108" w:right="-108"/>
            <w:cnfStyle w:val="100000000000" w:firstRow="1" w:lastRow="0" w:firstColumn="0" w:lastColumn="0" w:oddVBand="0" w:evenVBand="0" w:oddHBand="0" w:evenHBand="0" w:firstRowFirstColumn="0" w:firstRowLastColumn="0" w:lastRowFirstColumn="0" w:lastRowLastColumn="0"/>
            <w:rPr>
              <w:rFonts w:ascii="Futura Md BT" w:hAnsi="Futura Md BT"/>
              <w:b w:val="0"/>
              <w:bCs w:val="0"/>
              <w:sz w:val="10"/>
              <w:szCs w:val="10"/>
              <w:lang w:val="it-IT"/>
            </w:rPr>
          </w:pPr>
        </w:p>
        <w:p w14:paraId="42BE0F64" w14:textId="77777777" w:rsidR="00EA11C8" w:rsidRPr="00EA11C8" w:rsidRDefault="00626B9F" w:rsidP="00B925D8">
          <w:pPr>
            <w:pStyle w:val="Stylepapertitle14pt"/>
            <w:spacing w:after="0"/>
            <w:ind w:left="-108" w:right="-108"/>
            <w:cnfStyle w:val="100000000000" w:firstRow="1" w:lastRow="0" w:firstColumn="0" w:lastColumn="0" w:oddVBand="0" w:evenVBand="0" w:oddHBand="0" w:evenHBand="0" w:firstRowFirstColumn="0" w:firstRowLastColumn="0" w:lastRowFirstColumn="0" w:lastRowLastColumn="0"/>
            <w:rPr>
              <w:rFonts w:ascii="Futura Md BT" w:hAnsi="Futura Md BT"/>
              <w:b w:val="0"/>
              <w:bCs w:val="0"/>
              <w:sz w:val="40"/>
              <w:szCs w:val="40"/>
              <w:lang w:val="it-IT"/>
            </w:rPr>
          </w:pPr>
          <w:r w:rsidRPr="00EA11C8">
            <w:rPr>
              <w:rFonts w:ascii="Futura Md BT" w:hAnsi="Futura Md BT"/>
              <w:sz w:val="40"/>
              <w:szCs w:val="40"/>
              <w:lang w:val="it-IT"/>
            </w:rPr>
            <w:t>DIALEKTIKA</w:t>
          </w:r>
        </w:p>
        <w:p w14:paraId="10614978" w14:textId="77777777" w:rsidR="00302E57" w:rsidRPr="00EA11C8" w:rsidRDefault="00302E57" w:rsidP="00EA11C8">
          <w:pPr>
            <w:pStyle w:val="Stylepapertitle14pt"/>
            <w:spacing w:after="0"/>
            <w:ind w:left="-108" w:right="-108"/>
            <w:cnfStyle w:val="100000000000" w:firstRow="1" w:lastRow="0" w:firstColumn="0" w:lastColumn="0" w:oddVBand="0" w:evenVBand="0" w:oddHBand="0" w:evenHBand="0" w:firstRowFirstColumn="0" w:firstRowLastColumn="0" w:lastRowFirstColumn="0" w:lastRowLastColumn="0"/>
            <w:rPr>
              <w:rFonts w:ascii="Aptos Display" w:hAnsi="Aptos Display"/>
              <w:b w:val="0"/>
              <w:bCs w:val="0"/>
              <w:sz w:val="28"/>
              <w:szCs w:val="28"/>
              <w:lang w:val="it-IT"/>
            </w:rPr>
          </w:pPr>
          <w:r w:rsidRPr="00EA11C8">
            <w:rPr>
              <w:rFonts w:ascii="Aptos Display" w:hAnsi="Aptos Display"/>
              <w:b w:val="0"/>
              <w:bCs w:val="0"/>
              <w:sz w:val="28"/>
              <w:szCs w:val="28"/>
              <w:lang w:val="it-IT"/>
            </w:rPr>
            <w:t>Jurnal Keilmuan Bahasa, Sastra,</w:t>
          </w:r>
          <w:r w:rsidR="00EA11C8" w:rsidRPr="00EA11C8">
            <w:rPr>
              <w:rFonts w:ascii="Aptos Display" w:hAnsi="Aptos Display"/>
              <w:b w:val="0"/>
              <w:bCs w:val="0"/>
              <w:sz w:val="28"/>
              <w:szCs w:val="28"/>
              <w:lang w:val="it-IT"/>
            </w:rPr>
            <w:t xml:space="preserve"> </w:t>
          </w:r>
          <w:r w:rsidRPr="00EA11C8">
            <w:rPr>
              <w:rFonts w:ascii="Aptos Display" w:hAnsi="Aptos Display"/>
              <w:b w:val="0"/>
              <w:bCs w:val="0"/>
              <w:sz w:val="28"/>
              <w:szCs w:val="28"/>
              <w:lang w:val="it-IT"/>
            </w:rPr>
            <w:t>dan Pengajarannya</w:t>
          </w:r>
        </w:p>
        <w:p w14:paraId="7F4C47C6" w14:textId="77777777" w:rsidR="00EA7077" w:rsidRPr="00FA4250" w:rsidRDefault="00EA7077" w:rsidP="00B925D8">
          <w:pPr>
            <w:pStyle w:val="Header"/>
            <w:tabs>
              <w:tab w:val="clear" w:pos="4680"/>
            </w:tabs>
            <w:ind w:firstLine="0"/>
            <w:cnfStyle w:val="100000000000" w:firstRow="1" w:lastRow="0" w:firstColumn="0" w:lastColumn="0" w:oddVBand="0" w:evenVBand="0" w:oddHBand="0" w:evenHBand="0" w:firstRowFirstColumn="0" w:firstRowLastColumn="0" w:lastRowFirstColumn="0" w:lastRowLastColumn="0"/>
            <w:rPr>
              <w:rFonts w:ascii="Aptos Display" w:hAnsi="Aptos Display" w:cs="Tahoma"/>
              <w:sz w:val="20"/>
              <w:szCs w:val="20"/>
              <w:lang w:val="it-IT"/>
            </w:rPr>
          </w:pPr>
        </w:p>
        <w:p w14:paraId="2C6A6633" w14:textId="42EC00DC" w:rsidR="00D97F12" w:rsidRPr="00337EFF" w:rsidRDefault="00EA7077" w:rsidP="00EA11C8">
          <w:pPr>
            <w:pStyle w:val="Header"/>
            <w:tabs>
              <w:tab w:val="clear" w:pos="4680"/>
            </w:tabs>
            <w:ind w:firstLine="0"/>
            <w:cnfStyle w:val="100000000000" w:firstRow="1" w:lastRow="0" w:firstColumn="0" w:lastColumn="0" w:oddVBand="0" w:evenVBand="0" w:oddHBand="0" w:evenHBand="0" w:firstRowFirstColumn="0" w:firstRowLastColumn="0" w:lastRowFirstColumn="0" w:lastRowLastColumn="0"/>
            <w:rPr>
              <w:rFonts w:ascii="Aptos Display" w:hAnsi="Aptos Display" w:cstheme="minorHAnsi"/>
              <w:b w:val="0"/>
              <w:bCs w:val="0"/>
              <w:lang w:val="id-ID"/>
            </w:rPr>
          </w:pPr>
          <w:r w:rsidRPr="00FA4250">
            <w:rPr>
              <w:rFonts w:ascii="Aptos Display" w:hAnsi="Aptos Display" w:cstheme="minorHAnsi"/>
            </w:rPr>
            <w:t>Vol</w:t>
          </w:r>
          <w:r w:rsidR="00B44C75" w:rsidRPr="00FA4250">
            <w:rPr>
              <w:rFonts w:ascii="Aptos Display" w:hAnsi="Aptos Display" w:cstheme="minorHAnsi"/>
            </w:rPr>
            <w:t>.</w:t>
          </w:r>
          <w:r w:rsidRPr="00FA4250">
            <w:rPr>
              <w:rFonts w:ascii="Aptos Display" w:hAnsi="Aptos Display" w:cstheme="minorHAnsi"/>
            </w:rPr>
            <w:t xml:space="preserve"> </w:t>
          </w:r>
          <w:r w:rsidR="00491B0A" w:rsidRPr="00FA4250">
            <w:rPr>
              <w:rFonts w:ascii="Aptos Display" w:hAnsi="Aptos Display" w:cstheme="minorHAnsi"/>
              <w:lang w:val="id-ID"/>
            </w:rPr>
            <w:t>2</w:t>
          </w:r>
          <w:r w:rsidRPr="00FA4250">
            <w:rPr>
              <w:rFonts w:ascii="Aptos Display" w:hAnsi="Aptos Display" w:cstheme="minorHAnsi"/>
            </w:rPr>
            <w:t>, No</w:t>
          </w:r>
          <w:r w:rsidR="00B44C75" w:rsidRPr="00FA4250">
            <w:rPr>
              <w:rFonts w:ascii="Aptos Display" w:hAnsi="Aptos Display" w:cstheme="minorHAnsi"/>
            </w:rPr>
            <w:t xml:space="preserve">. </w:t>
          </w:r>
          <w:r w:rsidRPr="00FA4250">
            <w:rPr>
              <w:rFonts w:ascii="Aptos Display" w:hAnsi="Aptos Display" w:cstheme="minorHAnsi"/>
            </w:rPr>
            <w:t xml:space="preserve">1, </w:t>
          </w:r>
          <w:r w:rsidR="00626B9F" w:rsidRPr="00FA4250">
            <w:rPr>
              <w:rFonts w:ascii="Aptos Display" w:hAnsi="Aptos Display" w:cstheme="minorHAnsi"/>
            </w:rPr>
            <w:t xml:space="preserve"> Juni</w:t>
          </w:r>
          <w:r w:rsidR="00491B0A" w:rsidRPr="00FA4250">
            <w:rPr>
              <w:rFonts w:ascii="Aptos Display" w:hAnsi="Aptos Display" w:cstheme="minorHAnsi"/>
            </w:rPr>
            <w:t xml:space="preserve"> 202</w:t>
          </w:r>
          <w:r w:rsidR="00505F75">
            <w:rPr>
              <w:rFonts w:ascii="Aptos Display" w:hAnsi="Aptos Display" w:cstheme="minorHAnsi"/>
              <w:lang w:val="id-ID"/>
            </w:rPr>
            <w:t>5</w:t>
          </w:r>
          <w:r w:rsidR="00337EFF">
            <w:rPr>
              <w:rFonts w:ascii="Aptos Display" w:hAnsi="Aptos Display" w:cstheme="minorHAnsi"/>
            </w:rPr>
            <w:t xml:space="preserve">, </w:t>
          </w:r>
          <w:r w:rsidR="004C2105">
            <w:rPr>
              <w:rFonts w:ascii="Aptos Display" w:hAnsi="Aptos Display" w:cstheme="minorHAnsi"/>
            </w:rPr>
            <w:t>31-43</w:t>
          </w:r>
          <w:r w:rsidR="00337EFF">
            <w:rPr>
              <w:rFonts w:ascii="Aptos Display" w:hAnsi="Aptos Display" w:cstheme="minorHAnsi"/>
            </w:rPr>
            <w:t xml:space="preserve">. </w:t>
          </w:r>
        </w:p>
        <w:p w14:paraId="08DF8254" w14:textId="77777777" w:rsidR="00FA4250" w:rsidRPr="00FA4250" w:rsidRDefault="00FA4250" w:rsidP="00EA11C8">
          <w:pPr>
            <w:pStyle w:val="Header"/>
            <w:tabs>
              <w:tab w:val="clear" w:pos="4680"/>
            </w:tabs>
            <w:ind w:firstLine="0"/>
            <w:cnfStyle w:val="100000000000" w:firstRow="1" w:lastRow="0" w:firstColumn="0" w:lastColumn="0" w:oddVBand="0" w:evenVBand="0" w:oddHBand="0" w:evenHBand="0" w:firstRowFirstColumn="0" w:firstRowLastColumn="0" w:lastRowFirstColumn="0" w:lastRowLastColumn="0"/>
            <w:rPr>
              <w:rFonts w:ascii="Aptos Display" w:hAnsi="Aptos Display" w:cstheme="minorHAnsi"/>
              <w:b w:val="0"/>
              <w:bCs w:val="0"/>
              <w:sz w:val="10"/>
              <w:szCs w:val="10"/>
              <w:lang w:val="id-ID"/>
            </w:rPr>
          </w:pPr>
        </w:p>
      </w:tc>
    </w:tr>
  </w:tbl>
  <w:p w14:paraId="2F41BB55" w14:textId="77777777" w:rsidR="00FA4250" w:rsidRPr="00585C61" w:rsidRDefault="00B925D8" w:rsidP="00302E57">
    <w:pPr>
      <w:pStyle w:val="Header"/>
      <w:rPr>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16.25pt;height:329.5pt;visibility:visible;mso-wrap-style:square" o:bullet="t">
        <v:imagedata r:id="rId1" o:title=""/>
      </v:shape>
    </w:pict>
  </w:numPicBullet>
  <w:abstractNum w:abstractNumId="0" w15:restartNumberingAfterBreak="0">
    <w:nsid w:val="146E6B53"/>
    <w:multiLevelType w:val="hybridMultilevel"/>
    <w:tmpl w:val="CCBCCCEE"/>
    <w:lvl w:ilvl="0" w:tplc="459250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363584"/>
    <w:multiLevelType w:val="hybridMultilevel"/>
    <w:tmpl w:val="6956A052"/>
    <w:lvl w:ilvl="0" w:tplc="091CF1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7C32807"/>
    <w:multiLevelType w:val="hybridMultilevel"/>
    <w:tmpl w:val="3112E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C4287"/>
    <w:multiLevelType w:val="hybridMultilevel"/>
    <w:tmpl w:val="971CAC7A"/>
    <w:lvl w:ilvl="0" w:tplc="F6244C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3F641962"/>
    <w:multiLevelType w:val="hybridMultilevel"/>
    <w:tmpl w:val="2FCAAF90"/>
    <w:lvl w:ilvl="0" w:tplc="A19A243C">
      <w:start w:val="1"/>
      <w:numFmt w:val="bullet"/>
      <w:lvlText w:val=""/>
      <w:lvlPicBulletId w:val="0"/>
      <w:lvlJc w:val="left"/>
      <w:pPr>
        <w:tabs>
          <w:tab w:val="num" w:pos="720"/>
        </w:tabs>
        <w:ind w:left="720" w:hanging="360"/>
      </w:pPr>
      <w:rPr>
        <w:rFonts w:ascii="Symbol" w:hAnsi="Symbol" w:hint="default"/>
        <w:sz w:val="24"/>
        <w:szCs w:val="24"/>
      </w:rPr>
    </w:lvl>
    <w:lvl w:ilvl="1" w:tplc="6622ADB0" w:tentative="1">
      <w:start w:val="1"/>
      <w:numFmt w:val="bullet"/>
      <w:lvlText w:val=""/>
      <w:lvlJc w:val="left"/>
      <w:pPr>
        <w:tabs>
          <w:tab w:val="num" w:pos="1440"/>
        </w:tabs>
        <w:ind w:left="1440" w:hanging="360"/>
      </w:pPr>
      <w:rPr>
        <w:rFonts w:ascii="Symbol" w:hAnsi="Symbol" w:hint="default"/>
      </w:rPr>
    </w:lvl>
    <w:lvl w:ilvl="2" w:tplc="DAB8413C" w:tentative="1">
      <w:start w:val="1"/>
      <w:numFmt w:val="bullet"/>
      <w:lvlText w:val=""/>
      <w:lvlJc w:val="left"/>
      <w:pPr>
        <w:tabs>
          <w:tab w:val="num" w:pos="2160"/>
        </w:tabs>
        <w:ind w:left="2160" w:hanging="360"/>
      </w:pPr>
      <w:rPr>
        <w:rFonts w:ascii="Symbol" w:hAnsi="Symbol" w:hint="default"/>
      </w:rPr>
    </w:lvl>
    <w:lvl w:ilvl="3" w:tplc="EEACE894" w:tentative="1">
      <w:start w:val="1"/>
      <w:numFmt w:val="bullet"/>
      <w:lvlText w:val=""/>
      <w:lvlJc w:val="left"/>
      <w:pPr>
        <w:tabs>
          <w:tab w:val="num" w:pos="2880"/>
        </w:tabs>
        <w:ind w:left="2880" w:hanging="360"/>
      </w:pPr>
      <w:rPr>
        <w:rFonts w:ascii="Symbol" w:hAnsi="Symbol" w:hint="default"/>
      </w:rPr>
    </w:lvl>
    <w:lvl w:ilvl="4" w:tplc="2D8A92B4" w:tentative="1">
      <w:start w:val="1"/>
      <w:numFmt w:val="bullet"/>
      <w:lvlText w:val=""/>
      <w:lvlJc w:val="left"/>
      <w:pPr>
        <w:tabs>
          <w:tab w:val="num" w:pos="3600"/>
        </w:tabs>
        <w:ind w:left="3600" w:hanging="360"/>
      </w:pPr>
      <w:rPr>
        <w:rFonts w:ascii="Symbol" w:hAnsi="Symbol" w:hint="default"/>
      </w:rPr>
    </w:lvl>
    <w:lvl w:ilvl="5" w:tplc="69123FCC" w:tentative="1">
      <w:start w:val="1"/>
      <w:numFmt w:val="bullet"/>
      <w:lvlText w:val=""/>
      <w:lvlJc w:val="left"/>
      <w:pPr>
        <w:tabs>
          <w:tab w:val="num" w:pos="4320"/>
        </w:tabs>
        <w:ind w:left="4320" w:hanging="360"/>
      </w:pPr>
      <w:rPr>
        <w:rFonts w:ascii="Symbol" w:hAnsi="Symbol" w:hint="default"/>
      </w:rPr>
    </w:lvl>
    <w:lvl w:ilvl="6" w:tplc="C212D288" w:tentative="1">
      <w:start w:val="1"/>
      <w:numFmt w:val="bullet"/>
      <w:lvlText w:val=""/>
      <w:lvlJc w:val="left"/>
      <w:pPr>
        <w:tabs>
          <w:tab w:val="num" w:pos="5040"/>
        </w:tabs>
        <w:ind w:left="5040" w:hanging="360"/>
      </w:pPr>
      <w:rPr>
        <w:rFonts w:ascii="Symbol" w:hAnsi="Symbol" w:hint="default"/>
      </w:rPr>
    </w:lvl>
    <w:lvl w:ilvl="7" w:tplc="6492B4C0" w:tentative="1">
      <w:start w:val="1"/>
      <w:numFmt w:val="bullet"/>
      <w:lvlText w:val=""/>
      <w:lvlJc w:val="left"/>
      <w:pPr>
        <w:tabs>
          <w:tab w:val="num" w:pos="5760"/>
        </w:tabs>
        <w:ind w:left="5760" w:hanging="360"/>
      </w:pPr>
      <w:rPr>
        <w:rFonts w:ascii="Symbol" w:hAnsi="Symbol" w:hint="default"/>
      </w:rPr>
    </w:lvl>
    <w:lvl w:ilvl="8" w:tplc="C264EB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74C034B"/>
    <w:multiLevelType w:val="hybridMultilevel"/>
    <w:tmpl w:val="8B42C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FCD1F73"/>
    <w:multiLevelType w:val="hybridMultilevel"/>
    <w:tmpl w:val="B04851B6"/>
    <w:lvl w:ilvl="0" w:tplc="43CE9304">
      <w:start w:val="1"/>
      <w:numFmt w:val="decimal"/>
      <w:lvlText w:val="%1."/>
      <w:lvlJc w:val="left"/>
      <w:pPr>
        <w:ind w:left="1230" w:hanging="360"/>
      </w:pPr>
      <w:rPr>
        <w:b/>
        <w:bCs/>
      </w:rPr>
    </w:lvl>
    <w:lvl w:ilvl="1" w:tplc="04210019" w:tentative="1">
      <w:start w:val="1"/>
      <w:numFmt w:val="lowerLetter"/>
      <w:lvlText w:val="%2."/>
      <w:lvlJc w:val="left"/>
      <w:pPr>
        <w:ind w:left="1950" w:hanging="360"/>
      </w:pPr>
    </w:lvl>
    <w:lvl w:ilvl="2" w:tplc="0421001B" w:tentative="1">
      <w:start w:val="1"/>
      <w:numFmt w:val="lowerRoman"/>
      <w:lvlText w:val="%3."/>
      <w:lvlJc w:val="right"/>
      <w:pPr>
        <w:ind w:left="2670" w:hanging="180"/>
      </w:pPr>
    </w:lvl>
    <w:lvl w:ilvl="3" w:tplc="0421000F" w:tentative="1">
      <w:start w:val="1"/>
      <w:numFmt w:val="decimal"/>
      <w:lvlText w:val="%4."/>
      <w:lvlJc w:val="left"/>
      <w:pPr>
        <w:ind w:left="3390" w:hanging="360"/>
      </w:pPr>
    </w:lvl>
    <w:lvl w:ilvl="4" w:tplc="04210019" w:tentative="1">
      <w:start w:val="1"/>
      <w:numFmt w:val="lowerLetter"/>
      <w:lvlText w:val="%5."/>
      <w:lvlJc w:val="left"/>
      <w:pPr>
        <w:ind w:left="4110" w:hanging="360"/>
      </w:pPr>
    </w:lvl>
    <w:lvl w:ilvl="5" w:tplc="0421001B" w:tentative="1">
      <w:start w:val="1"/>
      <w:numFmt w:val="lowerRoman"/>
      <w:lvlText w:val="%6."/>
      <w:lvlJc w:val="right"/>
      <w:pPr>
        <w:ind w:left="4830" w:hanging="180"/>
      </w:pPr>
    </w:lvl>
    <w:lvl w:ilvl="6" w:tplc="0421000F" w:tentative="1">
      <w:start w:val="1"/>
      <w:numFmt w:val="decimal"/>
      <w:lvlText w:val="%7."/>
      <w:lvlJc w:val="left"/>
      <w:pPr>
        <w:ind w:left="5550" w:hanging="360"/>
      </w:pPr>
    </w:lvl>
    <w:lvl w:ilvl="7" w:tplc="04210019" w:tentative="1">
      <w:start w:val="1"/>
      <w:numFmt w:val="lowerLetter"/>
      <w:lvlText w:val="%8."/>
      <w:lvlJc w:val="left"/>
      <w:pPr>
        <w:ind w:left="6270" w:hanging="360"/>
      </w:pPr>
    </w:lvl>
    <w:lvl w:ilvl="8" w:tplc="0421001B" w:tentative="1">
      <w:start w:val="1"/>
      <w:numFmt w:val="lowerRoman"/>
      <w:lvlText w:val="%9."/>
      <w:lvlJc w:val="right"/>
      <w:pPr>
        <w:ind w:left="6990" w:hanging="180"/>
      </w:pPr>
    </w:lvl>
  </w:abstractNum>
  <w:abstractNum w:abstractNumId="8" w15:restartNumberingAfterBreak="0">
    <w:nsid w:val="60E507AF"/>
    <w:multiLevelType w:val="hybridMultilevel"/>
    <w:tmpl w:val="55C4B8FA"/>
    <w:lvl w:ilvl="0" w:tplc="1DFE240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63492882"/>
    <w:multiLevelType w:val="hybridMultilevel"/>
    <w:tmpl w:val="6700C2D4"/>
    <w:lvl w:ilvl="0" w:tplc="DF3477CC">
      <w:start w:val="1"/>
      <w:numFmt w:val="decimal"/>
      <w:lvlText w:val="%1."/>
      <w:lvlJc w:val="left"/>
      <w:pPr>
        <w:ind w:left="927" w:hanging="360"/>
      </w:pPr>
      <w:rPr>
        <w:rFonts w:hint="default"/>
        <w:color w:val="2222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A440F39"/>
    <w:multiLevelType w:val="hybridMultilevel"/>
    <w:tmpl w:val="DA8E3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15BEE"/>
    <w:multiLevelType w:val="hybridMultilevel"/>
    <w:tmpl w:val="240C29A6"/>
    <w:lvl w:ilvl="0" w:tplc="39D868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62028669">
    <w:abstractNumId w:val="1"/>
  </w:num>
  <w:num w:numId="2" w16cid:durableId="1092823187">
    <w:abstractNumId w:val="7"/>
  </w:num>
  <w:num w:numId="3" w16cid:durableId="1851139485">
    <w:abstractNumId w:val="4"/>
  </w:num>
  <w:num w:numId="4" w16cid:durableId="605190025">
    <w:abstractNumId w:val="6"/>
  </w:num>
  <w:num w:numId="5" w16cid:durableId="358549886">
    <w:abstractNumId w:val="5"/>
  </w:num>
  <w:num w:numId="6" w16cid:durableId="479883233">
    <w:abstractNumId w:val="9"/>
  </w:num>
  <w:num w:numId="7" w16cid:durableId="844176493">
    <w:abstractNumId w:val="0"/>
  </w:num>
  <w:num w:numId="8" w16cid:durableId="1061947722">
    <w:abstractNumId w:val="10"/>
  </w:num>
  <w:num w:numId="9" w16cid:durableId="511842745">
    <w:abstractNumId w:val="3"/>
  </w:num>
  <w:num w:numId="10" w16cid:durableId="804008397">
    <w:abstractNumId w:val="11"/>
  </w:num>
  <w:num w:numId="11" w16cid:durableId="1890140458">
    <w:abstractNumId w:val="2"/>
  </w:num>
  <w:num w:numId="12" w16cid:durableId="782773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F3B"/>
    <w:rsid w:val="0000411F"/>
    <w:rsid w:val="00006E76"/>
    <w:rsid w:val="00011838"/>
    <w:rsid w:val="00030CE2"/>
    <w:rsid w:val="00036343"/>
    <w:rsid w:val="00036CF1"/>
    <w:rsid w:val="000377E4"/>
    <w:rsid w:val="0004337D"/>
    <w:rsid w:val="00044A01"/>
    <w:rsid w:val="00045B51"/>
    <w:rsid w:val="00051AA0"/>
    <w:rsid w:val="00054E8C"/>
    <w:rsid w:val="000669F7"/>
    <w:rsid w:val="00072B51"/>
    <w:rsid w:val="00080A5A"/>
    <w:rsid w:val="000863E6"/>
    <w:rsid w:val="000A217C"/>
    <w:rsid w:val="000A2B51"/>
    <w:rsid w:val="000A6AEA"/>
    <w:rsid w:val="000D07C6"/>
    <w:rsid w:val="000E0AA1"/>
    <w:rsid w:val="000E0C7B"/>
    <w:rsid w:val="000E6E47"/>
    <w:rsid w:val="000F4C78"/>
    <w:rsid w:val="000F59B4"/>
    <w:rsid w:val="001069E9"/>
    <w:rsid w:val="001104D0"/>
    <w:rsid w:val="00111BB2"/>
    <w:rsid w:val="00116E20"/>
    <w:rsid w:val="0012476A"/>
    <w:rsid w:val="00140BB7"/>
    <w:rsid w:val="0014475C"/>
    <w:rsid w:val="001459CA"/>
    <w:rsid w:val="00151728"/>
    <w:rsid w:val="00160873"/>
    <w:rsid w:val="00161ADD"/>
    <w:rsid w:val="0016267F"/>
    <w:rsid w:val="0016275E"/>
    <w:rsid w:val="001741C1"/>
    <w:rsid w:val="00176626"/>
    <w:rsid w:val="00176D85"/>
    <w:rsid w:val="00177571"/>
    <w:rsid w:val="00180D7B"/>
    <w:rsid w:val="00193C1D"/>
    <w:rsid w:val="00194872"/>
    <w:rsid w:val="001A4561"/>
    <w:rsid w:val="001B096E"/>
    <w:rsid w:val="001B0D52"/>
    <w:rsid w:val="001C4520"/>
    <w:rsid w:val="001D036E"/>
    <w:rsid w:val="001E73C5"/>
    <w:rsid w:val="001F50A6"/>
    <w:rsid w:val="002079A2"/>
    <w:rsid w:val="00210AF0"/>
    <w:rsid w:val="00220E1C"/>
    <w:rsid w:val="00234585"/>
    <w:rsid w:val="002368C7"/>
    <w:rsid w:val="00242A3E"/>
    <w:rsid w:val="00242F51"/>
    <w:rsid w:val="002472F5"/>
    <w:rsid w:val="00251EEA"/>
    <w:rsid w:val="00260990"/>
    <w:rsid w:val="0026796C"/>
    <w:rsid w:val="002801CB"/>
    <w:rsid w:val="00294AC6"/>
    <w:rsid w:val="002A16E7"/>
    <w:rsid w:val="002A2C72"/>
    <w:rsid w:val="002B0A3E"/>
    <w:rsid w:val="002B16DC"/>
    <w:rsid w:val="002C3E1E"/>
    <w:rsid w:val="002D2B5A"/>
    <w:rsid w:val="002D7CD2"/>
    <w:rsid w:val="002E0107"/>
    <w:rsid w:val="002F10E3"/>
    <w:rsid w:val="002F4EA9"/>
    <w:rsid w:val="00302E57"/>
    <w:rsid w:val="003217DD"/>
    <w:rsid w:val="00322358"/>
    <w:rsid w:val="0033034D"/>
    <w:rsid w:val="003315BF"/>
    <w:rsid w:val="00334363"/>
    <w:rsid w:val="00337EFF"/>
    <w:rsid w:val="00340744"/>
    <w:rsid w:val="0034385E"/>
    <w:rsid w:val="0035294C"/>
    <w:rsid w:val="00352B60"/>
    <w:rsid w:val="00355423"/>
    <w:rsid w:val="0035551B"/>
    <w:rsid w:val="00363CE6"/>
    <w:rsid w:val="00375C67"/>
    <w:rsid w:val="00376180"/>
    <w:rsid w:val="00380C54"/>
    <w:rsid w:val="003A0D40"/>
    <w:rsid w:val="003B5AA1"/>
    <w:rsid w:val="003E507F"/>
    <w:rsid w:val="003E5DC2"/>
    <w:rsid w:val="003F3CEF"/>
    <w:rsid w:val="003F70B2"/>
    <w:rsid w:val="00402B00"/>
    <w:rsid w:val="00415E3B"/>
    <w:rsid w:val="00420F2D"/>
    <w:rsid w:val="00422336"/>
    <w:rsid w:val="00433B49"/>
    <w:rsid w:val="00435C45"/>
    <w:rsid w:val="00440E48"/>
    <w:rsid w:val="00461299"/>
    <w:rsid w:val="00463F6A"/>
    <w:rsid w:val="00464206"/>
    <w:rsid w:val="0048103E"/>
    <w:rsid w:val="00482C2E"/>
    <w:rsid w:val="0048486A"/>
    <w:rsid w:val="00491284"/>
    <w:rsid w:val="00491B0A"/>
    <w:rsid w:val="00492485"/>
    <w:rsid w:val="004946DA"/>
    <w:rsid w:val="004960DC"/>
    <w:rsid w:val="0049649A"/>
    <w:rsid w:val="004A085F"/>
    <w:rsid w:val="004B1308"/>
    <w:rsid w:val="004B554F"/>
    <w:rsid w:val="004C2105"/>
    <w:rsid w:val="004C2C4F"/>
    <w:rsid w:val="004C4001"/>
    <w:rsid w:val="004E5AA9"/>
    <w:rsid w:val="004F16E4"/>
    <w:rsid w:val="004F4266"/>
    <w:rsid w:val="004F7A28"/>
    <w:rsid w:val="0050417D"/>
    <w:rsid w:val="00505F75"/>
    <w:rsid w:val="00510C5D"/>
    <w:rsid w:val="00513506"/>
    <w:rsid w:val="005511DF"/>
    <w:rsid w:val="005516DE"/>
    <w:rsid w:val="00560E83"/>
    <w:rsid w:val="005615A4"/>
    <w:rsid w:val="00561A60"/>
    <w:rsid w:val="00564B0C"/>
    <w:rsid w:val="005834F9"/>
    <w:rsid w:val="00585C61"/>
    <w:rsid w:val="005A48F4"/>
    <w:rsid w:val="005A7E8F"/>
    <w:rsid w:val="005B2B1F"/>
    <w:rsid w:val="005C24DA"/>
    <w:rsid w:val="005C4C70"/>
    <w:rsid w:val="005C7F51"/>
    <w:rsid w:val="005D15C9"/>
    <w:rsid w:val="005D65B7"/>
    <w:rsid w:val="005D7ED4"/>
    <w:rsid w:val="005E6F6E"/>
    <w:rsid w:val="005F0BD5"/>
    <w:rsid w:val="005F15EA"/>
    <w:rsid w:val="00601B6A"/>
    <w:rsid w:val="00605AA5"/>
    <w:rsid w:val="00607E9B"/>
    <w:rsid w:val="006155E0"/>
    <w:rsid w:val="00615629"/>
    <w:rsid w:val="00616FDC"/>
    <w:rsid w:val="00625073"/>
    <w:rsid w:val="00625E40"/>
    <w:rsid w:val="00626B9F"/>
    <w:rsid w:val="00637ADE"/>
    <w:rsid w:val="00644AC1"/>
    <w:rsid w:val="00646B01"/>
    <w:rsid w:val="006477C1"/>
    <w:rsid w:val="00657F63"/>
    <w:rsid w:val="0066337A"/>
    <w:rsid w:val="00666530"/>
    <w:rsid w:val="006666C1"/>
    <w:rsid w:val="00681718"/>
    <w:rsid w:val="006A52ED"/>
    <w:rsid w:val="006A5DF0"/>
    <w:rsid w:val="006A65BD"/>
    <w:rsid w:val="006A70DB"/>
    <w:rsid w:val="006B0C80"/>
    <w:rsid w:val="006B13E0"/>
    <w:rsid w:val="006B264B"/>
    <w:rsid w:val="006B273E"/>
    <w:rsid w:val="006B6C45"/>
    <w:rsid w:val="006C0063"/>
    <w:rsid w:val="006D0884"/>
    <w:rsid w:val="006D5D01"/>
    <w:rsid w:val="006E4075"/>
    <w:rsid w:val="006E4A96"/>
    <w:rsid w:val="006F3061"/>
    <w:rsid w:val="00700772"/>
    <w:rsid w:val="007062F2"/>
    <w:rsid w:val="00706E4A"/>
    <w:rsid w:val="00726E42"/>
    <w:rsid w:val="00734ED8"/>
    <w:rsid w:val="007430D9"/>
    <w:rsid w:val="00773E85"/>
    <w:rsid w:val="00774EF4"/>
    <w:rsid w:val="00776FFB"/>
    <w:rsid w:val="00777639"/>
    <w:rsid w:val="00781A2C"/>
    <w:rsid w:val="007901EB"/>
    <w:rsid w:val="007917EA"/>
    <w:rsid w:val="00792E38"/>
    <w:rsid w:val="007A094C"/>
    <w:rsid w:val="007A326C"/>
    <w:rsid w:val="007B003D"/>
    <w:rsid w:val="007B6B08"/>
    <w:rsid w:val="007C0CEC"/>
    <w:rsid w:val="007C0FA5"/>
    <w:rsid w:val="007C393D"/>
    <w:rsid w:val="007D5829"/>
    <w:rsid w:val="007D7215"/>
    <w:rsid w:val="007D7BC6"/>
    <w:rsid w:val="007F0AFF"/>
    <w:rsid w:val="007F32D3"/>
    <w:rsid w:val="00805041"/>
    <w:rsid w:val="0081086B"/>
    <w:rsid w:val="008147EE"/>
    <w:rsid w:val="00816D77"/>
    <w:rsid w:val="008173BA"/>
    <w:rsid w:val="0081794B"/>
    <w:rsid w:val="008205EA"/>
    <w:rsid w:val="00827F5C"/>
    <w:rsid w:val="00835C33"/>
    <w:rsid w:val="00836A93"/>
    <w:rsid w:val="0084092D"/>
    <w:rsid w:val="00850278"/>
    <w:rsid w:val="00852F6E"/>
    <w:rsid w:val="00855291"/>
    <w:rsid w:val="008560F2"/>
    <w:rsid w:val="0085652F"/>
    <w:rsid w:val="008600AF"/>
    <w:rsid w:val="008628BE"/>
    <w:rsid w:val="008824B6"/>
    <w:rsid w:val="008863E0"/>
    <w:rsid w:val="00887503"/>
    <w:rsid w:val="00890FF3"/>
    <w:rsid w:val="008A5791"/>
    <w:rsid w:val="008B08E5"/>
    <w:rsid w:val="008B5410"/>
    <w:rsid w:val="008C0B60"/>
    <w:rsid w:val="008D1DBA"/>
    <w:rsid w:val="008E67CC"/>
    <w:rsid w:val="008E730A"/>
    <w:rsid w:val="008F0369"/>
    <w:rsid w:val="008F0F78"/>
    <w:rsid w:val="008F2962"/>
    <w:rsid w:val="009034CC"/>
    <w:rsid w:val="009102F0"/>
    <w:rsid w:val="009111A4"/>
    <w:rsid w:val="00912278"/>
    <w:rsid w:val="00912E01"/>
    <w:rsid w:val="0093162A"/>
    <w:rsid w:val="0093562B"/>
    <w:rsid w:val="0093783C"/>
    <w:rsid w:val="00943BCE"/>
    <w:rsid w:val="009443D8"/>
    <w:rsid w:val="00946158"/>
    <w:rsid w:val="00950270"/>
    <w:rsid w:val="00957AEB"/>
    <w:rsid w:val="00962FA6"/>
    <w:rsid w:val="0097688B"/>
    <w:rsid w:val="00995642"/>
    <w:rsid w:val="009963C6"/>
    <w:rsid w:val="009A2E0D"/>
    <w:rsid w:val="009A37C2"/>
    <w:rsid w:val="009A75E9"/>
    <w:rsid w:val="009A7677"/>
    <w:rsid w:val="009A7B64"/>
    <w:rsid w:val="009B3015"/>
    <w:rsid w:val="009B3762"/>
    <w:rsid w:val="009B64FC"/>
    <w:rsid w:val="009D3320"/>
    <w:rsid w:val="009E78BB"/>
    <w:rsid w:val="009F0380"/>
    <w:rsid w:val="00A010E0"/>
    <w:rsid w:val="00A026AC"/>
    <w:rsid w:val="00A07770"/>
    <w:rsid w:val="00A12828"/>
    <w:rsid w:val="00A20A3F"/>
    <w:rsid w:val="00A25E8E"/>
    <w:rsid w:val="00A323EF"/>
    <w:rsid w:val="00A35B32"/>
    <w:rsid w:val="00A3669D"/>
    <w:rsid w:val="00A420F6"/>
    <w:rsid w:val="00A51502"/>
    <w:rsid w:val="00A52F5A"/>
    <w:rsid w:val="00A568E0"/>
    <w:rsid w:val="00A70450"/>
    <w:rsid w:val="00A83063"/>
    <w:rsid w:val="00A84CAC"/>
    <w:rsid w:val="00A84E15"/>
    <w:rsid w:val="00A8591C"/>
    <w:rsid w:val="00A861F8"/>
    <w:rsid w:val="00A91DAF"/>
    <w:rsid w:val="00A93458"/>
    <w:rsid w:val="00AA3A7D"/>
    <w:rsid w:val="00AC0175"/>
    <w:rsid w:val="00AC2791"/>
    <w:rsid w:val="00AC475F"/>
    <w:rsid w:val="00AC7E14"/>
    <w:rsid w:val="00AD1090"/>
    <w:rsid w:val="00AD31F3"/>
    <w:rsid w:val="00AD6D54"/>
    <w:rsid w:val="00AE05EA"/>
    <w:rsid w:val="00AF4844"/>
    <w:rsid w:val="00B36915"/>
    <w:rsid w:val="00B44C75"/>
    <w:rsid w:val="00B5025D"/>
    <w:rsid w:val="00B5074F"/>
    <w:rsid w:val="00B539A5"/>
    <w:rsid w:val="00B616A6"/>
    <w:rsid w:val="00B645B5"/>
    <w:rsid w:val="00B65346"/>
    <w:rsid w:val="00B70278"/>
    <w:rsid w:val="00B7389A"/>
    <w:rsid w:val="00B804D6"/>
    <w:rsid w:val="00B83F75"/>
    <w:rsid w:val="00B925D8"/>
    <w:rsid w:val="00B9282F"/>
    <w:rsid w:val="00BA0625"/>
    <w:rsid w:val="00BA721C"/>
    <w:rsid w:val="00BB3654"/>
    <w:rsid w:val="00BB46ED"/>
    <w:rsid w:val="00BC376D"/>
    <w:rsid w:val="00BD20B6"/>
    <w:rsid w:val="00BD37DB"/>
    <w:rsid w:val="00BE3592"/>
    <w:rsid w:val="00BF6D74"/>
    <w:rsid w:val="00C02610"/>
    <w:rsid w:val="00C13094"/>
    <w:rsid w:val="00C150F0"/>
    <w:rsid w:val="00C22C4F"/>
    <w:rsid w:val="00C22DF9"/>
    <w:rsid w:val="00C3012E"/>
    <w:rsid w:val="00C349B9"/>
    <w:rsid w:val="00C34B3F"/>
    <w:rsid w:val="00C363A4"/>
    <w:rsid w:val="00C365A9"/>
    <w:rsid w:val="00C44625"/>
    <w:rsid w:val="00C46855"/>
    <w:rsid w:val="00C6025F"/>
    <w:rsid w:val="00C83F0C"/>
    <w:rsid w:val="00C85752"/>
    <w:rsid w:val="00C86E3E"/>
    <w:rsid w:val="00C90B87"/>
    <w:rsid w:val="00C92C77"/>
    <w:rsid w:val="00C93925"/>
    <w:rsid w:val="00C94314"/>
    <w:rsid w:val="00CA3875"/>
    <w:rsid w:val="00CA5924"/>
    <w:rsid w:val="00CB6FC9"/>
    <w:rsid w:val="00CC75A1"/>
    <w:rsid w:val="00CD2C46"/>
    <w:rsid w:val="00CD3070"/>
    <w:rsid w:val="00CD3B3B"/>
    <w:rsid w:val="00CD4392"/>
    <w:rsid w:val="00CD6510"/>
    <w:rsid w:val="00CE1F3B"/>
    <w:rsid w:val="00CE724A"/>
    <w:rsid w:val="00CF53DE"/>
    <w:rsid w:val="00D170B2"/>
    <w:rsid w:val="00D260D4"/>
    <w:rsid w:val="00D30CC3"/>
    <w:rsid w:val="00D31917"/>
    <w:rsid w:val="00D34ADF"/>
    <w:rsid w:val="00D45AA3"/>
    <w:rsid w:val="00D5350C"/>
    <w:rsid w:val="00D54B22"/>
    <w:rsid w:val="00D668A6"/>
    <w:rsid w:val="00D747D0"/>
    <w:rsid w:val="00D76DAE"/>
    <w:rsid w:val="00D7703D"/>
    <w:rsid w:val="00D81F65"/>
    <w:rsid w:val="00D8261B"/>
    <w:rsid w:val="00D96162"/>
    <w:rsid w:val="00D96509"/>
    <w:rsid w:val="00D97265"/>
    <w:rsid w:val="00D97F12"/>
    <w:rsid w:val="00DA2C1B"/>
    <w:rsid w:val="00DA371E"/>
    <w:rsid w:val="00DA41F0"/>
    <w:rsid w:val="00DA786B"/>
    <w:rsid w:val="00DB3CDC"/>
    <w:rsid w:val="00DC01EB"/>
    <w:rsid w:val="00DC2160"/>
    <w:rsid w:val="00DC23BB"/>
    <w:rsid w:val="00DC588B"/>
    <w:rsid w:val="00DF1041"/>
    <w:rsid w:val="00DF1185"/>
    <w:rsid w:val="00E14BF2"/>
    <w:rsid w:val="00E4452A"/>
    <w:rsid w:val="00E44953"/>
    <w:rsid w:val="00E45E65"/>
    <w:rsid w:val="00E45EBA"/>
    <w:rsid w:val="00E605B4"/>
    <w:rsid w:val="00E61441"/>
    <w:rsid w:val="00E634CE"/>
    <w:rsid w:val="00E85F41"/>
    <w:rsid w:val="00E94FBE"/>
    <w:rsid w:val="00E970E3"/>
    <w:rsid w:val="00EA11C8"/>
    <w:rsid w:val="00EA7077"/>
    <w:rsid w:val="00EB4BF7"/>
    <w:rsid w:val="00EB6C5D"/>
    <w:rsid w:val="00EB7F53"/>
    <w:rsid w:val="00EC42D8"/>
    <w:rsid w:val="00ED4F4A"/>
    <w:rsid w:val="00EE6EF6"/>
    <w:rsid w:val="00F0343C"/>
    <w:rsid w:val="00F22078"/>
    <w:rsid w:val="00F27967"/>
    <w:rsid w:val="00F370BB"/>
    <w:rsid w:val="00F420EF"/>
    <w:rsid w:val="00F501D2"/>
    <w:rsid w:val="00F51521"/>
    <w:rsid w:val="00F56E53"/>
    <w:rsid w:val="00F57A2A"/>
    <w:rsid w:val="00F64D69"/>
    <w:rsid w:val="00F703FD"/>
    <w:rsid w:val="00F777D6"/>
    <w:rsid w:val="00F825AF"/>
    <w:rsid w:val="00FA4250"/>
    <w:rsid w:val="00FA66ED"/>
    <w:rsid w:val="00FC2C2A"/>
    <w:rsid w:val="00FC3694"/>
    <w:rsid w:val="00FD3087"/>
    <w:rsid w:val="00FD4EC0"/>
    <w:rsid w:val="00FD7306"/>
    <w:rsid w:val="00FD7854"/>
    <w:rsid w:val="00FE2495"/>
    <w:rsid w:val="00FE2874"/>
    <w:rsid w:val="00FE4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5E116"/>
  <w15:docId w15:val="{D810FC95-A1BB-4F05-A1EF-CB8A0694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242F51"/>
    <w:pPr>
      <w:spacing w:after="0" w:line="240" w:lineRule="auto"/>
      <w:ind w:firstLine="567"/>
      <w:jc w:val="center"/>
    </w:pPr>
    <w:rPr>
      <w:rFonts w:ascii="Century Schoolbook" w:eastAsia="Calibri" w:hAnsi="Century Schoolbook" w:cs="Times New Roman"/>
      <w:sz w:val="18"/>
    </w:rPr>
  </w:style>
  <w:style w:type="paragraph" w:styleId="Judul1">
    <w:name w:val="heading 1"/>
    <w:aliases w:val="Title"/>
    <w:next w:val="Normal"/>
    <w:link w:val="Judul1KAR"/>
    <w:autoRedefine/>
    <w:uiPriority w:val="9"/>
    <w:qFormat/>
    <w:rsid w:val="00B44C75"/>
    <w:pPr>
      <w:keepNext/>
      <w:spacing w:after="0" w:line="240" w:lineRule="auto"/>
      <w:jc w:val="both"/>
      <w:outlineLvl w:val="0"/>
    </w:pPr>
    <w:rPr>
      <w:rFonts w:ascii="Garamond" w:eastAsia="Times New Roman" w:hAnsi="Garamond" w:cs="Times New Roman"/>
      <w:b/>
      <w:bCs/>
      <w:kern w:val="32"/>
      <w:sz w:val="28"/>
      <w:szCs w:val="28"/>
    </w:rPr>
  </w:style>
  <w:style w:type="paragraph" w:styleId="Judul2">
    <w:name w:val="heading 2"/>
    <w:aliases w:val="Abstrak"/>
    <w:basedOn w:val="Normal"/>
    <w:next w:val="Normal"/>
    <w:link w:val="Judul2KAR"/>
    <w:uiPriority w:val="9"/>
    <w:unhideWhenUsed/>
    <w:qFormat/>
    <w:rsid w:val="00CE1F3B"/>
    <w:pPr>
      <w:keepNext/>
      <w:spacing w:before="240" w:after="60"/>
      <w:outlineLvl w:val="1"/>
    </w:pPr>
    <w:rPr>
      <w:rFonts w:eastAsia="Times New Roman"/>
      <w:b/>
      <w:bCs/>
      <w:i/>
      <w:iCs/>
      <w:sz w:val="22"/>
      <w:szCs w:val="2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aliases w:val="Title KAR"/>
    <w:basedOn w:val="FontParagrafDefault"/>
    <w:link w:val="Judul1"/>
    <w:uiPriority w:val="9"/>
    <w:rsid w:val="00B44C75"/>
    <w:rPr>
      <w:rFonts w:ascii="Garamond" w:eastAsia="Times New Roman" w:hAnsi="Garamond" w:cs="Times New Roman"/>
      <w:b/>
      <w:bCs/>
      <w:kern w:val="32"/>
      <w:sz w:val="28"/>
      <w:szCs w:val="28"/>
    </w:rPr>
  </w:style>
  <w:style w:type="character" w:customStyle="1" w:styleId="Judul2KAR">
    <w:name w:val="Judul 2 KAR"/>
    <w:aliases w:val="Abstrak KAR"/>
    <w:basedOn w:val="FontParagrafDefault"/>
    <w:link w:val="Judul2"/>
    <w:uiPriority w:val="9"/>
    <w:rsid w:val="00CE1F3B"/>
    <w:rPr>
      <w:rFonts w:ascii="Century Schoolbook" w:eastAsia="Times New Roman" w:hAnsi="Century Schoolbook" w:cs="Times New Roman"/>
      <w:b/>
      <w:bCs/>
      <w:i/>
      <w:iCs/>
      <w:szCs w:val="28"/>
    </w:rPr>
  </w:style>
  <w:style w:type="paragraph" w:styleId="Header">
    <w:name w:val="header"/>
    <w:basedOn w:val="Normal"/>
    <w:link w:val="HeaderKAR"/>
    <w:uiPriority w:val="99"/>
    <w:unhideWhenUsed/>
    <w:rsid w:val="00CE1F3B"/>
    <w:pPr>
      <w:tabs>
        <w:tab w:val="center" w:pos="4680"/>
        <w:tab w:val="right" w:pos="9360"/>
      </w:tabs>
    </w:pPr>
    <w:rPr>
      <w:rFonts w:ascii="Calibri" w:hAnsi="Calibri"/>
      <w:sz w:val="22"/>
    </w:rPr>
  </w:style>
  <w:style w:type="character" w:customStyle="1" w:styleId="HeaderKAR">
    <w:name w:val="Header KAR"/>
    <w:basedOn w:val="FontParagrafDefault"/>
    <w:link w:val="Header"/>
    <w:uiPriority w:val="99"/>
    <w:rsid w:val="00CE1F3B"/>
    <w:rPr>
      <w:rFonts w:ascii="Calibri" w:eastAsia="Calibri" w:hAnsi="Calibri" w:cs="Times New Roman"/>
    </w:rPr>
  </w:style>
  <w:style w:type="paragraph" w:styleId="Footer">
    <w:name w:val="footer"/>
    <w:basedOn w:val="Normal"/>
    <w:link w:val="FooterKAR"/>
    <w:uiPriority w:val="99"/>
    <w:unhideWhenUsed/>
    <w:rsid w:val="00CE1F3B"/>
    <w:pPr>
      <w:tabs>
        <w:tab w:val="center" w:pos="4680"/>
        <w:tab w:val="right" w:pos="9360"/>
      </w:tabs>
    </w:pPr>
    <w:rPr>
      <w:rFonts w:ascii="Calibri" w:hAnsi="Calibri"/>
      <w:sz w:val="22"/>
    </w:rPr>
  </w:style>
  <w:style w:type="character" w:customStyle="1" w:styleId="FooterKAR">
    <w:name w:val="Footer KAR"/>
    <w:basedOn w:val="FontParagrafDefault"/>
    <w:link w:val="Footer"/>
    <w:uiPriority w:val="99"/>
    <w:rsid w:val="00CE1F3B"/>
    <w:rPr>
      <w:rFonts w:ascii="Calibri" w:eastAsia="Calibri" w:hAnsi="Calibri" w:cs="Times New Roman"/>
    </w:rPr>
  </w:style>
  <w:style w:type="table" w:styleId="KisiTabel">
    <w:name w:val="Table Grid"/>
    <w:basedOn w:val="TabelNormal"/>
    <w:uiPriority w:val="59"/>
    <w:rsid w:val="00CE1F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aliases w:val="Sub Bab,Section"/>
    <w:next w:val="Normal"/>
    <w:link w:val="JudulKAR"/>
    <w:autoRedefine/>
    <w:uiPriority w:val="10"/>
    <w:qFormat/>
    <w:rsid w:val="00D45AA3"/>
    <w:pPr>
      <w:spacing w:after="0" w:line="240" w:lineRule="auto"/>
      <w:ind w:firstLine="567"/>
      <w:jc w:val="both"/>
      <w:outlineLvl w:val="0"/>
    </w:pPr>
    <w:rPr>
      <w:rFonts w:ascii="Times New Roman" w:eastAsia="Times New Roman" w:hAnsi="Times New Roman" w:cs="Times New Roman"/>
      <w:bCs/>
      <w:iCs/>
      <w:kern w:val="28"/>
      <w:sz w:val="24"/>
      <w:szCs w:val="24"/>
      <w:lang w:val="id-ID"/>
    </w:rPr>
  </w:style>
  <w:style w:type="character" w:customStyle="1" w:styleId="JudulKAR">
    <w:name w:val="Judul KAR"/>
    <w:aliases w:val="Sub Bab KAR,Section KAR"/>
    <w:basedOn w:val="FontParagrafDefault"/>
    <w:link w:val="Judul"/>
    <w:uiPriority w:val="10"/>
    <w:rsid w:val="00D45AA3"/>
    <w:rPr>
      <w:rFonts w:ascii="Times New Roman" w:eastAsia="Times New Roman" w:hAnsi="Times New Roman" w:cs="Times New Roman"/>
      <w:bCs/>
      <w:iCs/>
      <w:kern w:val="28"/>
      <w:sz w:val="24"/>
      <w:szCs w:val="24"/>
      <w:lang w:val="id-ID"/>
    </w:rPr>
  </w:style>
  <w:style w:type="paragraph" w:customStyle="1" w:styleId="Penulis">
    <w:name w:val="Penulis"/>
    <w:next w:val="Normal"/>
    <w:autoRedefine/>
    <w:qFormat/>
    <w:rsid w:val="00CE1F3B"/>
    <w:pPr>
      <w:spacing w:after="0" w:line="240" w:lineRule="auto"/>
      <w:jc w:val="center"/>
    </w:pPr>
    <w:rPr>
      <w:rFonts w:ascii="Century Schoolbook" w:eastAsia="Calibri" w:hAnsi="Century Schoolbook" w:cs="Arial"/>
      <w:b/>
      <w:iCs/>
    </w:rPr>
  </w:style>
  <w:style w:type="character" w:styleId="Hyperlink">
    <w:name w:val="Hyperlink"/>
    <w:uiPriority w:val="99"/>
    <w:unhideWhenUsed/>
    <w:rsid w:val="00CE1F3B"/>
    <w:rPr>
      <w:color w:val="0563C1"/>
      <w:u w:val="single"/>
    </w:rPr>
  </w:style>
  <w:style w:type="paragraph" w:customStyle="1" w:styleId="IsiArtikel">
    <w:name w:val="Isi Artikel"/>
    <w:basedOn w:val="DaftarParagraf"/>
    <w:link w:val="IsiArtikelChar"/>
    <w:qFormat/>
    <w:rsid w:val="00CE1F3B"/>
    <w:pPr>
      <w:spacing w:before="120"/>
      <w:ind w:left="0" w:firstLine="720"/>
      <w:jc w:val="both"/>
    </w:pPr>
    <w:rPr>
      <w:sz w:val="22"/>
    </w:rPr>
  </w:style>
  <w:style w:type="character" w:customStyle="1" w:styleId="IsiArtikelChar">
    <w:name w:val="Isi Artikel Char"/>
    <w:basedOn w:val="FontParagrafDefault"/>
    <w:link w:val="IsiArtikel"/>
    <w:rsid w:val="00CE1F3B"/>
    <w:rPr>
      <w:rFonts w:ascii="Century Schoolbook" w:eastAsia="Calibri" w:hAnsi="Century Schoolbook" w:cs="Times New Roman"/>
    </w:rPr>
  </w:style>
  <w:style w:type="paragraph" w:customStyle="1" w:styleId="AbstractHead">
    <w:name w:val="AbstractHead"/>
    <w:rsid w:val="00CE1F3B"/>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CE1F3B"/>
    <w:pPr>
      <w:spacing w:after="80" w:line="200" w:lineRule="exact"/>
      <w:jc w:val="both"/>
    </w:pPr>
    <w:rPr>
      <w:rFonts w:ascii="Times New Roman" w:eastAsia="Times New Roman" w:hAnsi="Times New Roman" w:cs="Times New Roman"/>
      <w:sz w:val="20"/>
      <w:szCs w:val="20"/>
      <w:lang w:val="en"/>
    </w:rPr>
  </w:style>
  <w:style w:type="paragraph" w:customStyle="1" w:styleId="Artikelinfo">
    <w:name w:val="Artikel info"/>
    <w:basedOn w:val="AbstractText"/>
    <w:qFormat/>
    <w:rsid w:val="00CE1F3B"/>
  </w:style>
  <w:style w:type="paragraph" w:styleId="TeksCatatanAkhir">
    <w:name w:val="endnote text"/>
    <w:basedOn w:val="Normal"/>
    <w:link w:val="TeksCatatanAkhirKAR"/>
    <w:uiPriority w:val="99"/>
    <w:semiHidden/>
    <w:rsid w:val="00CE1F3B"/>
    <w:pPr>
      <w:ind w:firstLine="0"/>
      <w:jc w:val="left"/>
    </w:pPr>
    <w:rPr>
      <w:rFonts w:ascii="Times New Roman" w:eastAsia="Times New Roman" w:hAnsi="Times New Roman"/>
      <w:sz w:val="20"/>
      <w:szCs w:val="20"/>
      <w:lang w:eastAsia="id-ID"/>
    </w:rPr>
  </w:style>
  <w:style w:type="character" w:customStyle="1" w:styleId="TeksCatatanAkhirKAR">
    <w:name w:val="Teks Catatan Akhir KAR"/>
    <w:basedOn w:val="FontParagrafDefault"/>
    <w:link w:val="TeksCatatanAkhir"/>
    <w:uiPriority w:val="99"/>
    <w:semiHidden/>
    <w:rsid w:val="00CE1F3B"/>
    <w:rPr>
      <w:rFonts w:ascii="Times New Roman" w:eastAsia="Times New Roman" w:hAnsi="Times New Roman" w:cs="Times New Roman"/>
      <w:sz w:val="20"/>
      <w:szCs w:val="20"/>
      <w:lang w:eastAsia="id-ID"/>
    </w:rPr>
  </w:style>
  <w:style w:type="paragraph" w:styleId="NormalWeb">
    <w:name w:val="Normal (Web)"/>
    <w:basedOn w:val="Normal"/>
    <w:uiPriority w:val="99"/>
    <w:semiHidden/>
    <w:unhideWhenUsed/>
    <w:rsid w:val="00CE1F3B"/>
    <w:pPr>
      <w:spacing w:before="100" w:beforeAutospacing="1" w:after="100" w:afterAutospacing="1"/>
      <w:ind w:firstLine="0"/>
      <w:jc w:val="left"/>
    </w:pPr>
    <w:rPr>
      <w:rFonts w:ascii="Times New Roman" w:eastAsia="Times New Roman" w:hAnsi="Times New Roman"/>
      <w:sz w:val="24"/>
      <w:szCs w:val="24"/>
    </w:rPr>
  </w:style>
  <w:style w:type="paragraph" w:customStyle="1" w:styleId="EndNoteBibliography">
    <w:name w:val="EndNote Bibliography"/>
    <w:basedOn w:val="Normal"/>
    <w:link w:val="EndNoteBibliographyChar"/>
    <w:rsid w:val="00CE1F3B"/>
    <w:rPr>
      <w:noProof/>
    </w:rPr>
  </w:style>
  <w:style w:type="character" w:customStyle="1" w:styleId="EndNoteBibliographyChar">
    <w:name w:val="EndNote Bibliography Char"/>
    <w:basedOn w:val="FontParagrafDefault"/>
    <w:link w:val="EndNoteBibliography"/>
    <w:rsid w:val="00CE1F3B"/>
    <w:rPr>
      <w:rFonts w:ascii="Century Schoolbook" w:eastAsia="Calibri" w:hAnsi="Century Schoolbook" w:cs="Times New Roman"/>
      <w:noProof/>
      <w:sz w:val="18"/>
    </w:rPr>
  </w:style>
  <w:style w:type="paragraph" w:styleId="DaftarParagraf">
    <w:name w:val="List Paragraph"/>
    <w:basedOn w:val="Normal"/>
    <w:uiPriority w:val="34"/>
    <w:qFormat/>
    <w:rsid w:val="00CE1F3B"/>
    <w:pPr>
      <w:ind w:left="720"/>
      <w:contextualSpacing/>
    </w:pPr>
  </w:style>
  <w:style w:type="paragraph" w:styleId="HTMLSudahDiformat">
    <w:name w:val="HTML Preformatted"/>
    <w:basedOn w:val="Normal"/>
    <w:link w:val="HTMLSudahDiformatKAR"/>
    <w:uiPriority w:val="99"/>
    <w:rsid w:val="00CE1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SudahDiformatKAR">
    <w:name w:val="HTML Sudah Diformat KAR"/>
    <w:basedOn w:val="FontParagrafDefault"/>
    <w:link w:val="HTMLSudahDiformat"/>
    <w:uiPriority w:val="99"/>
    <w:rsid w:val="00CE1F3B"/>
    <w:rPr>
      <w:rFonts w:ascii="Courier New" w:eastAsia="Times New Roman" w:hAnsi="Courier New" w:cs="Times New Roman"/>
      <w:sz w:val="20"/>
      <w:szCs w:val="20"/>
    </w:rPr>
  </w:style>
  <w:style w:type="table" w:customStyle="1" w:styleId="PlainTable21">
    <w:name w:val="Plain Table 21"/>
    <w:basedOn w:val="TabelNormal"/>
    <w:uiPriority w:val="42"/>
    <w:rsid w:val="00CE1F3B"/>
    <w:pPr>
      <w:spacing w:after="0" w:line="240" w:lineRule="auto"/>
    </w:pPr>
    <w:rPr>
      <w:rFonts w:eastAsia="Times New Roman"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paragraph" w:customStyle="1" w:styleId="CPTABLE">
    <w:name w:val="CP_TABLE"/>
    <w:basedOn w:val="Normal"/>
    <w:qFormat/>
    <w:rsid w:val="00CE1F3B"/>
    <w:pPr>
      <w:numPr>
        <w:numId w:val="1"/>
      </w:numPr>
      <w:spacing w:before="240" w:after="120"/>
      <w:ind w:left="850" w:hanging="493"/>
      <w:contextualSpacing/>
    </w:pPr>
    <w:rPr>
      <w:rFonts w:ascii="Times New Roman" w:eastAsiaTheme="minorHAnsi" w:hAnsi="Times New Roman" w:cs="Calibri"/>
      <w:sz w:val="24"/>
      <w:szCs w:val="24"/>
    </w:rPr>
  </w:style>
  <w:style w:type="character" w:customStyle="1" w:styleId="fontstyle01">
    <w:name w:val="fontstyle01"/>
    <w:basedOn w:val="FontParagrafDefault"/>
    <w:rsid w:val="004B554F"/>
    <w:rPr>
      <w:rFonts w:ascii="Arial Narrow" w:hAnsi="Arial Narrow" w:hint="default"/>
      <w:b w:val="0"/>
      <w:bCs w:val="0"/>
      <w:i/>
      <w:iCs/>
      <w:color w:val="000000"/>
      <w:sz w:val="18"/>
      <w:szCs w:val="18"/>
    </w:rPr>
  </w:style>
  <w:style w:type="character" w:customStyle="1" w:styleId="fontstyle21">
    <w:name w:val="fontstyle21"/>
    <w:basedOn w:val="FontParagrafDefault"/>
    <w:rsid w:val="004B554F"/>
    <w:rPr>
      <w:rFonts w:ascii="Arial Narrow" w:hAnsi="Arial Narrow" w:hint="default"/>
      <w:b w:val="0"/>
      <w:bCs w:val="0"/>
      <w:i w:val="0"/>
      <w:iCs w:val="0"/>
      <w:color w:val="000000"/>
      <w:sz w:val="18"/>
      <w:szCs w:val="18"/>
    </w:rPr>
  </w:style>
  <w:style w:type="character" w:customStyle="1" w:styleId="apple-style-span">
    <w:name w:val="apple-style-span"/>
    <w:basedOn w:val="FontParagrafDefault"/>
    <w:rsid w:val="004B554F"/>
  </w:style>
  <w:style w:type="character" w:customStyle="1" w:styleId="tlid-translation">
    <w:name w:val="tlid-translation"/>
    <w:basedOn w:val="FontParagrafDefault"/>
    <w:rsid w:val="004B554F"/>
  </w:style>
  <w:style w:type="paragraph" w:customStyle="1" w:styleId="Stylepapertitle14pt">
    <w:name w:val="Style paper title + 14 pt"/>
    <w:basedOn w:val="Normal"/>
    <w:qFormat/>
    <w:rsid w:val="00302E57"/>
    <w:pPr>
      <w:spacing w:after="120"/>
      <w:ind w:firstLine="0"/>
    </w:pPr>
    <w:rPr>
      <w:rFonts w:ascii="Times New Roman" w:eastAsia="MS Mincho" w:hAnsi="Times New Roman"/>
      <w:noProof/>
      <w:sz w:val="24"/>
      <w:szCs w:val="48"/>
    </w:rPr>
  </w:style>
  <w:style w:type="table" w:styleId="BayanganTipis">
    <w:name w:val="Light Shading"/>
    <w:basedOn w:val="TabelNormal"/>
    <w:uiPriority w:val="60"/>
    <w:semiHidden/>
    <w:unhideWhenUsed/>
    <w:rsid w:val="00302E57"/>
    <w:pPr>
      <w:spacing w:after="0" w:line="240" w:lineRule="auto"/>
    </w:pPr>
    <w:rPr>
      <w:rFonts w:eastAsia="Times New Roman" w:cs="Calibri"/>
      <w:color w:val="000000" w:themeColor="text1" w:themeShade="BF"/>
      <w:lang w:val="en-ID" w:eastAsia="en-ID"/>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pPr>
      <w:rPr>
        <w:rFonts w:ascii="Calibri" w:hAnsi="Calibri" w:cs="Calibri" w:hint="default"/>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pPr>
      <w:rPr>
        <w:rFonts w:ascii="Calibri" w:hAnsi="Calibri" w:cs="Calibri" w:hint="default"/>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ascii="Calibri" w:hAnsi="Calibri" w:cs="Calibri" w:hint="default"/>
        <w:b/>
        <w:bCs/>
      </w:rPr>
    </w:tblStylePr>
    <w:tblStylePr w:type="lastCol">
      <w:rPr>
        <w:rFonts w:ascii="Calibri" w:hAnsi="Calibri" w:cs="Calibri" w:hint="default"/>
        <w:b/>
        <w:bCs/>
      </w:rPr>
    </w:tblStylePr>
    <w:tblStylePr w:type="band1Vert">
      <w:rPr>
        <w:rFonts w:ascii="Calibri" w:hAnsi="Calibri" w:cs="Calibri" w:hint="default"/>
      </w:rPr>
      <w:tblPr/>
      <w:tcPr>
        <w:tcBorders>
          <w:left w:val="nil"/>
          <w:right w:val="nil"/>
          <w:insideH w:val="nil"/>
          <w:insideV w:val="nil"/>
        </w:tcBorders>
        <w:shd w:val="clear" w:color="auto" w:fill="C0C0C0" w:themeFill="text1" w:themeFillTint="3F"/>
      </w:tcPr>
    </w:tblStylePr>
    <w:tblStylePr w:type="band1Horz">
      <w:rPr>
        <w:rFonts w:ascii="Calibri" w:hAnsi="Calibri" w:cs="Calibri" w:hint="default"/>
      </w:rPr>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FontParagrafDefault"/>
    <w:uiPriority w:val="99"/>
    <w:semiHidden/>
    <w:unhideWhenUsed/>
    <w:rsid w:val="00626B9F"/>
    <w:rPr>
      <w:color w:val="605E5C"/>
      <w:shd w:val="clear" w:color="auto" w:fill="E1DFDD"/>
    </w:rPr>
  </w:style>
  <w:style w:type="paragraph" w:styleId="TeksBalon">
    <w:name w:val="Balloon Text"/>
    <w:basedOn w:val="Normal"/>
    <w:link w:val="TeksBalonKAR"/>
    <w:uiPriority w:val="99"/>
    <w:semiHidden/>
    <w:unhideWhenUsed/>
    <w:rsid w:val="005C24DA"/>
    <w:rPr>
      <w:rFonts w:ascii="Tahoma" w:hAnsi="Tahoma" w:cs="Tahoma"/>
      <w:sz w:val="16"/>
      <w:szCs w:val="16"/>
    </w:rPr>
  </w:style>
  <w:style w:type="character" w:customStyle="1" w:styleId="TeksBalonKAR">
    <w:name w:val="Teks Balon KAR"/>
    <w:basedOn w:val="FontParagrafDefault"/>
    <w:link w:val="TeksBalon"/>
    <w:uiPriority w:val="99"/>
    <w:semiHidden/>
    <w:rsid w:val="005C24DA"/>
    <w:rPr>
      <w:rFonts w:ascii="Tahoma" w:eastAsia="Calibri" w:hAnsi="Tahoma" w:cs="Tahoma"/>
      <w:sz w:val="16"/>
      <w:szCs w:val="16"/>
    </w:rPr>
  </w:style>
  <w:style w:type="paragraph" w:styleId="Bibliografi">
    <w:name w:val="Bibliography"/>
    <w:basedOn w:val="Normal"/>
    <w:next w:val="Normal"/>
    <w:uiPriority w:val="37"/>
    <w:unhideWhenUsed/>
    <w:rsid w:val="00422336"/>
    <w:pPr>
      <w:spacing w:line="480" w:lineRule="auto"/>
      <w:ind w:left="720" w:hanging="720"/>
    </w:pPr>
  </w:style>
  <w:style w:type="table" w:customStyle="1" w:styleId="PlainTable22">
    <w:name w:val="Plain Table 22"/>
    <w:basedOn w:val="TabelNormal"/>
    <w:uiPriority w:val="42"/>
    <w:rsid w:val="00F703FD"/>
    <w:pPr>
      <w:spacing w:after="0" w:line="240" w:lineRule="auto"/>
    </w:pPr>
    <w:rPr>
      <w:rFonts w:eastAsia="Times New Roman" w:cs="Calibri"/>
    </w:rPr>
    <w:tblPr>
      <w:tblStyleRowBandSize w:val="1"/>
      <w:tblStyleColBandSize w:val="1"/>
      <w:tblBorders>
        <w:top w:val="single" w:sz="4" w:space="0" w:color="7F7F7F"/>
        <w:bottom w:val="single" w:sz="4" w:space="0" w:color="7F7F7F"/>
      </w:tblBorders>
    </w:tblPr>
    <w:tblStylePr w:type="firstRow">
      <w:rPr>
        <w:rFonts w:cs="Calibri"/>
        <w:b/>
        <w:bCs/>
      </w:rPr>
      <w:tblPr/>
      <w:tcPr>
        <w:tcBorders>
          <w:bottom w:val="single" w:sz="4" w:space="0" w:color="7F7F7F"/>
        </w:tcBorders>
      </w:tcPr>
    </w:tblStylePr>
    <w:tblStylePr w:type="lastRow">
      <w:rPr>
        <w:rFonts w:cs="Calibri"/>
        <w:b/>
        <w:bCs/>
      </w:rPr>
      <w:tblPr/>
      <w:tcPr>
        <w:tcBorders>
          <w:top w:val="single" w:sz="4" w:space="0" w:color="7F7F7F"/>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right w:val="single" w:sz="4" w:space="0" w:color="7F7F7F"/>
        </w:tcBorders>
      </w:tcPr>
    </w:tblStylePr>
    <w:tblStylePr w:type="band2Vert">
      <w:rPr>
        <w:rFonts w:cs="Calibri"/>
      </w:rPr>
      <w:tblPr/>
      <w:tcPr>
        <w:tcBorders>
          <w:left w:val="single" w:sz="4" w:space="0" w:color="7F7F7F"/>
          <w:right w:val="single" w:sz="4" w:space="0" w:color="7F7F7F"/>
        </w:tcBorders>
      </w:tcPr>
    </w:tblStylePr>
    <w:tblStylePr w:type="band1Horz">
      <w:rPr>
        <w:rFonts w:cs="Calibri"/>
      </w:rPr>
      <w:tblPr/>
      <w:tcPr>
        <w:tcBorders>
          <w:top w:val="single" w:sz="4" w:space="0" w:color="7F7F7F"/>
          <w:bottom w:val="single" w:sz="4" w:space="0" w:color="7F7F7F"/>
        </w:tcBorders>
      </w:tcPr>
    </w:tblStylePr>
  </w:style>
  <w:style w:type="character" w:styleId="SebutanYangBelumTerselesaikan">
    <w:name w:val="Unresolved Mention"/>
    <w:basedOn w:val="FontParagrafDefault"/>
    <w:uiPriority w:val="99"/>
    <w:semiHidden/>
    <w:unhideWhenUsed/>
    <w:rsid w:val="001E7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86054">
      <w:bodyDiv w:val="1"/>
      <w:marLeft w:val="0"/>
      <w:marRight w:val="0"/>
      <w:marTop w:val="0"/>
      <w:marBottom w:val="0"/>
      <w:divBdr>
        <w:top w:val="none" w:sz="0" w:space="0" w:color="auto"/>
        <w:left w:val="none" w:sz="0" w:space="0" w:color="auto"/>
        <w:bottom w:val="none" w:sz="0" w:space="0" w:color="auto"/>
        <w:right w:val="none" w:sz="0" w:space="0" w:color="auto"/>
      </w:divBdr>
    </w:div>
    <w:div w:id="304358342">
      <w:bodyDiv w:val="1"/>
      <w:marLeft w:val="0"/>
      <w:marRight w:val="0"/>
      <w:marTop w:val="0"/>
      <w:marBottom w:val="0"/>
      <w:divBdr>
        <w:top w:val="none" w:sz="0" w:space="0" w:color="auto"/>
        <w:left w:val="none" w:sz="0" w:space="0" w:color="auto"/>
        <w:bottom w:val="none" w:sz="0" w:space="0" w:color="auto"/>
        <w:right w:val="none" w:sz="0" w:space="0" w:color="auto"/>
      </w:divBdr>
    </w:div>
    <w:div w:id="605692264">
      <w:bodyDiv w:val="1"/>
      <w:marLeft w:val="0"/>
      <w:marRight w:val="0"/>
      <w:marTop w:val="0"/>
      <w:marBottom w:val="0"/>
      <w:divBdr>
        <w:top w:val="none" w:sz="0" w:space="0" w:color="auto"/>
        <w:left w:val="none" w:sz="0" w:space="0" w:color="auto"/>
        <w:bottom w:val="none" w:sz="0" w:space="0" w:color="auto"/>
        <w:right w:val="none" w:sz="0" w:space="0" w:color="auto"/>
      </w:divBdr>
      <w:divsChild>
        <w:div w:id="305673503">
          <w:marLeft w:val="0"/>
          <w:marRight w:val="0"/>
          <w:marTop w:val="0"/>
          <w:marBottom w:val="0"/>
          <w:divBdr>
            <w:top w:val="none" w:sz="0" w:space="0" w:color="auto"/>
            <w:left w:val="none" w:sz="0" w:space="0" w:color="auto"/>
            <w:bottom w:val="none" w:sz="0" w:space="0" w:color="auto"/>
            <w:right w:val="none" w:sz="0" w:space="0" w:color="auto"/>
          </w:divBdr>
          <w:divsChild>
            <w:div w:id="1505588603">
              <w:marLeft w:val="0"/>
              <w:marRight w:val="0"/>
              <w:marTop w:val="0"/>
              <w:marBottom w:val="0"/>
              <w:divBdr>
                <w:top w:val="none" w:sz="0" w:space="0" w:color="auto"/>
                <w:left w:val="none" w:sz="0" w:space="0" w:color="auto"/>
                <w:bottom w:val="none" w:sz="0" w:space="0" w:color="auto"/>
                <w:right w:val="none" w:sz="0" w:space="0" w:color="auto"/>
              </w:divBdr>
              <w:divsChild>
                <w:div w:id="2120950982">
                  <w:marLeft w:val="0"/>
                  <w:marRight w:val="0"/>
                  <w:marTop w:val="0"/>
                  <w:marBottom w:val="0"/>
                  <w:divBdr>
                    <w:top w:val="none" w:sz="0" w:space="0" w:color="auto"/>
                    <w:left w:val="none" w:sz="0" w:space="0" w:color="auto"/>
                    <w:bottom w:val="none" w:sz="0" w:space="0" w:color="auto"/>
                    <w:right w:val="none" w:sz="0" w:space="0" w:color="auto"/>
                  </w:divBdr>
                  <w:divsChild>
                    <w:div w:id="5739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6997">
          <w:marLeft w:val="0"/>
          <w:marRight w:val="0"/>
          <w:marTop w:val="0"/>
          <w:marBottom w:val="0"/>
          <w:divBdr>
            <w:top w:val="none" w:sz="0" w:space="0" w:color="auto"/>
            <w:left w:val="none" w:sz="0" w:space="0" w:color="auto"/>
            <w:bottom w:val="none" w:sz="0" w:space="0" w:color="auto"/>
            <w:right w:val="none" w:sz="0" w:space="0" w:color="auto"/>
          </w:divBdr>
          <w:divsChild>
            <w:div w:id="626549857">
              <w:marLeft w:val="0"/>
              <w:marRight w:val="0"/>
              <w:marTop w:val="0"/>
              <w:marBottom w:val="0"/>
              <w:divBdr>
                <w:top w:val="none" w:sz="0" w:space="0" w:color="auto"/>
                <w:left w:val="none" w:sz="0" w:space="0" w:color="auto"/>
                <w:bottom w:val="none" w:sz="0" w:space="0" w:color="auto"/>
                <w:right w:val="none" w:sz="0" w:space="0" w:color="auto"/>
              </w:divBdr>
              <w:divsChild>
                <w:div w:id="5601092">
                  <w:marLeft w:val="0"/>
                  <w:marRight w:val="0"/>
                  <w:marTop w:val="0"/>
                  <w:marBottom w:val="0"/>
                  <w:divBdr>
                    <w:top w:val="none" w:sz="0" w:space="0" w:color="auto"/>
                    <w:left w:val="none" w:sz="0" w:space="0" w:color="auto"/>
                    <w:bottom w:val="none" w:sz="0" w:space="0" w:color="auto"/>
                    <w:right w:val="none" w:sz="0" w:space="0" w:color="auto"/>
                  </w:divBdr>
                  <w:divsChild>
                    <w:div w:id="2722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4787">
      <w:bodyDiv w:val="1"/>
      <w:marLeft w:val="0"/>
      <w:marRight w:val="0"/>
      <w:marTop w:val="0"/>
      <w:marBottom w:val="0"/>
      <w:divBdr>
        <w:top w:val="none" w:sz="0" w:space="0" w:color="auto"/>
        <w:left w:val="none" w:sz="0" w:space="0" w:color="auto"/>
        <w:bottom w:val="none" w:sz="0" w:space="0" w:color="auto"/>
        <w:right w:val="none" w:sz="0" w:space="0" w:color="auto"/>
      </w:divBdr>
    </w:div>
    <w:div w:id="1799909487">
      <w:bodyDiv w:val="1"/>
      <w:marLeft w:val="0"/>
      <w:marRight w:val="0"/>
      <w:marTop w:val="0"/>
      <w:marBottom w:val="0"/>
      <w:divBdr>
        <w:top w:val="none" w:sz="0" w:space="0" w:color="auto"/>
        <w:left w:val="none" w:sz="0" w:space="0" w:color="auto"/>
        <w:bottom w:val="none" w:sz="0" w:space="0" w:color="auto"/>
        <w:right w:val="none" w:sz="0" w:space="0" w:color="auto"/>
      </w:divBdr>
    </w:div>
    <w:div w:id="1908151514">
      <w:bodyDiv w:val="1"/>
      <w:marLeft w:val="0"/>
      <w:marRight w:val="0"/>
      <w:marTop w:val="0"/>
      <w:marBottom w:val="0"/>
      <w:divBdr>
        <w:top w:val="none" w:sz="0" w:space="0" w:color="auto"/>
        <w:left w:val="none" w:sz="0" w:space="0" w:color="auto"/>
        <w:bottom w:val="none" w:sz="0" w:space="0" w:color="auto"/>
        <w:right w:val="none" w:sz="0" w:space="0" w:color="auto"/>
      </w:divBdr>
    </w:div>
    <w:div w:id="20783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nu70966@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bnu70966@gmail.com" TargetMode="External"/><Relationship Id="rId4" Type="http://schemas.openxmlformats.org/officeDocument/2006/relationships/settings" Target="settings.xml"/><Relationship Id="rId9" Type="http://schemas.openxmlformats.org/officeDocument/2006/relationships/hyperlink" Target="mailto:puspita@iainponorogo.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2FE2F-5C18-4E6F-8DF1-4BCD7EC8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13</Pages>
  <Words>11517</Words>
  <Characters>65649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dc:creator>
  <cp:lastModifiedBy>ayundarpuspita@gmail.com</cp:lastModifiedBy>
  <cp:revision>37</cp:revision>
  <cp:lastPrinted>2024-06-05T12:06:00Z</cp:lastPrinted>
  <dcterms:created xsi:type="dcterms:W3CDTF">2024-06-23T11:43:00Z</dcterms:created>
  <dcterms:modified xsi:type="dcterms:W3CDTF">2025-06-30T16:15:00Z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id="ZFNOhmuE"/&gt;&lt;style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Document_1">
    <vt:lpwstr>True</vt:lpwstr>
  </property>
  <property fmtid="{D5CDD505-2E9C-101B-9397-08002B2CF9AE}" pid="5" name="Mendeley Unique User Id_1">
    <vt:lpwstr>c10a362e-5f64-33c0-aee4-539a39c68d26</vt:lpwstr>
  </property>
  <property fmtid="{D5CDD505-2E9C-101B-9397-08002B2CF9AE}" pid="6" name="Mendeley Citation Style_1">
    <vt:lpwstr>http://www.zotero.org/styles/apa</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6th/7th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http://www.zotero.org/styles/chicago-fullnote-bibliography</vt:lpwstr>
  </property>
  <property fmtid="{D5CDD505-2E9C-101B-9397-08002B2CF9AE}" pid="16" name="Mendeley Recent Style Name 4_1">
    <vt:lpwstr>Chicago Manual of Style 17th edition (full note)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4th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